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A7" w:rsidRDefault="00F771A7">
      <w:pPr>
        <w:rPr>
          <w:rFonts w:ascii="Arial" w:hAnsi="Arial" w:cs="Arial"/>
        </w:rPr>
      </w:pPr>
    </w:p>
    <w:tbl>
      <w:tblPr>
        <w:tblW w:w="1036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5882"/>
      </w:tblGrid>
      <w:tr w:rsidR="00F771A7">
        <w:trPr>
          <w:tblCellSpacing w:w="20" w:type="dxa"/>
        </w:trPr>
        <w:tc>
          <w:tcPr>
            <w:tcW w:w="2446" w:type="dxa"/>
            <w:tcBorders>
              <w:top w:val="outset" w:sz="6" w:space="0" w:color="auto"/>
              <w:bottom w:val="nil"/>
            </w:tcBorders>
            <w:shd w:val="clear" w:color="auto" w:fill="99CCFF"/>
          </w:tcPr>
          <w:p w:rsidR="00F771A7" w:rsidRDefault="00002B5E">
            <w:pPr>
              <w:jc w:val="center"/>
              <w:rPr>
                <w:rFonts w:ascii="Arial" w:hAnsi="Arial" w:cs="Arial"/>
                <w:sz w:val="22"/>
              </w:rPr>
            </w:pPr>
            <w:r>
              <w:rPr>
                <w:rFonts w:ascii="Arial" w:hAnsi="Arial" w:cs="Arial"/>
                <w:noProof/>
                <w:sz w:val="22"/>
              </w:rPr>
              <w:drawing>
                <wp:inline distT="0" distB="0" distL="0" distR="0" wp14:anchorId="41AA314D" wp14:editId="393225DF">
                  <wp:extent cx="1282700" cy="1193165"/>
                  <wp:effectExtent l="0" t="0" r="0" b="6985"/>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193165"/>
                          </a:xfrm>
                          <a:prstGeom prst="rect">
                            <a:avLst/>
                          </a:prstGeom>
                          <a:noFill/>
                          <a:ln>
                            <a:noFill/>
                          </a:ln>
                        </pic:spPr>
                      </pic:pic>
                    </a:graphicData>
                  </a:graphic>
                </wp:inline>
              </w:drawing>
            </w:r>
          </w:p>
        </w:tc>
        <w:tc>
          <w:tcPr>
            <w:tcW w:w="7797" w:type="dxa"/>
            <w:gridSpan w:val="2"/>
            <w:tcBorders>
              <w:top w:val="outset" w:sz="6" w:space="0" w:color="auto"/>
              <w:bottom w:val="nil"/>
            </w:tcBorders>
            <w:shd w:val="clear" w:color="auto" w:fill="99CCFF"/>
          </w:tcPr>
          <w:p w:rsidR="00F771A7" w:rsidRDefault="00F771A7">
            <w:pPr>
              <w:rPr>
                <w:rFonts w:ascii="Arial" w:hAnsi="Arial" w:cs="Arial"/>
                <w:sz w:val="22"/>
              </w:rPr>
            </w:pPr>
          </w:p>
          <w:p w:rsidR="00F771A7" w:rsidRDefault="00F771A7">
            <w:pPr>
              <w:jc w:val="center"/>
              <w:rPr>
                <w:rFonts w:ascii="Arial" w:hAnsi="Arial" w:cs="Arial"/>
                <w:b/>
                <w:bCs/>
                <w:sz w:val="22"/>
              </w:rPr>
            </w:pPr>
            <w:r>
              <w:rPr>
                <w:rFonts w:ascii="Arial" w:hAnsi="Arial" w:cs="Arial"/>
                <w:b/>
                <w:bCs/>
                <w:sz w:val="22"/>
              </w:rPr>
              <w:t>REQUEST FOR PROPOSALS (RFP)</w:t>
            </w:r>
          </w:p>
          <w:p w:rsidR="00F771A7" w:rsidRDefault="00F771A7">
            <w:pPr>
              <w:jc w:val="center"/>
              <w:rPr>
                <w:rFonts w:ascii="Arial" w:hAnsi="Arial" w:cs="Arial"/>
                <w:b/>
                <w:bCs/>
                <w:sz w:val="22"/>
              </w:rPr>
            </w:pPr>
          </w:p>
          <w:p w:rsidR="00F771A7" w:rsidRDefault="00F771A7">
            <w:pPr>
              <w:jc w:val="center"/>
              <w:rPr>
                <w:rFonts w:ascii="Arial" w:hAnsi="Arial" w:cs="Arial"/>
                <w:sz w:val="22"/>
              </w:rPr>
            </w:pPr>
            <w:r>
              <w:rPr>
                <w:rFonts w:ascii="Arial" w:hAnsi="Arial" w:cs="Arial"/>
                <w:sz w:val="22"/>
              </w:rPr>
              <w:t>Department of Administration</w:t>
            </w:r>
          </w:p>
          <w:p w:rsidR="00F771A7" w:rsidRDefault="00F771A7">
            <w:pPr>
              <w:jc w:val="center"/>
              <w:rPr>
                <w:rFonts w:ascii="Arial" w:hAnsi="Arial" w:cs="Arial"/>
                <w:b/>
                <w:bCs/>
                <w:sz w:val="22"/>
              </w:rPr>
            </w:pPr>
            <w:r>
              <w:rPr>
                <w:rFonts w:ascii="Arial" w:hAnsi="Arial" w:cs="Arial"/>
                <w:sz w:val="22"/>
              </w:rPr>
              <w:t>County of Dane, Wisconsin</w:t>
            </w:r>
          </w:p>
          <w:p w:rsidR="00F771A7" w:rsidRDefault="00F771A7">
            <w:pPr>
              <w:jc w:val="center"/>
              <w:rPr>
                <w:rFonts w:ascii="Arial" w:hAnsi="Arial" w:cs="Arial"/>
                <w:sz w:val="22"/>
              </w:rPr>
            </w:pPr>
          </w:p>
        </w:tc>
      </w:tr>
      <w:tr w:rsidR="00F771A7">
        <w:trPr>
          <w:tblCellSpacing w:w="20" w:type="dxa"/>
        </w:trPr>
        <w:tc>
          <w:tcPr>
            <w:tcW w:w="2446" w:type="dxa"/>
            <w:tcBorders>
              <w:top w:val="nil"/>
              <w:bottom w:val="nil"/>
            </w:tcBorders>
            <w:shd w:val="clear" w:color="auto" w:fill="99CCFF"/>
          </w:tcPr>
          <w:p w:rsidR="00F771A7" w:rsidRDefault="00F771A7">
            <w:pPr>
              <w:pStyle w:val="Heading3"/>
              <w:spacing w:before="0" w:after="0"/>
              <w:jc w:val="both"/>
              <w:rPr>
                <w:rFonts w:ascii="Arial" w:hAnsi="Arial" w:cs="Arial"/>
                <w:bCs/>
                <w:sz w:val="20"/>
              </w:rPr>
            </w:pPr>
            <w:r>
              <w:rPr>
                <w:rFonts w:ascii="Arial" w:hAnsi="Arial" w:cs="Arial"/>
                <w:bCs/>
                <w:sz w:val="20"/>
              </w:rPr>
              <w:t xml:space="preserve">COUNTY AGENCY </w:t>
            </w:r>
          </w:p>
        </w:tc>
        <w:tc>
          <w:tcPr>
            <w:tcW w:w="7797" w:type="dxa"/>
            <w:gridSpan w:val="2"/>
          </w:tcPr>
          <w:p w:rsidR="00F771A7" w:rsidRDefault="00D418B0">
            <w:pPr>
              <w:jc w:val="center"/>
              <w:rPr>
                <w:rFonts w:ascii="Arial" w:hAnsi="Arial" w:cs="Arial"/>
                <w:color w:val="0000FF"/>
                <w:sz w:val="22"/>
              </w:rPr>
            </w:pPr>
            <w:r>
              <w:rPr>
                <w:rFonts w:ascii="Arial" w:hAnsi="Arial" w:cs="Arial"/>
                <w:color w:val="0000FF"/>
                <w:sz w:val="22"/>
              </w:rPr>
              <w:t>Human Services</w:t>
            </w:r>
          </w:p>
        </w:tc>
      </w:tr>
      <w:tr w:rsidR="00F771A7">
        <w:trPr>
          <w:tblCellSpacing w:w="20" w:type="dxa"/>
        </w:trPr>
        <w:tc>
          <w:tcPr>
            <w:tcW w:w="2446" w:type="dxa"/>
            <w:tcBorders>
              <w:top w:val="nil"/>
              <w:bottom w:val="nil"/>
            </w:tcBorders>
            <w:shd w:val="clear" w:color="auto" w:fill="99CCFF"/>
          </w:tcPr>
          <w:p w:rsidR="00F771A7" w:rsidRDefault="00F771A7">
            <w:pPr>
              <w:pStyle w:val="Heading3"/>
              <w:spacing w:before="0" w:after="0"/>
              <w:jc w:val="both"/>
              <w:rPr>
                <w:rFonts w:ascii="Arial" w:hAnsi="Arial" w:cs="Arial"/>
                <w:bCs/>
                <w:sz w:val="20"/>
              </w:rPr>
            </w:pPr>
            <w:r>
              <w:rPr>
                <w:rFonts w:ascii="Arial" w:hAnsi="Arial" w:cs="Arial"/>
                <w:bCs/>
                <w:sz w:val="20"/>
              </w:rPr>
              <w:t>RFP NUMBER</w:t>
            </w:r>
          </w:p>
        </w:tc>
        <w:tc>
          <w:tcPr>
            <w:tcW w:w="7797" w:type="dxa"/>
            <w:gridSpan w:val="2"/>
          </w:tcPr>
          <w:p w:rsidR="00F771A7" w:rsidRDefault="00D418B0">
            <w:pPr>
              <w:pStyle w:val="Heading7"/>
              <w:rPr>
                <w:b/>
                <w:bCs/>
                <w:sz w:val="22"/>
              </w:rPr>
            </w:pPr>
            <w:r>
              <w:rPr>
                <w:b/>
                <w:bCs/>
                <w:sz w:val="22"/>
              </w:rPr>
              <w:t>#118034</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pStyle w:val="Heading3"/>
              <w:spacing w:before="0" w:after="0"/>
              <w:jc w:val="both"/>
              <w:rPr>
                <w:rFonts w:ascii="Arial" w:hAnsi="Arial" w:cs="Arial"/>
                <w:bCs/>
                <w:sz w:val="20"/>
              </w:rPr>
            </w:pPr>
            <w:r>
              <w:rPr>
                <w:rFonts w:ascii="Arial" w:hAnsi="Arial" w:cs="Arial"/>
                <w:bCs/>
                <w:sz w:val="20"/>
              </w:rPr>
              <w:t>RFP TITLE</w:t>
            </w:r>
          </w:p>
        </w:tc>
        <w:tc>
          <w:tcPr>
            <w:tcW w:w="7797" w:type="dxa"/>
            <w:gridSpan w:val="2"/>
          </w:tcPr>
          <w:p w:rsidR="00F771A7" w:rsidRPr="00D418B0" w:rsidRDefault="00002B5E">
            <w:pPr>
              <w:jc w:val="center"/>
              <w:rPr>
                <w:rFonts w:ascii="Arial" w:hAnsi="Arial" w:cs="Arial"/>
                <w:b/>
                <w:bCs/>
                <w:color w:val="0000FF"/>
                <w:sz w:val="22"/>
              </w:rPr>
            </w:pPr>
            <w:bookmarkStart w:id="0" w:name="_GoBack"/>
            <w:r w:rsidRPr="00D418B0">
              <w:rPr>
                <w:rFonts w:ascii="Arial" w:hAnsi="Arial" w:cs="Arial"/>
                <w:b/>
                <w:sz w:val="22"/>
              </w:rPr>
              <w:t>Jail to Community Re-Entry Case Management</w:t>
            </w:r>
            <w:bookmarkEnd w:id="0"/>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pStyle w:val="Heading8"/>
              <w:jc w:val="both"/>
              <w:rPr>
                <w:rFonts w:ascii="Arial" w:hAnsi="Arial" w:cs="Arial"/>
                <w:sz w:val="20"/>
              </w:rPr>
            </w:pPr>
            <w:r>
              <w:rPr>
                <w:rFonts w:ascii="Arial" w:hAnsi="Arial" w:cs="Arial"/>
                <w:sz w:val="20"/>
              </w:rPr>
              <w:t>PURPOSE</w:t>
            </w:r>
          </w:p>
        </w:tc>
        <w:tc>
          <w:tcPr>
            <w:tcW w:w="7797" w:type="dxa"/>
            <w:gridSpan w:val="2"/>
          </w:tcPr>
          <w:p w:rsidR="00F771A7" w:rsidRDefault="00F771A7">
            <w:pPr>
              <w:rPr>
                <w:rFonts w:ascii="Arial" w:hAnsi="Arial" w:cs="Arial"/>
                <w:sz w:val="22"/>
              </w:rPr>
            </w:pPr>
            <w:r>
              <w:rPr>
                <w:rFonts w:ascii="Arial" w:hAnsi="Arial" w:cs="Arial"/>
                <w:sz w:val="22"/>
              </w:rPr>
              <w:t xml:space="preserve">The purpose of this document is to provide interested parties with information to enable them to prepare and submit a proposal for </w:t>
            </w:r>
            <w:r w:rsidR="00D418B0" w:rsidRPr="00D418B0">
              <w:rPr>
                <w:rFonts w:ascii="Arial" w:hAnsi="Arial" w:cs="Arial"/>
                <w:color w:val="0000FF"/>
                <w:sz w:val="22"/>
              </w:rPr>
              <w:t>Jail to Community Re-Entry Case Management.</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jc w:val="both"/>
              <w:rPr>
                <w:rFonts w:ascii="Arial" w:hAnsi="Arial" w:cs="Arial"/>
                <w:b/>
                <w:bCs/>
                <w:sz w:val="20"/>
              </w:rPr>
            </w:pPr>
            <w:r>
              <w:rPr>
                <w:rFonts w:ascii="Arial" w:hAnsi="Arial" w:cs="Arial"/>
                <w:b/>
                <w:bCs/>
                <w:sz w:val="20"/>
              </w:rPr>
              <w:t xml:space="preserve">DEADLINE FOR </w:t>
            </w:r>
          </w:p>
          <w:p w:rsidR="00F771A7" w:rsidRDefault="00F771A7">
            <w:pPr>
              <w:jc w:val="both"/>
              <w:rPr>
                <w:rFonts w:ascii="Arial" w:hAnsi="Arial" w:cs="Arial"/>
                <w:b/>
                <w:bCs/>
                <w:sz w:val="20"/>
              </w:rPr>
            </w:pPr>
            <w:r>
              <w:rPr>
                <w:rFonts w:ascii="Arial" w:hAnsi="Arial" w:cs="Arial"/>
                <w:b/>
                <w:bCs/>
                <w:sz w:val="20"/>
              </w:rPr>
              <w:t>RFP SUBMISSIONS</w:t>
            </w:r>
          </w:p>
        </w:tc>
        <w:tc>
          <w:tcPr>
            <w:tcW w:w="7797" w:type="dxa"/>
            <w:gridSpan w:val="2"/>
          </w:tcPr>
          <w:p w:rsidR="00F771A7" w:rsidRDefault="00F771A7">
            <w:pPr>
              <w:pStyle w:val="Heading7"/>
              <w:jc w:val="left"/>
              <w:rPr>
                <w:b/>
                <w:bCs/>
                <w:sz w:val="22"/>
              </w:rPr>
            </w:pPr>
          </w:p>
          <w:p w:rsidR="00F771A7" w:rsidRDefault="00F771A7">
            <w:pPr>
              <w:jc w:val="center"/>
              <w:rPr>
                <w:rFonts w:ascii="Arial" w:hAnsi="Arial" w:cs="Arial"/>
                <w:color w:val="0000FF"/>
                <w:sz w:val="22"/>
              </w:rPr>
            </w:pPr>
            <w:r>
              <w:rPr>
                <w:rFonts w:ascii="Arial" w:hAnsi="Arial" w:cs="Arial"/>
                <w:color w:val="0000FF"/>
                <w:sz w:val="22"/>
              </w:rPr>
              <w:t>2:00 P.M. Central Time</w:t>
            </w:r>
          </w:p>
          <w:p w:rsidR="00F771A7" w:rsidRDefault="005D7898">
            <w:pPr>
              <w:jc w:val="center"/>
              <w:rPr>
                <w:rFonts w:ascii="Arial" w:hAnsi="Arial" w:cs="Arial"/>
                <w:b/>
                <w:bCs/>
                <w:color w:val="0000FF"/>
                <w:sz w:val="22"/>
              </w:rPr>
            </w:pPr>
            <w:r>
              <w:rPr>
                <w:rFonts w:ascii="Arial" w:hAnsi="Arial" w:cs="Arial"/>
                <w:b/>
                <w:bCs/>
                <w:color w:val="0000FF"/>
                <w:sz w:val="22"/>
              </w:rPr>
              <w:t>April 18, 2018</w:t>
            </w:r>
          </w:p>
          <w:p w:rsidR="00F771A7" w:rsidRDefault="00F771A7">
            <w:pPr>
              <w:jc w:val="center"/>
              <w:rPr>
                <w:rFonts w:ascii="Arial" w:hAnsi="Arial" w:cs="Arial"/>
                <w:color w:val="0000FF"/>
                <w:sz w:val="18"/>
              </w:rPr>
            </w:pPr>
            <w:r>
              <w:rPr>
                <w:rFonts w:ascii="Arial" w:hAnsi="Arial" w:cs="Arial"/>
                <w:color w:val="0000FF"/>
                <w:sz w:val="18"/>
              </w:rPr>
              <w:t>LATE, FAXED, ELECTRONIC MAIL OR UNSIGNED PROPOSALS  WILL BE REJECTED</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jc w:val="both"/>
              <w:rPr>
                <w:rFonts w:ascii="Arial" w:hAnsi="Arial" w:cs="Arial"/>
                <w:b/>
                <w:bCs/>
                <w:sz w:val="20"/>
              </w:rPr>
            </w:pPr>
            <w:r>
              <w:rPr>
                <w:rFonts w:ascii="Arial" w:hAnsi="Arial" w:cs="Arial"/>
                <w:b/>
                <w:bCs/>
                <w:sz w:val="20"/>
              </w:rPr>
              <w:t xml:space="preserve">SUBMIT RFP TO </w:t>
            </w:r>
          </w:p>
          <w:p w:rsidR="00F771A7" w:rsidRDefault="00F771A7">
            <w:pPr>
              <w:pStyle w:val="Heading3"/>
              <w:spacing w:before="0" w:after="0"/>
              <w:jc w:val="both"/>
              <w:rPr>
                <w:rFonts w:ascii="Arial" w:hAnsi="Arial" w:cs="Arial"/>
                <w:bCs/>
                <w:sz w:val="20"/>
              </w:rPr>
            </w:pPr>
            <w:r>
              <w:rPr>
                <w:rFonts w:ascii="Arial" w:hAnsi="Arial" w:cs="Arial"/>
                <w:bCs/>
                <w:sz w:val="20"/>
              </w:rPr>
              <w:t>THIS ADDRESS</w:t>
            </w:r>
          </w:p>
        </w:tc>
        <w:tc>
          <w:tcPr>
            <w:tcW w:w="7797" w:type="dxa"/>
            <w:gridSpan w:val="2"/>
          </w:tcPr>
          <w:p w:rsidR="00F771A7" w:rsidRDefault="00F771A7">
            <w:pPr>
              <w:rPr>
                <w:rFonts w:ascii="Arial" w:hAnsi="Arial" w:cs="Arial"/>
                <w:sz w:val="22"/>
              </w:rPr>
            </w:pPr>
          </w:p>
          <w:p w:rsidR="00F771A7" w:rsidRDefault="00F771A7">
            <w:pPr>
              <w:jc w:val="center"/>
              <w:rPr>
                <w:rFonts w:ascii="Arial" w:hAnsi="Arial" w:cs="Arial"/>
                <w:sz w:val="22"/>
              </w:rPr>
            </w:pPr>
            <w:r>
              <w:rPr>
                <w:rFonts w:ascii="Arial" w:hAnsi="Arial" w:cs="Arial"/>
                <w:sz w:val="22"/>
              </w:rPr>
              <w:t>DANE COUNTY PURCHASING DIVISION</w:t>
            </w:r>
          </w:p>
          <w:p w:rsidR="00F771A7" w:rsidRDefault="00F771A7">
            <w:pPr>
              <w:jc w:val="center"/>
              <w:rPr>
                <w:rFonts w:ascii="Arial" w:hAnsi="Arial" w:cs="Arial"/>
                <w:sz w:val="22"/>
              </w:rPr>
            </w:pPr>
            <w:r>
              <w:rPr>
                <w:rFonts w:ascii="Arial" w:hAnsi="Arial" w:cs="Arial"/>
                <w:sz w:val="22"/>
              </w:rPr>
              <w:t>ROOM 425 CITY- COUNTY BUILDING</w:t>
            </w:r>
          </w:p>
          <w:p w:rsidR="00F771A7" w:rsidRDefault="00F771A7">
            <w:pPr>
              <w:jc w:val="center"/>
              <w:rPr>
                <w:rFonts w:ascii="Arial" w:hAnsi="Arial" w:cs="Arial"/>
                <w:sz w:val="22"/>
              </w:rPr>
            </w:pPr>
            <w:r>
              <w:rPr>
                <w:rFonts w:ascii="Arial" w:hAnsi="Arial" w:cs="Arial"/>
                <w:sz w:val="22"/>
              </w:rPr>
              <w:t>210 MARTIN LUTHER KING JR BLVD</w:t>
            </w:r>
          </w:p>
          <w:p w:rsidR="00F771A7" w:rsidRDefault="00F771A7">
            <w:pPr>
              <w:jc w:val="center"/>
              <w:rPr>
                <w:rFonts w:ascii="Arial" w:hAnsi="Arial" w:cs="Arial"/>
                <w:sz w:val="22"/>
              </w:rPr>
            </w:pPr>
            <w:r>
              <w:rPr>
                <w:rFonts w:ascii="Arial" w:hAnsi="Arial" w:cs="Arial"/>
                <w:sz w:val="22"/>
              </w:rPr>
              <w:t>MADISON, WI 53703-3345</w:t>
            </w:r>
          </w:p>
          <w:p w:rsidR="00F771A7" w:rsidRDefault="00F771A7">
            <w:pPr>
              <w:jc w:val="center"/>
              <w:rPr>
                <w:rFonts w:ascii="Arial" w:hAnsi="Arial" w:cs="Arial"/>
                <w:sz w:val="22"/>
              </w:rPr>
            </w:pP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r>
              <w:rPr>
                <w:rFonts w:ascii="Arial" w:hAnsi="Arial" w:cs="Arial"/>
                <w:b/>
                <w:bCs/>
                <w:sz w:val="20"/>
              </w:rPr>
              <w:t xml:space="preserve">SPECIAL </w:t>
            </w:r>
          </w:p>
          <w:p w:rsidR="00F771A7" w:rsidRDefault="00F771A7">
            <w:pPr>
              <w:pStyle w:val="Heading3"/>
              <w:spacing w:before="0" w:after="0"/>
              <w:jc w:val="both"/>
              <w:rPr>
                <w:rFonts w:ascii="Arial" w:hAnsi="Arial" w:cs="Arial"/>
                <w:bCs/>
                <w:sz w:val="20"/>
              </w:rPr>
            </w:pPr>
            <w:r>
              <w:rPr>
                <w:rFonts w:ascii="Arial" w:hAnsi="Arial" w:cs="Arial"/>
                <w:bCs/>
                <w:sz w:val="20"/>
              </w:rPr>
              <w:t>INSTRUCTIONS</w:t>
            </w:r>
          </w:p>
        </w:tc>
        <w:tc>
          <w:tcPr>
            <w:tcW w:w="7797" w:type="dxa"/>
            <w:gridSpan w:val="2"/>
          </w:tcPr>
          <w:p w:rsidR="00F771A7" w:rsidRDefault="00F771A7">
            <w:pPr>
              <w:rPr>
                <w:rFonts w:ascii="Arial" w:hAnsi="Arial" w:cs="Arial"/>
                <w:b/>
                <w:bCs/>
                <w:sz w:val="22"/>
              </w:rPr>
            </w:pPr>
          </w:p>
          <w:p w:rsidR="00F771A7" w:rsidRDefault="00F771A7" w:rsidP="00F771A7">
            <w:pPr>
              <w:numPr>
                <w:ilvl w:val="0"/>
                <w:numId w:val="3"/>
              </w:numPr>
              <w:rPr>
                <w:rFonts w:ascii="Arial" w:hAnsi="Arial" w:cs="Arial"/>
                <w:b/>
                <w:bCs/>
                <w:color w:val="0000FF"/>
                <w:sz w:val="22"/>
              </w:rPr>
            </w:pPr>
            <w:r>
              <w:rPr>
                <w:rFonts w:ascii="Arial" w:hAnsi="Arial" w:cs="Arial"/>
                <w:b/>
                <w:bCs/>
                <w:color w:val="0000FF"/>
                <w:sz w:val="22"/>
              </w:rPr>
              <w:t>Label the lower left corner of your sealed submittal package with the RFP number</w:t>
            </w:r>
          </w:p>
          <w:p w:rsidR="00F771A7" w:rsidRDefault="00F771A7">
            <w:pPr>
              <w:ind w:left="360"/>
              <w:rPr>
                <w:rFonts w:ascii="Arial" w:hAnsi="Arial" w:cs="Arial"/>
                <w:b/>
                <w:bCs/>
                <w:color w:val="0000FF"/>
                <w:sz w:val="22"/>
              </w:rPr>
            </w:pPr>
          </w:p>
          <w:p w:rsidR="00F771A7" w:rsidRDefault="00F771A7" w:rsidP="00F771A7">
            <w:pPr>
              <w:numPr>
                <w:ilvl w:val="0"/>
                <w:numId w:val="4"/>
              </w:numPr>
              <w:rPr>
                <w:rFonts w:ascii="Arial" w:hAnsi="Arial" w:cs="Arial"/>
                <w:b/>
                <w:bCs/>
                <w:color w:val="0000FF"/>
                <w:sz w:val="22"/>
              </w:rPr>
            </w:pPr>
            <w:r>
              <w:rPr>
                <w:rFonts w:ascii="Arial" w:hAnsi="Arial" w:cs="Arial"/>
                <w:b/>
                <w:bCs/>
                <w:color w:val="0000FF"/>
                <w:sz w:val="22"/>
              </w:rPr>
              <w:t xml:space="preserve">Place the Signature Affidavit as the first page of your proposal </w:t>
            </w:r>
          </w:p>
          <w:p w:rsidR="00F771A7" w:rsidRDefault="00F771A7">
            <w:pPr>
              <w:rPr>
                <w:rFonts w:ascii="Arial" w:hAnsi="Arial" w:cs="Arial"/>
                <w:b/>
                <w:bCs/>
                <w:color w:val="0000FF"/>
                <w:sz w:val="22"/>
              </w:rPr>
            </w:pPr>
          </w:p>
          <w:p w:rsidR="00F771A7" w:rsidRDefault="00F771A7" w:rsidP="00F771A7">
            <w:pPr>
              <w:numPr>
                <w:ilvl w:val="0"/>
                <w:numId w:val="4"/>
              </w:numPr>
              <w:rPr>
                <w:rFonts w:ascii="Arial" w:hAnsi="Arial" w:cs="Arial"/>
                <w:color w:val="0000FF"/>
                <w:sz w:val="22"/>
              </w:rPr>
            </w:pPr>
            <w:r>
              <w:rPr>
                <w:rFonts w:ascii="Arial" w:hAnsi="Arial" w:cs="Arial"/>
                <w:b/>
                <w:bCs/>
                <w:color w:val="0000FF"/>
                <w:sz w:val="22"/>
              </w:rPr>
              <w:t xml:space="preserve">Submit one original and (  </w:t>
            </w:r>
            <w:r w:rsidR="00D37B76">
              <w:rPr>
                <w:rFonts w:ascii="Arial" w:hAnsi="Arial" w:cs="Arial"/>
                <w:b/>
                <w:bCs/>
                <w:color w:val="0000FF"/>
                <w:sz w:val="22"/>
              </w:rPr>
              <w:t>3</w:t>
            </w:r>
            <w:r>
              <w:rPr>
                <w:rFonts w:ascii="Arial" w:hAnsi="Arial" w:cs="Arial"/>
                <w:b/>
                <w:bCs/>
                <w:color w:val="0000FF"/>
                <w:sz w:val="22"/>
              </w:rPr>
              <w:t xml:space="preserve">  ) copies of your technical proposal</w:t>
            </w:r>
          </w:p>
          <w:p w:rsidR="00F771A7" w:rsidRDefault="00F771A7">
            <w:pPr>
              <w:pStyle w:val="Footer"/>
              <w:tabs>
                <w:tab w:val="clear" w:pos="4320"/>
                <w:tab w:val="clear" w:pos="8640"/>
              </w:tabs>
              <w:rPr>
                <w:rFonts w:ascii="Arial" w:hAnsi="Arial" w:cs="Arial"/>
                <w:color w:val="0000FF"/>
                <w:sz w:val="22"/>
              </w:rPr>
            </w:pPr>
          </w:p>
          <w:p w:rsidR="00F771A7" w:rsidRDefault="00F771A7" w:rsidP="00F771A7">
            <w:pPr>
              <w:numPr>
                <w:ilvl w:val="0"/>
                <w:numId w:val="4"/>
              </w:numPr>
              <w:rPr>
                <w:rFonts w:ascii="Arial" w:hAnsi="Arial" w:cs="Arial"/>
                <w:color w:val="0000FF"/>
                <w:sz w:val="22"/>
              </w:rPr>
            </w:pPr>
            <w:r>
              <w:rPr>
                <w:rFonts w:ascii="Arial" w:hAnsi="Arial" w:cs="Arial"/>
                <w:b/>
                <w:bCs/>
                <w:color w:val="0000FF"/>
                <w:sz w:val="22"/>
              </w:rPr>
              <w:t xml:space="preserve">Submit one original and (  </w:t>
            </w:r>
            <w:r w:rsidR="00D37B76">
              <w:rPr>
                <w:rFonts w:ascii="Arial" w:hAnsi="Arial" w:cs="Arial"/>
                <w:b/>
                <w:bCs/>
                <w:color w:val="0000FF"/>
                <w:sz w:val="22"/>
              </w:rPr>
              <w:t>1</w:t>
            </w:r>
            <w:r>
              <w:rPr>
                <w:rFonts w:ascii="Arial" w:hAnsi="Arial" w:cs="Arial"/>
                <w:b/>
                <w:bCs/>
                <w:color w:val="0000FF"/>
                <w:sz w:val="22"/>
              </w:rPr>
              <w:t xml:space="preserve">  )  cop</w:t>
            </w:r>
            <w:r w:rsidR="00D37B76">
              <w:rPr>
                <w:rFonts w:ascii="Arial" w:hAnsi="Arial" w:cs="Arial"/>
                <w:b/>
                <w:bCs/>
                <w:color w:val="0000FF"/>
                <w:sz w:val="22"/>
              </w:rPr>
              <w:t>y</w:t>
            </w:r>
            <w:r>
              <w:rPr>
                <w:rFonts w:ascii="Arial" w:hAnsi="Arial" w:cs="Arial"/>
                <w:b/>
                <w:bCs/>
                <w:color w:val="0000FF"/>
                <w:sz w:val="22"/>
              </w:rPr>
              <w:t xml:space="preserve"> of your cost proposal</w:t>
            </w:r>
          </w:p>
          <w:p w:rsidR="00F771A7" w:rsidRDefault="00F771A7">
            <w:pPr>
              <w:rPr>
                <w:rFonts w:ascii="Arial" w:hAnsi="Arial" w:cs="Arial"/>
                <w:color w:val="0000FF"/>
                <w:sz w:val="22"/>
              </w:rPr>
            </w:pPr>
          </w:p>
          <w:p w:rsidR="00F771A7" w:rsidRDefault="00F771A7" w:rsidP="00F771A7">
            <w:pPr>
              <w:numPr>
                <w:ilvl w:val="0"/>
                <w:numId w:val="4"/>
              </w:numPr>
              <w:rPr>
                <w:rFonts w:ascii="Arial" w:hAnsi="Arial" w:cs="Arial"/>
                <w:color w:val="0000FF"/>
                <w:sz w:val="22"/>
              </w:rPr>
            </w:pPr>
            <w:r>
              <w:rPr>
                <w:rFonts w:ascii="Arial" w:hAnsi="Arial" w:cs="Arial"/>
                <w:b/>
                <w:color w:val="0000FF"/>
                <w:sz w:val="22"/>
              </w:rPr>
              <w:t xml:space="preserve">Submit one complete electronic copy in Microsoft Word or PDF format burned to a </w:t>
            </w:r>
            <w:r w:rsidR="00D37B76">
              <w:rPr>
                <w:rFonts w:ascii="Arial" w:hAnsi="Arial" w:cs="Arial"/>
                <w:b/>
                <w:color w:val="0000FF"/>
                <w:sz w:val="22"/>
              </w:rPr>
              <w:t xml:space="preserve">flash drive, </w:t>
            </w:r>
            <w:r>
              <w:rPr>
                <w:rFonts w:ascii="Arial" w:hAnsi="Arial" w:cs="Arial"/>
                <w:b/>
                <w:color w:val="0000FF"/>
                <w:sz w:val="22"/>
              </w:rPr>
              <w:t>CD or DVD</w:t>
            </w:r>
          </w:p>
          <w:p w:rsidR="00F771A7" w:rsidRDefault="00F771A7">
            <w:pPr>
              <w:rPr>
                <w:rFonts w:ascii="Arial" w:hAnsi="Arial" w:cs="Arial"/>
                <w:sz w:val="22"/>
              </w:rPr>
            </w:pPr>
          </w:p>
        </w:tc>
      </w:tr>
      <w:tr w:rsidR="00F771A7">
        <w:trPr>
          <w:cantSplit/>
          <w:trHeight w:val="56"/>
          <w:tblCellSpacing w:w="20" w:type="dxa"/>
        </w:trPr>
        <w:tc>
          <w:tcPr>
            <w:tcW w:w="2446" w:type="dxa"/>
            <w:vMerge w:val="restart"/>
            <w:tcBorders>
              <w:top w:val="nil"/>
              <w:bottom w:val="nil"/>
            </w:tcBorders>
            <w:shd w:val="clear" w:color="auto" w:fill="99CCFF"/>
          </w:tcPr>
          <w:p w:rsidR="00F771A7" w:rsidRDefault="00F771A7">
            <w:pPr>
              <w:rPr>
                <w:rFonts w:ascii="Arial" w:hAnsi="Arial" w:cs="Arial"/>
                <w:b/>
                <w:bCs/>
                <w:sz w:val="20"/>
              </w:rPr>
            </w:pPr>
            <w:r>
              <w:rPr>
                <w:rFonts w:ascii="Arial" w:hAnsi="Arial" w:cs="Arial"/>
                <w:b/>
                <w:bCs/>
                <w:sz w:val="20"/>
              </w:rPr>
              <w:t>DIRECT ALL INQUIRES TO</w:t>
            </w:r>
          </w:p>
        </w:tc>
        <w:tc>
          <w:tcPr>
            <w:tcW w:w="1935" w:type="dxa"/>
            <w:tcBorders>
              <w:top w:val="nil"/>
            </w:tcBorders>
            <w:shd w:val="clear" w:color="auto" w:fill="99CCFF"/>
          </w:tcPr>
          <w:p w:rsidR="00F771A7" w:rsidRDefault="00F771A7">
            <w:pPr>
              <w:jc w:val="right"/>
              <w:rPr>
                <w:rFonts w:ascii="Arial" w:hAnsi="Arial" w:cs="Arial"/>
                <w:b/>
                <w:bCs/>
                <w:sz w:val="22"/>
              </w:rPr>
            </w:pPr>
            <w:r>
              <w:rPr>
                <w:rFonts w:ascii="Arial" w:hAnsi="Arial" w:cs="Arial"/>
                <w:b/>
                <w:bCs/>
                <w:sz w:val="22"/>
              </w:rPr>
              <w:t>NAME</w:t>
            </w:r>
          </w:p>
        </w:tc>
        <w:tc>
          <w:tcPr>
            <w:tcW w:w="5822" w:type="dxa"/>
            <w:tcBorders>
              <w:top w:val="nil"/>
              <w:bottom w:val="nil"/>
            </w:tcBorders>
            <w:shd w:val="clear" w:color="auto" w:fill="FFFFFF"/>
          </w:tcPr>
          <w:p w:rsidR="00F771A7" w:rsidRDefault="00D418B0">
            <w:pPr>
              <w:rPr>
                <w:rFonts w:ascii="Arial" w:hAnsi="Arial" w:cs="Arial"/>
                <w:color w:val="0000FF"/>
                <w:sz w:val="22"/>
              </w:rPr>
            </w:pPr>
            <w:r>
              <w:rPr>
                <w:rFonts w:ascii="Arial" w:hAnsi="Arial" w:cs="Arial"/>
                <w:color w:val="0000FF"/>
                <w:sz w:val="22"/>
              </w:rPr>
              <w:t>Carolyn A. Clow</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TITLE</w:t>
            </w:r>
          </w:p>
        </w:tc>
        <w:tc>
          <w:tcPr>
            <w:tcW w:w="5822" w:type="dxa"/>
            <w:tcBorders>
              <w:top w:val="nil"/>
              <w:bottom w:val="nil"/>
            </w:tcBorders>
            <w:shd w:val="clear" w:color="auto" w:fill="FFFFFF"/>
          </w:tcPr>
          <w:p w:rsidR="00F771A7" w:rsidRDefault="00D418B0" w:rsidP="00D418B0">
            <w:pPr>
              <w:rPr>
                <w:rFonts w:ascii="Arial" w:hAnsi="Arial" w:cs="Arial"/>
                <w:color w:val="0000FF"/>
                <w:sz w:val="22"/>
              </w:rPr>
            </w:pPr>
            <w:r>
              <w:rPr>
                <w:rFonts w:ascii="Arial" w:hAnsi="Arial" w:cs="Arial"/>
                <w:color w:val="0000FF"/>
                <w:sz w:val="22"/>
              </w:rPr>
              <w:t>Purchasing Agent</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PHONE #</w:t>
            </w:r>
          </w:p>
        </w:tc>
        <w:tc>
          <w:tcPr>
            <w:tcW w:w="5822" w:type="dxa"/>
            <w:tcBorders>
              <w:top w:val="nil"/>
              <w:bottom w:val="nil"/>
            </w:tcBorders>
            <w:shd w:val="clear" w:color="auto" w:fill="FFFFFF"/>
          </w:tcPr>
          <w:p w:rsidR="00F771A7" w:rsidRDefault="00D418B0">
            <w:pPr>
              <w:rPr>
                <w:rFonts w:ascii="Arial" w:hAnsi="Arial" w:cs="Arial"/>
                <w:sz w:val="22"/>
              </w:rPr>
            </w:pPr>
            <w:r>
              <w:rPr>
                <w:rFonts w:ascii="Arial" w:hAnsi="Arial" w:cs="Arial"/>
                <w:color w:val="0000FF"/>
                <w:sz w:val="22"/>
              </w:rPr>
              <w:t>608-266-4966</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FAX #</w:t>
            </w:r>
          </w:p>
        </w:tc>
        <w:tc>
          <w:tcPr>
            <w:tcW w:w="5822" w:type="dxa"/>
            <w:tcBorders>
              <w:top w:val="nil"/>
              <w:bottom w:val="nil"/>
            </w:tcBorders>
            <w:shd w:val="clear" w:color="auto" w:fill="FFFFFF"/>
          </w:tcPr>
          <w:p w:rsidR="00F771A7" w:rsidRDefault="00F771A7">
            <w:pPr>
              <w:rPr>
                <w:rFonts w:ascii="Arial" w:hAnsi="Arial" w:cs="Arial"/>
                <w:sz w:val="22"/>
              </w:rPr>
            </w:pPr>
            <w:r>
              <w:rPr>
                <w:rFonts w:ascii="Arial" w:hAnsi="Arial" w:cs="Arial"/>
                <w:color w:val="0000FF"/>
                <w:sz w:val="22"/>
              </w:rPr>
              <w:t>608/266-4425</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EMAIL</w:t>
            </w:r>
          </w:p>
        </w:tc>
        <w:tc>
          <w:tcPr>
            <w:tcW w:w="5822" w:type="dxa"/>
            <w:tcBorders>
              <w:top w:val="nil"/>
              <w:bottom w:val="nil"/>
            </w:tcBorders>
            <w:shd w:val="clear" w:color="auto" w:fill="FFFFFF"/>
          </w:tcPr>
          <w:p w:rsidR="00F771A7" w:rsidRDefault="00D418B0">
            <w:pPr>
              <w:rPr>
                <w:rFonts w:ascii="Arial" w:hAnsi="Arial" w:cs="Arial"/>
                <w:sz w:val="22"/>
              </w:rPr>
            </w:pPr>
            <w:r>
              <w:rPr>
                <w:rFonts w:ascii="Arial" w:hAnsi="Arial" w:cs="Arial"/>
                <w:color w:val="0000FF"/>
                <w:sz w:val="22"/>
              </w:rPr>
              <w:t>Clow.carolyn@countyofdane.com</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tcBorders>
              <w:bottom w:val="nil"/>
            </w:tcBorders>
            <w:shd w:val="clear" w:color="auto" w:fill="99CCFF"/>
          </w:tcPr>
          <w:p w:rsidR="00F771A7" w:rsidRDefault="00F771A7">
            <w:pPr>
              <w:jc w:val="right"/>
              <w:rPr>
                <w:rFonts w:ascii="Arial" w:hAnsi="Arial" w:cs="Arial"/>
                <w:b/>
                <w:bCs/>
                <w:sz w:val="22"/>
              </w:rPr>
            </w:pPr>
            <w:r>
              <w:rPr>
                <w:rFonts w:ascii="Arial" w:hAnsi="Arial" w:cs="Arial"/>
                <w:b/>
                <w:bCs/>
                <w:sz w:val="22"/>
              </w:rPr>
              <w:t>WEB SITE</w:t>
            </w:r>
          </w:p>
        </w:tc>
        <w:tc>
          <w:tcPr>
            <w:tcW w:w="5822" w:type="dxa"/>
            <w:tcBorders>
              <w:top w:val="nil"/>
              <w:bottom w:val="nil"/>
            </w:tcBorders>
            <w:shd w:val="clear" w:color="auto" w:fill="FFFFFF"/>
          </w:tcPr>
          <w:p w:rsidR="00F771A7" w:rsidRDefault="008616A3">
            <w:pPr>
              <w:rPr>
                <w:rFonts w:ascii="Arial" w:hAnsi="Arial" w:cs="Arial"/>
                <w:sz w:val="22"/>
              </w:rPr>
            </w:pPr>
            <w:hyperlink r:id="rId10" w:history="1">
              <w:r w:rsidR="00F771A7">
                <w:rPr>
                  <w:rStyle w:val="Hyperlink"/>
                  <w:rFonts w:ascii="Arial" w:hAnsi="Arial" w:cs="Arial"/>
                  <w:sz w:val="22"/>
                </w:rPr>
                <w:t>www.danepurchasing.com</w:t>
              </w:r>
            </w:hyperlink>
          </w:p>
        </w:tc>
      </w:tr>
      <w:tr w:rsidR="00F771A7">
        <w:trPr>
          <w:cantSplit/>
          <w:trHeight w:val="53"/>
          <w:tblCellSpacing w:w="20" w:type="dxa"/>
        </w:trPr>
        <w:tc>
          <w:tcPr>
            <w:tcW w:w="10283" w:type="dxa"/>
            <w:gridSpan w:val="3"/>
          </w:tcPr>
          <w:p w:rsidR="00F771A7" w:rsidRDefault="00F771A7" w:rsidP="005D7898">
            <w:pPr>
              <w:rPr>
                <w:rFonts w:ascii="Arial" w:hAnsi="Arial" w:cs="Arial"/>
                <w:b/>
                <w:bCs/>
                <w:sz w:val="18"/>
              </w:rPr>
            </w:pPr>
            <w:r>
              <w:rPr>
                <w:rFonts w:ascii="Arial" w:hAnsi="Arial" w:cs="Arial"/>
                <w:b/>
                <w:bCs/>
                <w:sz w:val="18"/>
              </w:rPr>
              <w:t xml:space="preserve">DATE RFP ISSUED: </w:t>
            </w:r>
            <w:r w:rsidR="005D7898">
              <w:rPr>
                <w:rFonts w:ascii="Arial" w:hAnsi="Arial" w:cs="Arial"/>
                <w:b/>
                <w:bCs/>
                <w:color w:val="0000FF"/>
                <w:sz w:val="18"/>
              </w:rPr>
              <w:t>March 7, 2018</w:t>
            </w:r>
          </w:p>
        </w:tc>
      </w:tr>
    </w:tbl>
    <w:p w:rsidR="00F771A7" w:rsidRDefault="00F771A7">
      <w:pPr>
        <w:rPr>
          <w:rFonts w:ascii="Arial" w:hAnsi="Arial" w:cs="Arial"/>
          <w:b/>
          <w:color w:val="0000FF"/>
        </w:rPr>
        <w:sectPr w:rsidR="00F771A7">
          <w:footerReference w:type="even" r:id="rId11"/>
          <w:footerReference w:type="default" r:id="rId12"/>
          <w:footerReference w:type="first" r:id="rId13"/>
          <w:pgSz w:w="12240" w:h="15840" w:code="1"/>
          <w:pgMar w:top="720" w:right="1440" w:bottom="1440" w:left="1440" w:header="706" w:footer="706" w:gutter="0"/>
          <w:cols w:space="720"/>
          <w:formProt w:val="0"/>
          <w:titlePg/>
        </w:sectPr>
      </w:pPr>
      <w:r>
        <w:rPr>
          <w:rFonts w:ascii="Arial" w:hAnsi="Arial" w:cs="Arial"/>
          <w:color w:val="0000FF"/>
          <w:sz w:val="16"/>
        </w:rPr>
        <w:t xml:space="preserve">RFP BLANK REVISED </w:t>
      </w:r>
      <w:r w:rsidR="00310946">
        <w:rPr>
          <w:rFonts w:ascii="Arial" w:hAnsi="Arial" w:cs="Arial"/>
          <w:color w:val="0000FF"/>
          <w:sz w:val="16"/>
        </w:rPr>
        <w:t>5/13</w:t>
      </w:r>
    </w:p>
    <w:p w:rsidR="00F771A7" w:rsidRDefault="00F771A7">
      <w:pPr>
        <w:jc w:val="center"/>
        <w:rPr>
          <w:rFonts w:ascii="Arial" w:hAnsi="Arial" w:cs="Arial"/>
        </w:rPr>
      </w:pPr>
      <w:r>
        <w:rPr>
          <w:rFonts w:ascii="Arial" w:hAnsi="Arial" w:cs="Arial"/>
          <w:b/>
        </w:rPr>
        <w:lastRenderedPageBreak/>
        <w:t>TABLE OF CONTENTS</w:t>
      </w:r>
    </w:p>
    <w:tbl>
      <w:tblPr>
        <w:tblW w:w="0" w:type="auto"/>
        <w:tblLayout w:type="fixed"/>
        <w:tblLook w:val="0000" w:firstRow="0" w:lastRow="0" w:firstColumn="0" w:lastColumn="0" w:noHBand="0" w:noVBand="0"/>
      </w:tblPr>
      <w:tblGrid>
        <w:gridCol w:w="738"/>
        <w:gridCol w:w="630"/>
        <w:gridCol w:w="90"/>
        <w:gridCol w:w="8694"/>
      </w:tblGrid>
      <w:tr w:rsidR="00F771A7">
        <w:tc>
          <w:tcPr>
            <w:tcW w:w="738" w:type="dxa"/>
          </w:tcPr>
          <w:p w:rsidR="00F771A7" w:rsidRDefault="00F771A7">
            <w:pPr>
              <w:rPr>
                <w:rFonts w:ascii="Arial" w:hAnsi="Arial" w:cs="Arial"/>
              </w:rPr>
            </w:pPr>
            <w:r>
              <w:rPr>
                <w:rFonts w:ascii="Arial" w:hAnsi="Arial" w:cs="Arial"/>
              </w:rPr>
              <w:t>1.0</w:t>
            </w:r>
          </w:p>
        </w:tc>
        <w:tc>
          <w:tcPr>
            <w:tcW w:w="9414" w:type="dxa"/>
            <w:gridSpan w:val="3"/>
          </w:tcPr>
          <w:p w:rsidR="00F771A7" w:rsidRDefault="00F771A7">
            <w:pPr>
              <w:rPr>
                <w:rFonts w:ascii="Arial" w:hAnsi="Arial" w:cs="Arial"/>
              </w:rPr>
            </w:pPr>
            <w:r>
              <w:rPr>
                <w:rFonts w:ascii="Arial" w:hAnsi="Arial" w:cs="Arial"/>
              </w:rPr>
              <w:t>GENERAL INFORMATION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 xml:space="preserve">1.1 </w:t>
            </w:r>
          </w:p>
        </w:tc>
        <w:tc>
          <w:tcPr>
            <w:tcW w:w="8784" w:type="dxa"/>
            <w:gridSpan w:val="2"/>
          </w:tcPr>
          <w:p w:rsidR="00F771A7" w:rsidRDefault="00F771A7">
            <w:pPr>
              <w:rPr>
                <w:rFonts w:ascii="Arial" w:hAnsi="Arial" w:cs="Arial"/>
              </w:rPr>
            </w:pPr>
            <w:r>
              <w:rPr>
                <w:rFonts w:ascii="Arial" w:hAnsi="Arial" w:cs="Arial"/>
              </w:rPr>
              <w:t xml:space="preserve">Introduction </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1.2</w:t>
            </w:r>
          </w:p>
        </w:tc>
        <w:tc>
          <w:tcPr>
            <w:tcW w:w="8784" w:type="dxa"/>
            <w:gridSpan w:val="2"/>
          </w:tcPr>
          <w:p w:rsidR="00F771A7" w:rsidRDefault="00F771A7">
            <w:pPr>
              <w:rPr>
                <w:rFonts w:ascii="Arial" w:hAnsi="Arial" w:cs="Arial"/>
              </w:rPr>
            </w:pPr>
            <w:r>
              <w:rPr>
                <w:rFonts w:ascii="Arial" w:hAnsi="Arial" w:cs="Arial"/>
              </w:rPr>
              <w:t xml:space="preserve">Scope </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1.3</w:t>
            </w:r>
          </w:p>
        </w:tc>
        <w:tc>
          <w:tcPr>
            <w:tcW w:w="8784" w:type="dxa"/>
            <w:gridSpan w:val="2"/>
          </w:tcPr>
          <w:p w:rsidR="00F771A7" w:rsidRDefault="00F771A7">
            <w:pPr>
              <w:rPr>
                <w:rFonts w:ascii="Arial" w:hAnsi="Arial" w:cs="Arial"/>
              </w:rPr>
            </w:pPr>
            <w:r>
              <w:rPr>
                <w:rFonts w:ascii="Arial" w:hAnsi="Arial" w:cs="Arial"/>
              </w:rPr>
              <w:t>Definitions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1.4</w:t>
            </w:r>
          </w:p>
        </w:tc>
        <w:tc>
          <w:tcPr>
            <w:tcW w:w="8784" w:type="dxa"/>
            <w:gridSpan w:val="2"/>
          </w:tcPr>
          <w:p w:rsidR="00F771A7" w:rsidRDefault="00F771A7">
            <w:pPr>
              <w:rPr>
                <w:rFonts w:ascii="Arial" w:hAnsi="Arial" w:cs="Arial"/>
              </w:rPr>
            </w:pPr>
            <w:r>
              <w:rPr>
                <w:rFonts w:ascii="Arial" w:hAnsi="Arial" w:cs="Arial"/>
              </w:rPr>
              <w:t>Clarification of the specifications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1.5</w:t>
            </w:r>
          </w:p>
        </w:tc>
        <w:tc>
          <w:tcPr>
            <w:tcW w:w="8784" w:type="dxa"/>
            <w:gridSpan w:val="2"/>
          </w:tcPr>
          <w:p w:rsidR="00F771A7" w:rsidRDefault="00F771A7">
            <w:pPr>
              <w:rPr>
                <w:rFonts w:ascii="Arial" w:hAnsi="Arial" w:cs="Arial"/>
              </w:rPr>
            </w:pPr>
            <w:r>
              <w:rPr>
                <w:rFonts w:ascii="Arial" w:hAnsi="Arial" w:cs="Arial"/>
              </w:rPr>
              <w:t>Addendums and or revisions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1.6</w:t>
            </w:r>
          </w:p>
        </w:tc>
        <w:tc>
          <w:tcPr>
            <w:tcW w:w="8784" w:type="dxa"/>
            <w:gridSpan w:val="2"/>
          </w:tcPr>
          <w:p w:rsidR="00F771A7" w:rsidRDefault="00F771A7">
            <w:pPr>
              <w:rPr>
                <w:rFonts w:ascii="Arial" w:hAnsi="Arial" w:cs="Arial"/>
              </w:rPr>
            </w:pPr>
            <w:r>
              <w:rPr>
                <w:rFonts w:ascii="Arial" w:hAnsi="Arial" w:cs="Arial"/>
              </w:rPr>
              <w:t>Calendar of events</w:t>
            </w:r>
          </w:p>
        </w:tc>
      </w:tr>
      <w:tr w:rsidR="00F771A7">
        <w:tc>
          <w:tcPr>
            <w:tcW w:w="738" w:type="dxa"/>
          </w:tcPr>
          <w:p w:rsidR="00F771A7" w:rsidRDefault="00F771A7">
            <w:pPr>
              <w:rPr>
                <w:rFonts w:ascii="Arial" w:hAnsi="Arial" w:cs="Arial"/>
              </w:rPr>
            </w:pPr>
          </w:p>
        </w:tc>
        <w:tc>
          <w:tcPr>
            <w:tcW w:w="630" w:type="dxa"/>
          </w:tcPr>
          <w:p w:rsidR="00F771A7" w:rsidRDefault="00F771A7" w:rsidP="00D37B76">
            <w:pPr>
              <w:rPr>
                <w:rFonts w:ascii="Arial" w:hAnsi="Arial" w:cs="Arial"/>
              </w:rPr>
            </w:pPr>
            <w:r>
              <w:rPr>
                <w:rFonts w:ascii="Arial" w:hAnsi="Arial" w:cs="Arial"/>
              </w:rPr>
              <w:t>1.</w:t>
            </w:r>
            <w:r w:rsidR="00D37B76">
              <w:rPr>
                <w:rFonts w:ascii="Arial" w:hAnsi="Arial" w:cs="Arial"/>
              </w:rPr>
              <w:t>7</w:t>
            </w:r>
          </w:p>
        </w:tc>
        <w:tc>
          <w:tcPr>
            <w:tcW w:w="8784" w:type="dxa"/>
            <w:gridSpan w:val="2"/>
          </w:tcPr>
          <w:p w:rsidR="00F771A7" w:rsidRDefault="00F771A7">
            <w:pPr>
              <w:rPr>
                <w:rFonts w:ascii="Arial" w:hAnsi="Arial" w:cs="Arial"/>
              </w:rPr>
            </w:pPr>
            <w:r>
              <w:rPr>
                <w:rFonts w:ascii="Arial" w:hAnsi="Arial" w:cs="Arial"/>
              </w:rPr>
              <w:t>Contract term and funding</w:t>
            </w:r>
          </w:p>
        </w:tc>
      </w:tr>
      <w:tr w:rsidR="00F771A7">
        <w:tc>
          <w:tcPr>
            <w:tcW w:w="738" w:type="dxa"/>
          </w:tcPr>
          <w:p w:rsidR="00F771A7" w:rsidRDefault="00F771A7">
            <w:pPr>
              <w:rPr>
                <w:rFonts w:ascii="Arial" w:hAnsi="Arial" w:cs="Arial"/>
              </w:rPr>
            </w:pPr>
          </w:p>
        </w:tc>
        <w:tc>
          <w:tcPr>
            <w:tcW w:w="630" w:type="dxa"/>
          </w:tcPr>
          <w:p w:rsidR="00F771A7" w:rsidRDefault="00F771A7" w:rsidP="00D37B76">
            <w:pPr>
              <w:rPr>
                <w:rFonts w:ascii="Arial" w:hAnsi="Arial" w:cs="Arial"/>
              </w:rPr>
            </w:pPr>
            <w:r>
              <w:rPr>
                <w:rFonts w:ascii="Arial" w:hAnsi="Arial" w:cs="Arial"/>
              </w:rPr>
              <w:t>1.</w:t>
            </w:r>
            <w:r w:rsidR="00D37B76">
              <w:rPr>
                <w:rFonts w:ascii="Arial" w:hAnsi="Arial" w:cs="Arial"/>
              </w:rPr>
              <w:t>8</w:t>
            </w:r>
          </w:p>
        </w:tc>
        <w:tc>
          <w:tcPr>
            <w:tcW w:w="8784" w:type="dxa"/>
            <w:gridSpan w:val="2"/>
          </w:tcPr>
          <w:p w:rsidR="00F771A7" w:rsidRDefault="00F771A7">
            <w:pPr>
              <w:rPr>
                <w:rFonts w:ascii="Arial" w:hAnsi="Arial" w:cs="Arial"/>
              </w:rPr>
            </w:pPr>
            <w:r>
              <w:rPr>
                <w:rFonts w:ascii="Arial" w:hAnsi="Arial" w:cs="Arial"/>
              </w:rPr>
              <w:t>Reasonable accommodations</w:t>
            </w:r>
          </w:p>
        </w:tc>
      </w:tr>
      <w:tr w:rsidR="00F771A7">
        <w:tc>
          <w:tcPr>
            <w:tcW w:w="738" w:type="dxa"/>
          </w:tcPr>
          <w:p w:rsidR="00F771A7" w:rsidRDefault="00F771A7">
            <w:pPr>
              <w:rPr>
                <w:rFonts w:ascii="Arial" w:hAnsi="Arial" w:cs="Arial"/>
              </w:rPr>
            </w:pPr>
            <w:r>
              <w:rPr>
                <w:rFonts w:ascii="Arial" w:hAnsi="Arial" w:cs="Arial"/>
              </w:rPr>
              <w:t>2.0</w:t>
            </w:r>
          </w:p>
        </w:tc>
        <w:tc>
          <w:tcPr>
            <w:tcW w:w="9414" w:type="dxa"/>
            <w:gridSpan w:val="3"/>
          </w:tcPr>
          <w:p w:rsidR="00F771A7" w:rsidRDefault="00F771A7">
            <w:pPr>
              <w:rPr>
                <w:rFonts w:ascii="Arial" w:hAnsi="Arial" w:cs="Arial"/>
              </w:rPr>
            </w:pPr>
            <w:r>
              <w:rPr>
                <w:rFonts w:ascii="Arial" w:hAnsi="Arial" w:cs="Arial"/>
              </w:rPr>
              <w:t>PREPARING AND SUBMITTING A PROPOSAL</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2.1</w:t>
            </w:r>
          </w:p>
        </w:tc>
        <w:tc>
          <w:tcPr>
            <w:tcW w:w="8694" w:type="dxa"/>
          </w:tcPr>
          <w:p w:rsidR="00F771A7" w:rsidRDefault="00F771A7">
            <w:pPr>
              <w:rPr>
                <w:rFonts w:ascii="Arial" w:hAnsi="Arial" w:cs="Arial"/>
              </w:rPr>
            </w:pPr>
            <w:r>
              <w:rPr>
                <w:rFonts w:ascii="Arial" w:hAnsi="Arial" w:cs="Arial"/>
              </w:rPr>
              <w:t>General instructions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2.2</w:t>
            </w:r>
          </w:p>
        </w:tc>
        <w:tc>
          <w:tcPr>
            <w:tcW w:w="8694" w:type="dxa"/>
          </w:tcPr>
          <w:p w:rsidR="00F771A7" w:rsidRDefault="00F771A7">
            <w:pPr>
              <w:rPr>
                <w:rFonts w:ascii="Arial" w:hAnsi="Arial" w:cs="Arial"/>
              </w:rPr>
            </w:pPr>
            <w:r>
              <w:rPr>
                <w:rFonts w:ascii="Arial" w:hAnsi="Arial" w:cs="Arial"/>
              </w:rPr>
              <w:t xml:space="preserve">Proprietary information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2.3</w:t>
            </w:r>
          </w:p>
        </w:tc>
        <w:tc>
          <w:tcPr>
            <w:tcW w:w="8694" w:type="dxa"/>
          </w:tcPr>
          <w:p w:rsidR="00F771A7" w:rsidRDefault="00F771A7">
            <w:pPr>
              <w:rPr>
                <w:rFonts w:ascii="Arial" w:hAnsi="Arial" w:cs="Arial"/>
              </w:rPr>
            </w:pPr>
            <w:r>
              <w:rPr>
                <w:rFonts w:ascii="Arial" w:hAnsi="Arial" w:cs="Arial"/>
              </w:rPr>
              <w:t>Incurring costs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2.4</w:t>
            </w:r>
          </w:p>
        </w:tc>
        <w:tc>
          <w:tcPr>
            <w:tcW w:w="8694" w:type="dxa"/>
          </w:tcPr>
          <w:p w:rsidR="00F771A7" w:rsidRDefault="00F771A7">
            <w:pPr>
              <w:rPr>
                <w:rFonts w:ascii="Arial" w:hAnsi="Arial" w:cs="Arial"/>
              </w:rPr>
            </w:pPr>
            <w:r>
              <w:rPr>
                <w:rFonts w:ascii="Arial" w:hAnsi="Arial" w:cs="Arial"/>
              </w:rPr>
              <w:t xml:space="preserve">Vendor registration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2.5</w:t>
            </w:r>
          </w:p>
        </w:tc>
        <w:tc>
          <w:tcPr>
            <w:tcW w:w="8694" w:type="dxa"/>
          </w:tcPr>
          <w:p w:rsidR="00F771A7" w:rsidRDefault="00F771A7">
            <w:pPr>
              <w:rPr>
                <w:rFonts w:ascii="Arial" w:hAnsi="Arial" w:cs="Arial"/>
              </w:rPr>
            </w:pPr>
            <w:r>
              <w:rPr>
                <w:rFonts w:ascii="Arial" w:hAnsi="Arial" w:cs="Arial"/>
              </w:rPr>
              <w:t>Submittal instructions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2.6</w:t>
            </w:r>
          </w:p>
        </w:tc>
        <w:tc>
          <w:tcPr>
            <w:tcW w:w="8694" w:type="dxa"/>
          </w:tcPr>
          <w:p w:rsidR="00F771A7" w:rsidRDefault="00F771A7">
            <w:pPr>
              <w:rPr>
                <w:rFonts w:ascii="Arial" w:hAnsi="Arial" w:cs="Arial"/>
              </w:rPr>
            </w:pPr>
            <w:r>
              <w:rPr>
                <w:rFonts w:ascii="Arial" w:hAnsi="Arial" w:cs="Arial"/>
              </w:rPr>
              <w:t xml:space="preserve">Required copies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2.7</w:t>
            </w:r>
          </w:p>
        </w:tc>
        <w:tc>
          <w:tcPr>
            <w:tcW w:w="8694" w:type="dxa"/>
          </w:tcPr>
          <w:p w:rsidR="00F771A7" w:rsidRDefault="00F771A7">
            <w:pPr>
              <w:rPr>
                <w:rFonts w:ascii="Arial" w:hAnsi="Arial" w:cs="Arial"/>
              </w:rPr>
            </w:pPr>
            <w:r>
              <w:rPr>
                <w:rFonts w:ascii="Arial" w:hAnsi="Arial" w:cs="Arial"/>
              </w:rPr>
              <w:t>Proposal organization and format</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2.8</w:t>
            </w:r>
          </w:p>
        </w:tc>
        <w:tc>
          <w:tcPr>
            <w:tcW w:w="8694" w:type="dxa"/>
          </w:tcPr>
          <w:p w:rsidR="00F771A7" w:rsidRDefault="00F771A7">
            <w:pPr>
              <w:rPr>
                <w:rFonts w:ascii="Arial" w:hAnsi="Arial" w:cs="Arial"/>
              </w:rPr>
            </w:pPr>
            <w:r>
              <w:rPr>
                <w:rFonts w:ascii="Arial" w:hAnsi="Arial" w:cs="Arial"/>
              </w:rPr>
              <w:t>Multiple proposals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2.9</w:t>
            </w:r>
          </w:p>
        </w:tc>
        <w:tc>
          <w:tcPr>
            <w:tcW w:w="8694" w:type="dxa"/>
          </w:tcPr>
          <w:p w:rsidR="00F771A7" w:rsidRDefault="00F771A7">
            <w:pPr>
              <w:rPr>
                <w:rFonts w:ascii="Arial" w:hAnsi="Arial" w:cs="Arial"/>
              </w:rPr>
            </w:pPr>
            <w:r>
              <w:rPr>
                <w:rFonts w:ascii="Arial" w:hAnsi="Arial" w:cs="Arial"/>
              </w:rPr>
              <w:t>Oral presentations and site visits</w:t>
            </w:r>
          </w:p>
        </w:tc>
      </w:tr>
      <w:tr w:rsidR="00F771A7">
        <w:tc>
          <w:tcPr>
            <w:tcW w:w="738" w:type="dxa"/>
          </w:tcPr>
          <w:p w:rsidR="00F771A7" w:rsidRDefault="00F771A7">
            <w:pPr>
              <w:rPr>
                <w:rFonts w:ascii="Arial" w:hAnsi="Arial" w:cs="Arial"/>
              </w:rPr>
            </w:pPr>
            <w:r>
              <w:rPr>
                <w:rFonts w:ascii="Arial" w:hAnsi="Arial" w:cs="Arial"/>
              </w:rPr>
              <w:t>3.0</w:t>
            </w:r>
          </w:p>
        </w:tc>
        <w:tc>
          <w:tcPr>
            <w:tcW w:w="9414" w:type="dxa"/>
            <w:gridSpan w:val="3"/>
          </w:tcPr>
          <w:p w:rsidR="00F771A7" w:rsidRDefault="00F771A7">
            <w:pPr>
              <w:rPr>
                <w:rFonts w:ascii="Arial" w:hAnsi="Arial" w:cs="Arial"/>
              </w:rPr>
            </w:pPr>
            <w:r>
              <w:rPr>
                <w:rFonts w:ascii="Arial" w:hAnsi="Arial" w:cs="Arial"/>
              </w:rPr>
              <w:t>PROPOSAL SELECTION AND AWARD PROCESS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3.1</w:t>
            </w:r>
          </w:p>
        </w:tc>
        <w:tc>
          <w:tcPr>
            <w:tcW w:w="8784" w:type="dxa"/>
            <w:gridSpan w:val="2"/>
          </w:tcPr>
          <w:p w:rsidR="00F771A7" w:rsidRDefault="00F771A7">
            <w:pPr>
              <w:rPr>
                <w:rFonts w:ascii="Arial" w:hAnsi="Arial" w:cs="Arial"/>
              </w:rPr>
            </w:pPr>
            <w:r>
              <w:rPr>
                <w:rFonts w:ascii="Arial" w:hAnsi="Arial" w:cs="Arial"/>
              </w:rPr>
              <w:t>Preliminary evaluation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3.2</w:t>
            </w:r>
          </w:p>
        </w:tc>
        <w:tc>
          <w:tcPr>
            <w:tcW w:w="8784" w:type="dxa"/>
            <w:gridSpan w:val="2"/>
          </w:tcPr>
          <w:p w:rsidR="00F771A7" w:rsidRDefault="00F771A7">
            <w:pPr>
              <w:rPr>
                <w:rFonts w:ascii="Arial" w:hAnsi="Arial" w:cs="Arial"/>
              </w:rPr>
            </w:pPr>
            <w:r>
              <w:rPr>
                <w:rFonts w:ascii="Arial" w:hAnsi="Arial" w:cs="Arial"/>
              </w:rPr>
              <w:t>Proposal scoring</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3.3</w:t>
            </w:r>
          </w:p>
        </w:tc>
        <w:tc>
          <w:tcPr>
            <w:tcW w:w="8784" w:type="dxa"/>
            <w:gridSpan w:val="2"/>
          </w:tcPr>
          <w:p w:rsidR="00F771A7" w:rsidRDefault="00F771A7">
            <w:pPr>
              <w:rPr>
                <w:rFonts w:ascii="Arial" w:hAnsi="Arial" w:cs="Arial"/>
              </w:rPr>
            </w:pPr>
            <w:r>
              <w:rPr>
                <w:rFonts w:ascii="Arial" w:hAnsi="Arial" w:cs="Arial"/>
              </w:rPr>
              <w:t>Right to reject proposals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3.4</w:t>
            </w:r>
          </w:p>
        </w:tc>
        <w:tc>
          <w:tcPr>
            <w:tcW w:w="8784" w:type="dxa"/>
            <w:gridSpan w:val="2"/>
          </w:tcPr>
          <w:p w:rsidR="00F771A7" w:rsidRDefault="00F771A7">
            <w:pPr>
              <w:rPr>
                <w:rFonts w:ascii="Arial" w:hAnsi="Arial" w:cs="Arial"/>
              </w:rPr>
            </w:pPr>
            <w:r>
              <w:rPr>
                <w:rFonts w:ascii="Arial" w:hAnsi="Arial" w:cs="Arial"/>
              </w:rPr>
              <w:t>Evaluation criteria</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3.5</w:t>
            </w:r>
          </w:p>
        </w:tc>
        <w:tc>
          <w:tcPr>
            <w:tcW w:w="8784" w:type="dxa"/>
            <w:gridSpan w:val="2"/>
          </w:tcPr>
          <w:p w:rsidR="00F771A7" w:rsidRDefault="00F771A7">
            <w:pPr>
              <w:rPr>
                <w:rFonts w:ascii="Arial" w:hAnsi="Arial" w:cs="Arial"/>
              </w:rPr>
            </w:pPr>
            <w:r>
              <w:rPr>
                <w:rFonts w:ascii="Arial" w:hAnsi="Arial" w:cs="Arial"/>
              </w:rPr>
              <w:t>Award and final offers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3.6</w:t>
            </w:r>
          </w:p>
        </w:tc>
        <w:tc>
          <w:tcPr>
            <w:tcW w:w="8784" w:type="dxa"/>
            <w:gridSpan w:val="2"/>
          </w:tcPr>
          <w:p w:rsidR="00F771A7" w:rsidRDefault="00F771A7">
            <w:pPr>
              <w:rPr>
                <w:rFonts w:ascii="Arial" w:hAnsi="Arial" w:cs="Arial"/>
              </w:rPr>
            </w:pPr>
            <w:r>
              <w:rPr>
                <w:rFonts w:ascii="Arial" w:hAnsi="Arial" w:cs="Arial"/>
              </w:rPr>
              <w:t>Notification of intent to Award</w:t>
            </w:r>
          </w:p>
        </w:tc>
      </w:tr>
      <w:tr w:rsidR="00F771A7">
        <w:tc>
          <w:tcPr>
            <w:tcW w:w="738" w:type="dxa"/>
          </w:tcPr>
          <w:p w:rsidR="00F771A7" w:rsidRDefault="00F771A7">
            <w:pPr>
              <w:rPr>
                <w:rFonts w:ascii="Arial" w:hAnsi="Arial" w:cs="Arial"/>
              </w:rPr>
            </w:pPr>
            <w:r>
              <w:rPr>
                <w:rFonts w:ascii="Arial" w:hAnsi="Arial" w:cs="Arial"/>
              </w:rPr>
              <w:t>4.0</w:t>
            </w:r>
          </w:p>
        </w:tc>
        <w:tc>
          <w:tcPr>
            <w:tcW w:w="9414" w:type="dxa"/>
            <w:gridSpan w:val="3"/>
          </w:tcPr>
          <w:p w:rsidR="00F771A7" w:rsidRDefault="00F771A7">
            <w:pPr>
              <w:rPr>
                <w:rFonts w:ascii="Arial" w:hAnsi="Arial" w:cs="Arial"/>
              </w:rPr>
            </w:pPr>
            <w:r>
              <w:rPr>
                <w:rFonts w:ascii="Arial" w:hAnsi="Arial" w:cs="Arial"/>
              </w:rPr>
              <w:t>GENERAL PROPOSAL REQUIREMENTS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4.1</w:t>
            </w:r>
          </w:p>
        </w:tc>
        <w:tc>
          <w:tcPr>
            <w:tcW w:w="8784" w:type="dxa"/>
            <w:gridSpan w:val="2"/>
          </w:tcPr>
          <w:p w:rsidR="00F771A7" w:rsidRDefault="00F771A7">
            <w:pPr>
              <w:rPr>
                <w:rFonts w:ascii="Arial" w:hAnsi="Arial" w:cs="Arial"/>
              </w:rPr>
            </w:pPr>
            <w:r>
              <w:rPr>
                <w:rFonts w:ascii="Arial" w:hAnsi="Arial" w:cs="Arial"/>
              </w:rPr>
              <w:t>Introduction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4.2</w:t>
            </w:r>
          </w:p>
        </w:tc>
        <w:tc>
          <w:tcPr>
            <w:tcW w:w="8784" w:type="dxa"/>
            <w:gridSpan w:val="2"/>
          </w:tcPr>
          <w:p w:rsidR="00F771A7" w:rsidRDefault="00F771A7">
            <w:pPr>
              <w:rPr>
                <w:rFonts w:ascii="Arial" w:hAnsi="Arial" w:cs="Arial"/>
              </w:rPr>
            </w:pPr>
            <w:r>
              <w:rPr>
                <w:rFonts w:ascii="Arial" w:hAnsi="Arial" w:cs="Arial"/>
              </w:rPr>
              <w:t>Organization capabilities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4.3</w:t>
            </w:r>
          </w:p>
        </w:tc>
        <w:tc>
          <w:tcPr>
            <w:tcW w:w="8784" w:type="dxa"/>
            <w:gridSpan w:val="2"/>
          </w:tcPr>
          <w:p w:rsidR="00F771A7" w:rsidRDefault="00F771A7">
            <w:pPr>
              <w:rPr>
                <w:rFonts w:ascii="Arial" w:hAnsi="Arial" w:cs="Arial"/>
              </w:rPr>
            </w:pPr>
            <w:r>
              <w:rPr>
                <w:rFonts w:ascii="Arial" w:hAnsi="Arial" w:cs="Arial"/>
              </w:rPr>
              <w:t>Staff qualifications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4.4</w:t>
            </w:r>
          </w:p>
        </w:tc>
        <w:tc>
          <w:tcPr>
            <w:tcW w:w="8784" w:type="dxa"/>
            <w:gridSpan w:val="2"/>
          </w:tcPr>
          <w:p w:rsidR="00F771A7" w:rsidRDefault="00F771A7">
            <w:pPr>
              <w:rPr>
                <w:rFonts w:ascii="Arial" w:hAnsi="Arial" w:cs="Arial"/>
              </w:rPr>
            </w:pPr>
            <w:r>
              <w:rPr>
                <w:rFonts w:ascii="Arial" w:hAnsi="Arial" w:cs="Arial"/>
              </w:rPr>
              <w:t>Proposer references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4.5</w:t>
            </w:r>
          </w:p>
        </w:tc>
        <w:tc>
          <w:tcPr>
            <w:tcW w:w="8784" w:type="dxa"/>
            <w:gridSpan w:val="2"/>
          </w:tcPr>
          <w:p w:rsidR="00F771A7" w:rsidRDefault="00F771A7">
            <w:pPr>
              <w:rPr>
                <w:rFonts w:ascii="Arial" w:hAnsi="Arial" w:cs="Arial"/>
              </w:rPr>
            </w:pPr>
            <w:r>
              <w:rPr>
                <w:rFonts w:ascii="Arial" w:hAnsi="Arial" w:cs="Arial"/>
              </w:rPr>
              <w:t>Mandatory requirements</w:t>
            </w:r>
          </w:p>
        </w:tc>
      </w:tr>
      <w:tr w:rsidR="00F771A7">
        <w:tc>
          <w:tcPr>
            <w:tcW w:w="738" w:type="dxa"/>
          </w:tcPr>
          <w:p w:rsidR="00F771A7" w:rsidRDefault="00F771A7">
            <w:pPr>
              <w:rPr>
                <w:rFonts w:ascii="Arial" w:hAnsi="Arial" w:cs="Arial"/>
              </w:rPr>
            </w:pPr>
            <w:r>
              <w:rPr>
                <w:rFonts w:ascii="Arial" w:hAnsi="Arial" w:cs="Arial"/>
              </w:rPr>
              <w:t>5.0</w:t>
            </w:r>
          </w:p>
        </w:tc>
        <w:tc>
          <w:tcPr>
            <w:tcW w:w="9414" w:type="dxa"/>
            <w:gridSpan w:val="3"/>
          </w:tcPr>
          <w:p w:rsidR="00F771A7" w:rsidRDefault="00F771A7">
            <w:pPr>
              <w:rPr>
                <w:rFonts w:ascii="Arial" w:hAnsi="Arial" w:cs="Arial"/>
              </w:rPr>
            </w:pPr>
            <w:r>
              <w:rPr>
                <w:rFonts w:ascii="Arial" w:hAnsi="Arial" w:cs="Arial"/>
              </w:rPr>
              <w:t>TECHNICAL REQUIREMENTS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5.1</w:t>
            </w:r>
          </w:p>
        </w:tc>
        <w:tc>
          <w:tcPr>
            <w:tcW w:w="8784" w:type="dxa"/>
            <w:gridSpan w:val="2"/>
          </w:tcPr>
          <w:p w:rsidR="00F771A7" w:rsidRDefault="00F771A7">
            <w:pPr>
              <w:rPr>
                <w:rFonts w:ascii="Arial" w:hAnsi="Arial" w:cs="Arial"/>
              </w:rPr>
            </w:pPr>
            <w:r>
              <w:rPr>
                <w:rFonts w:ascii="Arial" w:hAnsi="Arial" w:cs="Arial"/>
              </w:rPr>
              <w:t>Overview of technical requirements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5.2</w:t>
            </w:r>
          </w:p>
        </w:tc>
        <w:tc>
          <w:tcPr>
            <w:tcW w:w="8784" w:type="dxa"/>
            <w:gridSpan w:val="2"/>
          </w:tcPr>
          <w:p w:rsidR="00F771A7" w:rsidRDefault="00F771A7">
            <w:pPr>
              <w:rPr>
                <w:rFonts w:ascii="Arial" w:hAnsi="Arial" w:cs="Arial"/>
              </w:rPr>
            </w:pPr>
            <w:r>
              <w:rPr>
                <w:rFonts w:ascii="Arial" w:hAnsi="Arial" w:cs="Arial"/>
              </w:rPr>
              <w:t>Technical requirement 1</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5.3</w:t>
            </w:r>
          </w:p>
        </w:tc>
        <w:tc>
          <w:tcPr>
            <w:tcW w:w="8784" w:type="dxa"/>
            <w:gridSpan w:val="2"/>
          </w:tcPr>
          <w:p w:rsidR="00F771A7" w:rsidRDefault="00F771A7">
            <w:pPr>
              <w:rPr>
                <w:rFonts w:ascii="Arial" w:hAnsi="Arial" w:cs="Arial"/>
              </w:rPr>
            </w:pPr>
            <w:r>
              <w:rPr>
                <w:rFonts w:ascii="Arial" w:hAnsi="Arial" w:cs="Arial"/>
              </w:rPr>
              <w:t>Technical requirement 2</w:t>
            </w:r>
          </w:p>
        </w:tc>
      </w:tr>
      <w:tr w:rsidR="00F771A7">
        <w:tc>
          <w:tcPr>
            <w:tcW w:w="738" w:type="dxa"/>
          </w:tcPr>
          <w:p w:rsidR="00F771A7" w:rsidRDefault="00F771A7">
            <w:pPr>
              <w:rPr>
                <w:rFonts w:ascii="Arial" w:hAnsi="Arial" w:cs="Arial"/>
              </w:rPr>
            </w:pPr>
            <w:r>
              <w:rPr>
                <w:rFonts w:ascii="Arial" w:hAnsi="Arial" w:cs="Arial"/>
              </w:rPr>
              <w:t>6.0</w:t>
            </w:r>
          </w:p>
        </w:tc>
        <w:tc>
          <w:tcPr>
            <w:tcW w:w="9414" w:type="dxa"/>
            <w:gridSpan w:val="3"/>
          </w:tcPr>
          <w:p w:rsidR="00F771A7" w:rsidRDefault="00F771A7">
            <w:pPr>
              <w:rPr>
                <w:rFonts w:ascii="Arial" w:hAnsi="Arial" w:cs="Arial"/>
              </w:rPr>
            </w:pPr>
            <w:r>
              <w:rPr>
                <w:rFonts w:ascii="Arial" w:hAnsi="Arial" w:cs="Arial"/>
              </w:rPr>
              <w:t>COST PROPOSAL</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6.1</w:t>
            </w:r>
          </w:p>
        </w:tc>
        <w:tc>
          <w:tcPr>
            <w:tcW w:w="8784" w:type="dxa"/>
            <w:gridSpan w:val="2"/>
          </w:tcPr>
          <w:p w:rsidR="00F771A7" w:rsidRDefault="00F771A7">
            <w:pPr>
              <w:rPr>
                <w:rFonts w:ascii="Arial" w:hAnsi="Arial" w:cs="Arial"/>
              </w:rPr>
            </w:pPr>
            <w:r>
              <w:rPr>
                <w:rFonts w:ascii="Arial" w:hAnsi="Arial" w:cs="Arial"/>
              </w:rPr>
              <w:t>General instructions on submitting cost proposals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6.2</w:t>
            </w:r>
          </w:p>
        </w:tc>
        <w:tc>
          <w:tcPr>
            <w:tcW w:w="8784" w:type="dxa"/>
            <w:gridSpan w:val="2"/>
          </w:tcPr>
          <w:p w:rsidR="00F771A7" w:rsidRDefault="00F771A7">
            <w:pPr>
              <w:rPr>
                <w:rFonts w:ascii="Arial" w:hAnsi="Arial" w:cs="Arial"/>
              </w:rPr>
            </w:pPr>
            <w:r>
              <w:rPr>
                <w:rFonts w:ascii="Arial" w:hAnsi="Arial" w:cs="Arial"/>
              </w:rPr>
              <w:t>Format for submitting cost proposals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6.3</w:t>
            </w:r>
          </w:p>
        </w:tc>
        <w:tc>
          <w:tcPr>
            <w:tcW w:w="8784" w:type="dxa"/>
            <w:gridSpan w:val="2"/>
          </w:tcPr>
          <w:p w:rsidR="00F771A7" w:rsidRDefault="00F771A7">
            <w:pPr>
              <w:rPr>
                <w:rFonts w:ascii="Arial" w:hAnsi="Arial" w:cs="Arial"/>
              </w:rPr>
            </w:pPr>
            <w:r>
              <w:rPr>
                <w:rFonts w:ascii="Arial" w:hAnsi="Arial" w:cs="Arial"/>
              </w:rPr>
              <w:t>Fixed Price Period</w:t>
            </w:r>
          </w:p>
        </w:tc>
      </w:tr>
      <w:tr w:rsidR="00F771A7">
        <w:tc>
          <w:tcPr>
            <w:tcW w:w="738" w:type="dxa"/>
          </w:tcPr>
          <w:p w:rsidR="00F771A7" w:rsidRDefault="00F771A7">
            <w:pPr>
              <w:rPr>
                <w:rFonts w:ascii="Arial" w:hAnsi="Arial" w:cs="Arial"/>
              </w:rPr>
            </w:pPr>
            <w:r>
              <w:rPr>
                <w:rFonts w:ascii="Arial" w:hAnsi="Arial" w:cs="Arial"/>
              </w:rPr>
              <w:t>7.0</w:t>
            </w:r>
          </w:p>
        </w:tc>
        <w:tc>
          <w:tcPr>
            <w:tcW w:w="9414" w:type="dxa"/>
            <w:gridSpan w:val="3"/>
          </w:tcPr>
          <w:p w:rsidR="00F771A7" w:rsidRDefault="00F771A7">
            <w:pPr>
              <w:rPr>
                <w:rFonts w:ascii="Arial" w:hAnsi="Arial" w:cs="Arial"/>
              </w:rPr>
            </w:pPr>
            <w:r>
              <w:rPr>
                <w:rFonts w:ascii="Arial" w:hAnsi="Arial" w:cs="Arial"/>
              </w:rPr>
              <w:t>SPECIAL CONTRACT TERMS AND CONDITIONS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7.1</w:t>
            </w:r>
          </w:p>
        </w:tc>
        <w:tc>
          <w:tcPr>
            <w:tcW w:w="8784" w:type="dxa"/>
            <w:gridSpan w:val="2"/>
          </w:tcPr>
          <w:p w:rsidR="00F771A7" w:rsidRDefault="00F43F19">
            <w:pPr>
              <w:rPr>
                <w:rFonts w:ascii="Arial" w:hAnsi="Arial" w:cs="Arial"/>
              </w:rPr>
            </w:pPr>
            <w:r>
              <w:rPr>
                <w:rFonts w:ascii="Arial" w:hAnsi="Arial" w:cs="Arial"/>
              </w:rPr>
              <w:t>Living wage requirement</w:t>
            </w:r>
          </w:p>
        </w:tc>
      </w:tr>
      <w:tr w:rsidR="00F771A7">
        <w:tc>
          <w:tcPr>
            <w:tcW w:w="738" w:type="dxa"/>
          </w:tcPr>
          <w:p w:rsidR="00F771A7" w:rsidRDefault="00F771A7">
            <w:pPr>
              <w:rPr>
                <w:rFonts w:ascii="Arial" w:hAnsi="Arial" w:cs="Arial"/>
                <w:color w:val="0000FF"/>
              </w:rPr>
            </w:pPr>
          </w:p>
        </w:tc>
        <w:tc>
          <w:tcPr>
            <w:tcW w:w="630" w:type="dxa"/>
          </w:tcPr>
          <w:p w:rsidR="00F771A7" w:rsidRPr="000571D1" w:rsidRDefault="00F771A7" w:rsidP="000571D1">
            <w:pPr>
              <w:rPr>
                <w:rFonts w:ascii="Arial" w:hAnsi="Arial" w:cs="Arial"/>
              </w:rPr>
            </w:pPr>
            <w:r w:rsidRPr="000571D1">
              <w:rPr>
                <w:rFonts w:ascii="Arial" w:hAnsi="Arial" w:cs="Arial"/>
              </w:rPr>
              <w:t>7.</w:t>
            </w:r>
            <w:r w:rsidR="000571D1" w:rsidRPr="000571D1">
              <w:rPr>
                <w:rFonts w:ascii="Arial" w:hAnsi="Arial" w:cs="Arial"/>
              </w:rPr>
              <w:t>2</w:t>
            </w:r>
          </w:p>
        </w:tc>
        <w:tc>
          <w:tcPr>
            <w:tcW w:w="8784" w:type="dxa"/>
            <w:gridSpan w:val="2"/>
          </w:tcPr>
          <w:p w:rsidR="00F771A7" w:rsidRPr="000571D1" w:rsidRDefault="00F771A7">
            <w:pPr>
              <w:rPr>
                <w:rFonts w:ascii="Arial" w:hAnsi="Arial" w:cs="Arial"/>
              </w:rPr>
            </w:pPr>
            <w:r w:rsidRPr="000571D1">
              <w:rPr>
                <w:rFonts w:ascii="Arial" w:hAnsi="Arial" w:cs="Arial"/>
              </w:rPr>
              <w:t>Domestic Partner Equal Benefits Requirement</w:t>
            </w:r>
          </w:p>
        </w:tc>
      </w:tr>
      <w:tr w:rsidR="00F771A7">
        <w:tc>
          <w:tcPr>
            <w:tcW w:w="738" w:type="dxa"/>
          </w:tcPr>
          <w:p w:rsidR="00F771A7" w:rsidRDefault="00F771A7">
            <w:pPr>
              <w:rPr>
                <w:rFonts w:ascii="Arial" w:hAnsi="Arial" w:cs="Arial"/>
                <w:color w:val="0000FF"/>
              </w:rPr>
            </w:pPr>
          </w:p>
        </w:tc>
        <w:tc>
          <w:tcPr>
            <w:tcW w:w="630" w:type="dxa"/>
          </w:tcPr>
          <w:p w:rsidR="00F771A7" w:rsidRDefault="00F771A7" w:rsidP="000571D1">
            <w:pPr>
              <w:rPr>
                <w:rFonts w:ascii="Arial" w:hAnsi="Arial" w:cs="Arial"/>
                <w:color w:val="000000"/>
              </w:rPr>
            </w:pPr>
            <w:r>
              <w:rPr>
                <w:rFonts w:ascii="Arial" w:hAnsi="Arial" w:cs="Arial"/>
                <w:color w:val="000000"/>
              </w:rPr>
              <w:t>7.</w:t>
            </w:r>
            <w:r w:rsidR="000571D1">
              <w:rPr>
                <w:rFonts w:ascii="Arial" w:hAnsi="Arial" w:cs="Arial"/>
                <w:color w:val="000000"/>
              </w:rPr>
              <w:t>3</w:t>
            </w:r>
          </w:p>
        </w:tc>
        <w:tc>
          <w:tcPr>
            <w:tcW w:w="8784" w:type="dxa"/>
            <w:gridSpan w:val="2"/>
          </w:tcPr>
          <w:p w:rsidR="00F771A7" w:rsidRDefault="00F771A7">
            <w:pPr>
              <w:rPr>
                <w:rFonts w:ascii="Arial" w:hAnsi="Arial" w:cs="Arial"/>
                <w:color w:val="000000"/>
              </w:rPr>
            </w:pPr>
            <w:r>
              <w:rPr>
                <w:rFonts w:ascii="Arial" w:hAnsi="Arial" w:cs="Arial"/>
                <w:color w:val="000000"/>
              </w:rPr>
              <w:t>Local Purchasing Ordinance</w:t>
            </w:r>
          </w:p>
        </w:tc>
      </w:tr>
      <w:tr w:rsidR="00F87C12">
        <w:tc>
          <w:tcPr>
            <w:tcW w:w="738" w:type="dxa"/>
          </w:tcPr>
          <w:p w:rsidR="00F87C12" w:rsidRDefault="00F87C12">
            <w:pPr>
              <w:rPr>
                <w:rFonts w:ascii="Arial" w:hAnsi="Arial" w:cs="Arial"/>
                <w:color w:val="0000FF"/>
              </w:rPr>
            </w:pPr>
          </w:p>
        </w:tc>
        <w:tc>
          <w:tcPr>
            <w:tcW w:w="630" w:type="dxa"/>
          </w:tcPr>
          <w:p w:rsidR="00F87C12" w:rsidRDefault="00F87C12" w:rsidP="000571D1">
            <w:pPr>
              <w:rPr>
                <w:rFonts w:ascii="Arial" w:hAnsi="Arial" w:cs="Arial"/>
              </w:rPr>
            </w:pPr>
            <w:r>
              <w:rPr>
                <w:rFonts w:ascii="Arial" w:hAnsi="Arial" w:cs="Arial"/>
              </w:rPr>
              <w:t>7.</w:t>
            </w:r>
            <w:r w:rsidR="000571D1">
              <w:rPr>
                <w:rFonts w:ascii="Arial" w:hAnsi="Arial" w:cs="Arial"/>
              </w:rPr>
              <w:t>4</w:t>
            </w:r>
          </w:p>
        </w:tc>
        <w:tc>
          <w:tcPr>
            <w:tcW w:w="8784" w:type="dxa"/>
            <w:gridSpan w:val="2"/>
          </w:tcPr>
          <w:p w:rsidR="00F87C12" w:rsidRPr="00D01764" w:rsidRDefault="00F87C12" w:rsidP="00810579">
            <w:pPr>
              <w:rPr>
                <w:rFonts w:ascii="Arial" w:hAnsi="Arial" w:cs="Arial"/>
                <w:szCs w:val="24"/>
              </w:rPr>
            </w:pPr>
            <w:r w:rsidRPr="00D01764">
              <w:rPr>
                <w:rFonts w:ascii="Arial" w:hAnsi="Arial" w:cs="Arial"/>
                <w:szCs w:val="24"/>
              </w:rPr>
              <w:t>Dane County Sustainability Principles</w:t>
            </w:r>
          </w:p>
        </w:tc>
      </w:tr>
    </w:tbl>
    <w:p w:rsidR="00F771A7" w:rsidRDefault="00F771A7">
      <w:pPr>
        <w:rPr>
          <w:rFonts w:ascii="Arial" w:hAnsi="Arial" w:cs="Arial"/>
        </w:rPr>
      </w:pPr>
    </w:p>
    <w:tbl>
      <w:tblPr>
        <w:tblW w:w="0" w:type="auto"/>
        <w:tblLayout w:type="fixed"/>
        <w:tblLook w:val="0000" w:firstRow="0" w:lastRow="0" w:firstColumn="0" w:lastColumn="0" w:noHBand="0" w:noVBand="0"/>
      </w:tblPr>
      <w:tblGrid>
        <w:gridCol w:w="738"/>
        <w:gridCol w:w="720"/>
        <w:gridCol w:w="540"/>
        <w:gridCol w:w="8154"/>
      </w:tblGrid>
      <w:tr w:rsidR="00F771A7">
        <w:tc>
          <w:tcPr>
            <w:tcW w:w="738" w:type="dxa"/>
          </w:tcPr>
          <w:p w:rsidR="00F771A7" w:rsidRDefault="00F771A7">
            <w:pPr>
              <w:rPr>
                <w:rFonts w:ascii="Arial" w:hAnsi="Arial" w:cs="Arial"/>
                <w:color w:val="0000FF"/>
              </w:rPr>
            </w:pPr>
            <w:r>
              <w:rPr>
                <w:rFonts w:ascii="Arial" w:hAnsi="Arial" w:cs="Arial"/>
                <w:color w:val="0000FF"/>
              </w:rPr>
              <w:br w:type="page"/>
              <w:t>8.0</w:t>
            </w:r>
          </w:p>
        </w:tc>
        <w:tc>
          <w:tcPr>
            <w:tcW w:w="9414" w:type="dxa"/>
            <w:gridSpan w:val="3"/>
          </w:tcPr>
          <w:p w:rsidR="00F771A7" w:rsidRDefault="00F771A7">
            <w:pPr>
              <w:pStyle w:val="Footer"/>
              <w:tabs>
                <w:tab w:val="clear" w:pos="4320"/>
                <w:tab w:val="clear" w:pos="8640"/>
              </w:tabs>
              <w:rPr>
                <w:rFonts w:ascii="Arial" w:hAnsi="Arial" w:cs="Arial"/>
                <w:color w:val="0000FF"/>
              </w:rPr>
            </w:pPr>
            <w:r>
              <w:rPr>
                <w:rFonts w:ascii="Arial" w:hAnsi="Arial" w:cs="Arial"/>
                <w:color w:val="0000FF"/>
              </w:rPr>
              <w:t>REQUIRED FORMS</w:t>
            </w:r>
          </w:p>
        </w:tc>
      </w:tr>
      <w:tr w:rsidR="00F771A7">
        <w:tc>
          <w:tcPr>
            <w:tcW w:w="738" w:type="dxa"/>
          </w:tcPr>
          <w:p w:rsidR="00F771A7" w:rsidRDefault="00F771A7">
            <w:pPr>
              <w:rPr>
                <w:rFonts w:ascii="Arial" w:hAnsi="Arial" w:cs="Arial"/>
                <w:color w:val="0000FF"/>
              </w:rPr>
            </w:pPr>
          </w:p>
        </w:tc>
        <w:tc>
          <w:tcPr>
            <w:tcW w:w="9414" w:type="dxa"/>
            <w:gridSpan w:val="3"/>
          </w:tcPr>
          <w:p w:rsidR="00F771A7" w:rsidRDefault="00F771A7">
            <w:pPr>
              <w:rPr>
                <w:rFonts w:ascii="Arial" w:hAnsi="Arial" w:cs="Arial"/>
                <w:color w:val="0000FF"/>
              </w:rPr>
            </w:pPr>
            <w:r>
              <w:rPr>
                <w:rFonts w:ascii="Arial" w:hAnsi="Arial" w:cs="Arial"/>
                <w:color w:val="0000FF"/>
              </w:rPr>
              <w:t>ATTACHMENTS</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A.</w:t>
            </w:r>
          </w:p>
        </w:tc>
        <w:tc>
          <w:tcPr>
            <w:tcW w:w="8154" w:type="dxa"/>
          </w:tcPr>
          <w:p w:rsidR="00F771A7" w:rsidRDefault="00F771A7">
            <w:pPr>
              <w:rPr>
                <w:rFonts w:ascii="Arial" w:hAnsi="Arial" w:cs="Arial"/>
                <w:color w:val="0000FF"/>
              </w:rPr>
            </w:pPr>
            <w:r>
              <w:rPr>
                <w:rFonts w:ascii="Arial" w:hAnsi="Arial" w:cs="Arial"/>
                <w:color w:val="0000FF"/>
              </w:rPr>
              <w:t>Signature Affidavit</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B</w:t>
            </w:r>
          </w:p>
        </w:tc>
        <w:tc>
          <w:tcPr>
            <w:tcW w:w="8154" w:type="dxa"/>
          </w:tcPr>
          <w:p w:rsidR="00F771A7" w:rsidRDefault="00F771A7">
            <w:pPr>
              <w:rPr>
                <w:rFonts w:ascii="Arial" w:hAnsi="Arial" w:cs="Arial"/>
                <w:color w:val="0000FF"/>
              </w:rPr>
            </w:pPr>
            <w:r>
              <w:rPr>
                <w:rFonts w:ascii="Arial" w:hAnsi="Arial" w:cs="Arial"/>
                <w:color w:val="0000FF"/>
              </w:rPr>
              <w:t>Vendor Registration Certification</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C.</w:t>
            </w:r>
          </w:p>
        </w:tc>
        <w:tc>
          <w:tcPr>
            <w:tcW w:w="8154" w:type="dxa"/>
          </w:tcPr>
          <w:p w:rsidR="00F771A7" w:rsidRDefault="00F771A7">
            <w:pPr>
              <w:rPr>
                <w:rFonts w:ascii="Arial" w:hAnsi="Arial" w:cs="Arial"/>
                <w:color w:val="0000FF"/>
              </w:rPr>
            </w:pPr>
            <w:r>
              <w:rPr>
                <w:rFonts w:ascii="Arial" w:hAnsi="Arial" w:cs="Arial"/>
                <w:color w:val="0000FF"/>
              </w:rPr>
              <w:t>Reference Data Sheet</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D.</w:t>
            </w:r>
          </w:p>
        </w:tc>
        <w:tc>
          <w:tcPr>
            <w:tcW w:w="8154" w:type="dxa"/>
          </w:tcPr>
          <w:p w:rsidR="00F771A7" w:rsidRDefault="00F771A7">
            <w:pPr>
              <w:rPr>
                <w:rFonts w:ascii="Arial" w:hAnsi="Arial" w:cs="Arial"/>
                <w:color w:val="0000FF"/>
              </w:rPr>
            </w:pPr>
            <w:r>
              <w:rPr>
                <w:rFonts w:ascii="Arial" w:hAnsi="Arial" w:cs="Arial"/>
                <w:color w:val="0000FF"/>
              </w:rPr>
              <w:t>Designation of Confidential and Proprietary Information</w:t>
            </w:r>
          </w:p>
        </w:tc>
      </w:tr>
      <w:tr w:rsidR="00F771A7">
        <w:trPr>
          <w:trHeight w:val="90"/>
        </w:trPr>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E.</w:t>
            </w:r>
          </w:p>
        </w:tc>
        <w:tc>
          <w:tcPr>
            <w:tcW w:w="8154" w:type="dxa"/>
          </w:tcPr>
          <w:p w:rsidR="00F771A7" w:rsidRDefault="00F771A7">
            <w:pPr>
              <w:rPr>
                <w:rFonts w:ascii="Arial" w:hAnsi="Arial" w:cs="Arial"/>
                <w:color w:val="0000FF"/>
              </w:rPr>
            </w:pPr>
            <w:r>
              <w:rPr>
                <w:rFonts w:ascii="Arial" w:hAnsi="Arial" w:cs="Arial"/>
                <w:color w:val="0000FF"/>
              </w:rPr>
              <w:t>Fair Labor Practices Certification</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F.</w:t>
            </w:r>
          </w:p>
        </w:tc>
        <w:tc>
          <w:tcPr>
            <w:tcW w:w="8154" w:type="dxa"/>
          </w:tcPr>
          <w:p w:rsidR="00F771A7" w:rsidRDefault="00F771A7">
            <w:pPr>
              <w:rPr>
                <w:rFonts w:ascii="Arial" w:hAnsi="Arial" w:cs="Arial"/>
                <w:color w:val="0000FF"/>
              </w:rPr>
            </w:pPr>
            <w:r>
              <w:rPr>
                <w:rFonts w:ascii="Arial" w:hAnsi="Arial" w:cs="Arial"/>
                <w:color w:val="0000FF"/>
              </w:rPr>
              <w:t>Vendor Data Sheet</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540" w:type="dxa"/>
          </w:tcPr>
          <w:p w:rsidR="00F771A7" w:rsidRDefault="00F771A7">
            <w:pPr>
              <w:rPr>
                <w:rFonts w:ascii="Arial" w:hAnsi="Arial" w:cs="Arial"/>
                <w:color w:val="0000FF"/>
              </w:rPr>
            </w:pPr>
            <w:r>
              <w:rPr>
                <w:rFonts w:ascii="Arial" w:hAnsi="Arial" w:cs="Arial"/>
                <w:color w:val="0000FF"/>
              </w:rPr>
              <w:t>G.</w:t>
            </w:r>
          </w:p>
        </w:tc>
        <w:tc>
          <w:tcPr>
            <w:tcW w:w="8154" w:type="dxa"/>
          </w:tcPr>
          <w:p w:rsidR="00F771A7" w:rsidRDefault="00F771A7">
            <w:pPr>
              <w:rPr>
                <w:rFonts w:ascii="Arial" w:hAnsi="Arial" w:cs="Arial"/>
              </w:rPr>
            </w:pPr>
            <w:r>
              <w:rPr>
                <w:rFonts w:ascii="Arial" w:hAnsi="Arial" w:cs="Arial"/>
                <w:color w:val="0000FF"/>
              </w:rPr>
              <w:t>Cost /Financial Proposal</w:t>
            </w:r>
          </w:p>
        </w:tc>
      </w:tr>
      <w:tr w:rsidR="00F771A7">
        <w:tc>
          <w:tcPr>
            <w:tcW w:w="738" w:type="dxa"/>
          </w:tcPr>
          <w:p w:rsidR="00F771A7" w:rsidRDefault="00F771A7">
            <w:pPr>
              <w:rPr>
                <w:rFonts w:ascii="Arial" w:hAnsi="Arial" w:cs="Arial"/>
              </w:rPr>
            </w:pPr>
            <w:r>
              <w:rPr>
                <w:rFonts w:ascii="Arial" w:hAnsi="Arial" w:cs="Arial"/>
              </w:rPr>
              <w:t>9.0</w:t>
            </w:r>
          </w:p>
        </w:tc>
        <w:tc>
          <w:tcPr>
            <w:tcW w:w="9414" w:type="dxa"/>
            <w:gridSpan w:val="3"/>
          </w:tcPr>
          <w:p w:rsidR="00F771A7" w:rsidRDefault="00F771A7">
            <w:pPr>
              <w:rPr>
                <w:rFonts w:ascii="Arial" w:hAnsi="Arial" w:cs="Arial"/>
              </w:rPr>
            </w:pPr>
            <w:r>
              <w:rPr>
                <w:rFonts w:ascii="Arial" w:hAnsi="Arial" w:cs="Arial"/>
              </w:rPr>
              <w:t>STANDARD TERMS &amp; CONDITIONS</w:t>
            </w:r>
          </w:p>
        </w:tc>
      </w:tr>
    </w:tbl>
    <w:p w:rsidR="00F771A7" w:rsidRDefault="00F771A7">
      <w:pPr>
        <w:rPr>
          <w:rFonts w:ascii="Arial" w:hAnsi="Arial" w:cs="Arial"/>
        </w:rPr>
      </w:pPr>
    </w:p>
    <w:p w:rsidR="00F771A7" w:rsidRDefault="00F771A7">
      <w:pPr>
        <w:rPr>
          <w:rFonts w:ascii="Arial" w:hAnsi="Arial" w:cs="Arial"/>
        </w:rPr>
      </w:pPr>
    </w:p>
    <w:p w:rsidR="00F771A7" w:rsidRDefault="00F771A7">
      <w:pPr>
        <w:rPr>
          <w:rFonts w:ascii="Arial" w:hAnsi="Arial" w:cs="Arial"/>
        </w:rPr>
        <w:sectPr w:rsidR="00F771A7">
          <w:pgSz w:w="12240" w:h="15840" w:code="1"/>
          <w:pgMar w:top="1440" w:right="1152" w:bottom="1440" w:left="1152" w:header="706" w:footer="706" w:gutter="0"/>
          <w:cols w:space="720"/>
          <w:formProt w:val="0"/>
          <w:titlePg/>
        </w:sectPr>
      </w:pPr>
    </w:p>
    <w:p w:rsidR="00F771A7" w:rsidRDefault="00F771A7">
      <w:pPr>
        <w:rPr>
          <w:rFonts w:ascii="Arial" w:hAnsi="Arial" w:cs="Arial"/>
        </w:rPr>
      </w:pPr>
    </w:p>
    <w:tbl>
      <w:tblPr>
        <w:tblW w:w="10152" w:type="dxa"/>
        <w:tblLayout w:type="fixed"/>
        <w:tblLook w:val="0000" w:firstRow="0" w:lastRow="0" w:firstColumn="0" w:lastColumn="0" w:noHBand="0" w:noVBand="0"/>
      </w:tblPr>
      <w:tblGrid>
        <w:gridCol w:w="18"/>
        <w:gridCol w:w="720"/>
        <w:gridCol w:w="720"/>
        <w:gridCol w:w="1064"/>
        <w:gridCol w:w="7630"/>
      </w:tblGrid>
      <w:tr w:rsidR="00F771A7">
        <w:trPr>
          <w:gridBefore w:val="1"/>
          <w:wBefore w:w="18" w:type="dxa"/>
        </w:trPr>
        <w:tc>
          <w:tcPr>
            <w:tcW w:w="720" w:type="dxa"/>
          </w:tcPr>
          <w:p w:rsidR="00F771A7" w:rsidRDefault="00F771A7">
            <w:pPr>
              <w:rPr>
                <w:rFonts w:ascii="Arial" w:hAnsi="Arial" w:cs="Arial"/>
              </w:rPr>
            </w:pPr>
            <w:r>
              <w:rPr>
                <w:rFonts w:ascii="Arial" w:hAnsi="Arial" w:cs="Arial"/>
              </w:rPr>
              <w:t>1.0</w:t>
            </w:r>
          </w:p>
        </w:tc>
        <w:tc>
          <w:tcPr>
            <w:tcW w:w="9414" w:type="dxa"/>
            <w:gridSpan w:val="3"/>
          </w:tcPr>
          <w:p w:rsidR="00F771A7" w:rsidRDefault="00F771A7">
            <w:pPr>
              <w:pStyle w:val="Heading3"/>
              <w:spacing w:before="0" w:after="0"/>
              <w:rPr>
                <w:rFonts w:ascii="Arial" w:hAnsi="Arial" w:cs="Arial"/>
              </w:rPr>
            </w:pPr>
            <w:r>
              <w:rPr>
                <w:rFonts w:ascii="Arial" w:hAnsi="Arial" w:cs="Arial"/>
              </w:rPr>
              <w:t>GENERAL INFORMATION</w:t>
            </w: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1.1</w:t>
            </w:r>
          </w:p>
        </w:tc>
        <w:tc>
          <w:tcPr>
            <w:tcW w:w="8694" w:type="dxa"/>
            <w:gridSpan w:val="2"/>
          </w:tcPr>
          <w:p w:rsidR="00F771A7" w:rsidRDefault="00F771A7">
            <w:pPr>
              <w:rPr>
                <w:rFonts w:ascii="Arial" w:hAnsi="Arial" w:cs="Arial"/>
              </w:rPr>
            </w:pPr>
            <w:r>
              <w:rPr>
                <w:rFonts w:ascii="Arial" w:hAnsi="Arial" w:cs="Arial"/>
              </w:rPr>
              <w:t xml:space="preserve">Introduction </w:t>
            </w: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 xml:space="preserve">The purpose of this document is to provide interested parties with information to enable them to prepare and submit a proposal for </w:t>
            </w:r>
            <w:r w:rsidR="00930187" w:rsidRPr="00930187">
              <w:rPr>
                <w:rFonts w:ascii="Arial" w:hAnsi="Arial" w:cs="Arial"/>
              </w:rPr>
              <w:t>jail to community re-entry case management.</w:t>
            </w:r>
          </w:p>
          <w:p w:rsidR="00F771A7" w:rsidRDefault="00F771A7">
            <w:pPr>
              <w:rPr>
                <w:rFonts w:ascii="Arial" w:hAnsi="Arial" w:cs="Arial"/>
                <w:i/>
                <w:iCs/>
                <w:color w:val="0000FF"/>
              </w:rPr>
            </w:pPr>
          </w:p>
          <w:p w:rsidR="00F771A7" w:rsidRDefault="00F771A7">
            <w:pPr>
              <w:rPr>
                <w:rFonts w:ascii="Arial" w:hAnsi="Arial" w:cs="Arial"/>
              </w:rPr>
            </w:pPr>
            <w:r>
              <w:rPr>
                <w:rFonts w:ascii="Arial" w:hAnsi="Arial" w:cs="Arial"/>
              </w:rPr>
              <w:t>The County intends to use the results of this process to award a contract(s) or issuance of purchase order for the product(s) and or services(s) stated above.</w:t>
            </w:r>
          </w:p>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The contract resulting from this RFP will be administered by Dane County, Depar</w:t>
            </w:r>
            <w:r w:rsidR="00930187">
              <w:rPr>
                <w:rFonts w:ascii="Arial" w:hAnsi="Arial" w:cs="Arial"/>
              </w:rPr>
              <w:t>tment of Human Services.</w:t>
            </w:r>
          </w:p>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 xml:space="preserve">The contract administrator will be </w:t>
            </w:r>
            <w:r w:rsidR="005C5C52">
              <w:rPr>
                <w:rFonts w:ascii="Arial" w:hAnsi="Arial" w:cs="Arial"/>
              </w:rPr>
              <w:t>Todd Campbell,</w:t>
            </w:r>
            <w:r w:rsidR="005C5C52" w:rsidRPr="005C5C52">
              <w:rPr>
                <w:rFonts w:ascii="Arial" w:hAnsi="Arial" w:cs="Arial"/>
                <w:color w:val="545454"/>
                <w:lang w:val="en"/>
              </w:rPr>
              <w:t xml:space="preserve"> </w:t>
            </w:r>
            <w:r w:rsidR="005C5C52" w:rsidRPr="005C5C52">
              <w:rPr>
                <w:rFonts w:ascii="Arial" w:hAnsi="Arial" w:cs="Arial"/>
                <w:lang w:val="en"/>
              </w:rPr>
              <w:t>Division Administrator, Adult Community Services Division</w:t>
            </w:r>
            <w:r w:rsidR="005C5C52">
              <w:rPr>
                <w:rFonts w:ascii="Arial" w:hAnsi="Arial" w:cs="Arial"/>
                <w:lang w:val="en"/>
              </w:rPr>
              <w:t>.</w:t>
            </w:r>
          </w:p>
          <w:p w:rsidR="00F771A7" w:rsidRDefault="00F771A7">
            <w:pPr>
              <w:rPr>
                <w:rFonts w:ascii="Arial" w:hAnsi="Arial" w:cs="Arial"/>
                <w:color w:val="0000FF"/>
              </w:rPr>
            </w:pPr>
          </w:p>
          <w:p w:rsidR="00F771A7" w:rsidRDefault="00F771A7">
            <w:pPr>
              <w:rPr>
                <w:rFonts w:ascii="Arial" w:hAnsi="Arial" w:cs="Arial"/>
              </w:rPr>
            </w:pPr>
            <w:r>
              <w:rPr>
                <w:rFonts w:ascii="Arial" w:hAnsi="Arial" w:cs="Arial"/>
              </w:rPr>
              <w:t>This Request for Proposal (RFP</w:t>
            </w:r>
            <w:r w:rsidR="005C5C52">
              <w:rPr>
                <w:rFonts w:ascii="Arial" w:hAnsi="Arial" w:cs="Arial"/>
              </w:rPr>
              <w:t>)</w:t>
            </w:r>
            <w:r>
              <w:rPr>
                <w:rFonts w:ascii="Arial" w:hAnsi="Arial" w:cs="Arial"/>
              </w:rPr>
              <w:t xml:space="preserve"> is issued on behalf of Dane County by the Purchasing Division, which is the sole point of contact for the County during the procurement process.  </w:t>
            </w:r>
          </w:p>
        </w:tc>
      </w:tr>
      <w:tr w:rsidR="00F771A7">
        <w:tc>
          <w:tcPr>
            <w:tcW w:w="10152" w:type="dxa"/>
            <w:gridSpan w:val="5"/>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1.2</w:t>
            </w:r>
          </w:p>
        </w:tc>
        <w:tc>
          <w:tcPr>
            <w:tcW w:w="8694" w:type="dxa"/>
            <w:gridSpan w:val="2"/>
          </w:tcPr>
          <w:p w:rsidR="00F771A7" w:rsidRDefault="00F771A7">
            <w:pPr>
              <w:rPr>
                <w:rFonts w:ascii="Arial" w:hAnsi="Arial" w:cs="Arial"/>
              </w:rPr>
            </w:pPr>
            <w:r>
              <w:rPr>
                <w:rFonts w:ascii="Arial" w:hAnsi="Arial" w:cs="Arial"/>
              </w:rPr>
              <w:t>Scope of the Project</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630" w:type="dxa"/>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r>
              <w:rPr>
                <w:rFonts w:ascii="Arial" w:hAnsi="Arial" w:cs="Arial"/>
              </w:rPr>
              <w:t>1.2.1</w:t>
            </w:r>
          </w:p>
        </w:tc>
        <w:tc>
          <w:tcPr>
            <w:tcW w:w="7630" w:type="dxa"/>
          </w:tcPr>
          <w:p w:rsidR="00F771A7" w:rsidRDefault="00F771A7">
            <w:pPr>
              <w:rPr>
                <w:rFonts w:ascii="Arial" w:hAnsi="Arial" w:cs="Arial"/>
              </w:rPr>
            </w:pPr>
            <w:r>
              <w:rPr>
                <w:rFonts w:ascii="Arial" w:hAnsi="Arial" w:cs="Arial"/>
              </w:rPr>
              <w:t>Project Description</w:t>
            </w:r>
          </w:p>
        </w:tc>
      </w:tr>
      <w:tr w:rsidR="00C36C48">
        <w:tc>
          <w:tcPr>
            <w:tcW w:w="738" w:type="dxa"/>
            <w:gridSpan w:val="2"/>
          </w:tcPr>
          <w:p w:rsidR="00C36C48" w:rsidRDefault="00C36C48">
            <w:pPr>
              <w:rPr>
                <w:rFonts w:ascii="Arial" w:hAnsi="Arial" w:cs="Arial"/>
              </w:rPr>
            </w:pPr>
          </w:p>
        </w:tc>
        <w:tc>
          <w:tcPr>
            <w:tcW w:w="720" w:type="dxa"/>
          </w:tcPr>
          <w:p w:rsidR="00C36C48" w:rsidRDefault="00C36C48">
            <w:pPr>
              <w:rPr>
                <w:rFonts w:ascii="Arial" w:hAnsi="Arial" w:cs="Arial"/>
              </w:rPr>
            </w:pPr>
          </w:p>
        </w:tc>
        <w:tc>
          <w:tcPr>
            <w:tcW w:w="1064" w:type="dxa"/>
          </w:tcPr>
          <w:p w:rsidR="00C36C48" w:rsidRDefault="00C36C48">
            <w:pPr>
              <w:rPr>
                <w:rFonts w:ascii="Arial" w:hAnsi="Arial" w:cs="Arial"/>
              </w:rPr>
            </w:pPr>
          </w:p>
        </w:tc>
        <w:tc>
          <w:tcPr>
            <w:tcW w:w="7630" w:type="dxa"/>
          </w:tcPr>
          <w:p w:rsidR="00C36C48" w:rsidRPr="009C32D5" w:rsidRDefault="00C36C48">
            <w:pPr>
              <w:rPr>
                <w:rFonts w:ascii="Arial" w:hAnsi="Arial" w:cs="Arial"/>
                <w:highlight w:val="yellow"/>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630" w:type="dxa"/>
          </w:tcPr>
          <w:p w:rsidR="009C32D5" w:rsidRPr="00CB0DA5" w:rsidRDefault="009C32D5" w:rsidP="00CB0DA5">
            <w:pPr>
              <w:rPr>
                <w:rFonts w:ascii="Arial" w:hAnsi="Arial" w:cs="Arial"/>
              </w:rPr>
            </w:pPr>
            <w:r w:rsidRPr="00CB0DA5">
              <w:rPr>
                <w:rFonts w:ascii="Arial" w:hAnsi="Arial" w:cs="Arial"/>
              </w:rPr>
              <w:t>This program will work with inmates who are transitioning into the community from the Dane County Jail</w:t>
            </w:r>
            <w:r w:rsidR="00163386" w:rsidRPr="00CB0DA5">
              <w:rPr>
                <w:rFonts w:ascii="Arial" w:hAnsi="Arial" w:cs="Arial"/>
              </w:rPr>
              <w:t xml:space="preserve"> by providing case management </w:t>
            </w:r>
            <w:r w:rsidR="007D4705" w:rsidRPr="00CB0DA5">
              <w:rPr>
                <w:rFonts w:ascii="Arial" w:hAnsi="Arial" w:cs="Arial"/>
              </w:rPr>
              <w:t>and peer support</w:t>
            </w:r>
            <w:r w:rsidR="00163386" w:rsidRPr="00CB0DA5">
              <w:rPr>
                <w:rFonts w:ascii="Arial" w:hAnsi="Arial" w:cs="Arial"/>
              </w:rPr>
              <w:t xml:space="preserve">. </w:t>
            </w:r>
          </w:p>
        </w:tc>
      </w:tr>
      <w:tr w:rsidR="00C36C48">
        <w:tc>
          <w:tcPr>
            <w:tcW w:w="738" w:type="dxa"/>
            <w:gridSpan w:val="2"/>
          </w:tcPr>
          <w:p w:rsidR="00C36C48" w:rsidRDefault="00C36C48">
            <w:pPr>
              <w:rPr>
                <w:rFonts w:ascii="Arial" w:hAnsi="Arial" w:cs="Arial"/>
              </w:rPr>
            </w:pPr>
          </w:p>
        </w:tc>
        <w:tc>
          <w:tcPr>
            <w:tcW w:w="720" w:type="dxa"/>
          </w:tcPr>
          <w:p w:rsidR="00C36C48" w:rsidRDefault="00C36C48">
            <w:pPr>
              <w:rPr>
                <w:rFonts w:ascii="Arial" w:hAnsi="Arial" w:cs="Arial"/>
              </w:rPr>
            </w:pPr>
          </w:p>
        </w:tc>
        <w:tc>
          <w:tcPr>
            <w:tcW w:w="1064" w:type="dxa"/>
          </w:tcPr>
          <w:p w:rsidR="00C36C48" w:rsidRDefault="00C36C48">
            <w:pPr>
              <w:rPr>
                <w:rFonts w:ascii="Arial" w:hAnsi="Arial" w:cs="Arial"/>
              </w:rPr>
            </w:pPr>
          </w:p>
        </w:tc>
        <w:tc>
          <w:tcPr>
            <w:tcW w:w="7630" w:type="dxa"/>
          </w:tcPr>
          <w:p w:rsidR="00C36C48" w:rsidRPr="00CB0DA5" w:rsidRDefault="00C36C48">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r>
              <w:rPr>
                <w:rFonts w:ascii="Arial" w:hAnsi="Arial" w:cs="Arial"/>
              </w:rPr>
              <w:t>1.2.2</w:t>
            </w:r>
          </w:p>
        </w:tc>
        <w:tc>
          <w:tcPr>
            <w:tcW w:w="7630" w:type="dxa"/>
          </w:tcPr>
          <w:p w:rsidR="00F771A7" w:rsidRPr="00CB0DA5" w:rsidRDefault="00F771A7">
            <w:pPr>
              <w:rPr>
                <w:rFonts w:ascii="Arial" w:hAnsi="Arial" w:cs="Arial"/>
              </w:rPr>
            </w:pPr>
            <w:r w:rsidRPr="00CB0DA5">
              <w:rPr>
                <w:rFonts w:ascii="Arial" w:hAnsi="Arial" w:cs="Arial"/>
              </w:rPr>
              <w:t>Objectives</w:t>
            </w:r>
          </w:p>
        </w:tc>
      </w:tr>
      <w:tr w:rsidR="00C36C48">
        <w:tc>
          <w:tcPr>
            <w:tcW w:w="738" w:type="dxa"/>
            <w:gridSpan w:val="2"/>
          </w:tcPr>
          <w:p w:rsidR="00C36C48" w:rsidRDefault="00C36C48">
            <w:pPr>
              <w:rPr>
                <w:rFonts w:ascii="Arial" w:hAnsi="Arial" w:cs="Arial"/>
              </w:rPr>
            </w:pPr>
          </w:p>
        </w:tc>
        <w:tc>
          <w:tcPr>
            <w:tcW w:w="720" w:type="dxa"/>
          </w:tcPr>
          <w:p w:rsidR="00C36C48" w:rsidRDefault="00C36C48">
            <w:pPr>
              <w:rPr>
                <w:rFonts w:ascii="Arial" w:hAnsi="Arial" w:cs="Arial"/>
              </w:rPr>
            </w:pPr>
          </w:p>
        </w:tc>
        <w:tc>
          <w:tcPr>
            <w:tcW w:w="1064" w:type="dxa"/>
          </w:tcPr>
          <w:p w:rsidR="00C36C48" w:rsidRDefault="00C36C48">
            <w:pPr>
              <w:rPr>
                <w:rFonts w:ascii="Arial" w:hAnsi="Arial" w:cs="Arial"/>
              </w:rPr>
            </w:pPr>
          </w:p>
        </w:tc>
        <w:tc>
          <w:tcPr>
            <w:tcW w:w="7630" w:type="dxa"/>
          </w:tcPr>
          <w:p w:rsidR="00C36C48" w:rsidRPr="00CB0DA5" w:rsidRDefault="00C36C48">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630" w:type="dxa"/>
          </w:tcPr>
          <w:p w:rsidR="009C32D5" w:rsidRPr="00CB0DA5" w:rsidRDefault="00CB0DA5">
            <w:pPr>
              <w:rPr>
                <w:rFonts w:ascii="Arial" w:hAnsi="Arial" w:cs="Arial"/>
              </w:rPr>
            </w:pPr>
            <w:r>
              <w:rPr>
                <w:rFonts w:ascii="Arial" w:hAnsi="Arial" w:cs="Arial"/>
              </w:rPr>
              <w:t>The objective of this program is to e</w:t>
            </w:r>
            <w:r w:rsidR="009C32D5" w:rsidRPr="00CB0DA5">
              <w:rPr>
                <w:rFonts w:ascii="Arial" w:hAnsi="Arial" w:cs="Arial"/>
              </w:rPr>
              <w:t>liminate the intrapersonal and environmental factors that contribute to individuals engaging in repeated criminal activity resulting in repeated periods of incarceration.</w:t>
            </w:r>
            <w:r w:rsidR="007D4705" w:rsidRPr="00CB0DA5">
              <w:rPr>
                <w:rFonts w:ascii="Arial" w:hAnsi="Arial" w:cs="Arial"/>
              </w:rPr>
              <w:t xml:space="preserve"> Those individuals who are at highest risk to return to incarceration shall be prioritized.</w:t>
            </w:r>
          </w:p>
        </w:tc>
      </w:tr>
      <w:tr w:rsidR="00C36C48">
        <w:tc>
          <w:tcPr>
            <w:tcW w:w="738" w:type="dxa"/>
            <w:gridSpan w:val="2"/>
          </w:tcPr>
          <w:p w:rsidR="00C36C48" w:rsidRDefault="00C36C48">
            <w:pPr>
              <w:rPr>
                <w:rFonts w:ascii="Arial" w:hAnsi="Arial" w:cs="Arial"/>
              </w:rPr>
            </w:pPr>
          </w:p>
        </w:tc>
        <w:tc>
          <w:tcPr>
            <w:tcW w:w="720" w:type="dxa"/>
          </w:tcPr>
          <w:p w:rsidR="00C36C48" w:rsidRDefault="00C36C48">
            <w:pPr>
              <w:rPr>
                <w:rFonts w:ascii="Arial" w:hAnsi="Arial" w:cs="Arial"/>
              </w:rPr>
            </w:pPr>
          </w:p>
        </w:tc>
        <w:tc>
          <w:tcPr>
            <w:tcW w:w="1064" w:type="dxa"/>
          </w:tcPr>
          <w:p w:rsidR="00C36C48" w:rsidRDefault="00C36C48">
            <w:pPr>
              <w:rPr>
                <w:rFonts w:ascii="Arial" w:hAnsi="Arial" w:cs="Arial"/>
              </w:rPr>
            </w:pPr>
          </w:p>
        </w:tc>
        <w:tc>
          <w:tcPr>
            <w:tcW w:w="7630" w:type="dxa"/>
          </w:tcPr>
          <w:p w:rsidR="00C36C48" w:rsidRPr="00CB0DA5" w:rsidRDefault="00C36C48">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r>
              <w:rPr>
                <w:rFonts w:ascii="Arial" w:hAnsi="Arial" w:cs="Arial"/>
              </w:rPr>
              <w:t>1.2.3</w:t>
            </w:r>
          </w:p>
        </w:tc>
        <w:tc>
          <w:tcPr>
            <w:tcW w:w="7630" w:type="dxa"/>
          </w:tcPr>
          <w:p w:rsidR="00F771A7" w:rsidRPr="00CB0DA5" w:rsidRDefault="00F771A7">
            <w:pPr>
              <w:rPr>
                <w:rFonts w:ascii="Arial" w:hAnsi="Arial" w:cs="Arial"/>
              </w:rPr>
            </w:pPr>
            <w:r w:rsidRPr="00CB0DA5">
              <w:rPr>
                <w:rFonts w:ascii="Arial" w:hAnsi="Arial" w:cs="Arial"/>
              </w:rPr>
              <w:t>Needs</w:t>
            </w:r>
          </w:p>
        </w:tc>
      </w:tr>
      <w:tr w:rsidR="00C36C48">
        <w:tc>
          <w:tcPr>
            <w:tcW w:w="738" w:type="dxa"/>
            <w:gridSpan w:val="2"/>
          </w:tcPr>
          <w:p w:rsidR="00C36C48" w:rsidRDefault="00C36C48">
            <w:pPr>
              <w:rPr>
                <w:rFonts w:ascii="Arial" w:hAnsi="Arial" w:cs="Arial"/>
              </w:rPr>
            </w:pPr>
          </w:p>
        </w:tc>
        <w:tc>
          <w:tcPr>
            <w:tcW w:w="720" w:type="dxa"/>
          </w:tcPr>
          <w:p w:rsidR="00C36C48" w:rsidRDefault="00C36C48">
            <w:pPr>
              <w:rPr>
                <w:rFonts w:ascii="Arial" w:hAnsi="Arial" w:cs="Arial"/>
              </w:rPr>
            </w:pPr>
          </w:p>
        </w:tc>
        <w:tc>
          <w:tcPr>
            <w:tcW w:w="1064" w:type="dxa"/>
          </w:tcPr>
          <w:p w:rsidR="00C36C48" w:rsidRDefault="00C36C48">
            <w:pPr>
              <w:rPr>
                <w:rFonts w:ascii="Arial" w:hAnsi="Arial" w:cs="Arial"/>
              </w:rPr>
            </w:pPr>
          </w:p>
        </w:tc>
        <w:tc>
          <w:tcPr>
            <w:tcW w:w="7630" w:type="dxa"/>
          </w:tcPr>
          <w:p w:rsidR="00C36C48" w:rsidRPr="00CB0DA5" w:rsidRDefault="00C36C48" w:rsidP="00002B5E">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630" w:type="dxa"/>
          </w:tcPr>
          <w:p w:rsidR="00002B5E" w:rsidRPr="00CB0DA5" w:rsidRDefault="00002B5E" w:rsidP="00002B5E">
            <w:pPr>
              <w:rPr>
                <w:rFonts w:ascii="Arial" w:hAnsi="Arial" w:cs="Arial"/>
              </w:rPr>
            </w:pPr>
            <w:r w:rsidRPr="00CB0DA5">
              <w:rPr>
                <w:rFonts w:ascii="Arial" w:hAnsi="Arial" w:cs="Arial"/>
              </w:rPr>
              <w:t>The provider will begin working with Dane County Jail inmates prior to their release. Sentenced inmates who have indications of a mental illness or substance use disorder shall be prioritized for intervention</w:t>
            </w:r>
            <w:r w:rsidR="009B59F2" w:rsidRPr="00CB0DA5">
              <w:rPr>
                <w:rFonts w:ascii="Arial" w:hAnsi="Arial" w:cs="Arial"/>
              </w:rPr>
              <w:t>, unless that individual already has support from a case manager in the community</w:t>
            </w:r>
            <w:r w:rsidRPr="00CB0DA5">
              <w:rPr>
                <w:rFonts w:ascii="Arial" w:hAnsi="Arial" w:cs="Arial"/>
              </w:rPr>
              <w:t xml:space="preserve">. The provider will gather critical information and develop a re-entry plan for each individual prior to their release to the community. </w:t>
            </w:r>
            <w:r w:rsidR="00514D73" w:rsidRPr="00CB0DA5">
              <w:rPr>
                <w:rFonts w:ascii="Arial" w:hAnsi="Arial" w:cs="Arial"/>
              </w:rPr>
              <w:t>The provider will be expected to collaborate</w:t>
            </w:r>
            <w:r w:rsidR="009E0E08" w:rsidRPr="00CB0DA5">
              <w:rPr>
                <w:rFonts w:ascii="Arial" w:hAnsi="Arial" w:cs="Arial"/>
              </w:rPr>
              <w:t xml:space="preserve"> with other professionals and entities focused on community re-entry from the jail</w:t>
            </w:r>
            <w:r w:rsidR="00514D73" w:rsidRPr="00CB0DA5">
              <w:rPr>
                <w:rFonts w:ascii="Arial" w:hAnsi="Arial" w:cs="Arial"/>
              </w:rPr>
              <w:t>. The</w:t>
            </w:r>
            <w:r w:rsidR="009E0E08" w:rsidRPr="00CB0DA5">
              <w:rPr>
                <w:rFonts w:ascii="Arial" w:hAnsi="Arial" w:cs="Arial"/>
              </w:rPr>
              <w:t xml:space="preserve"> </w:t>
            </w:r>
            <w:r w:rsidRPr="00CB0DA5">
              <w:rPr>
                <w:rFonts w:ascii="Arial" w:hAnsi="Arial" w:cs="Arial"/>
              </w:rPr>
              <w:t xml:space="preserve">re-entry plan shall address the most critical needs of the individual that are most likely to place the individual at risk of a </w:t>
            </w:r>
            <w:r w:rsidRPr="00CB0DA5">
              <w:rPr>
                <w:rFonts w:ascii="Arial" w:hAnsi="Arial" w:cs="Arial"/>
              </w:rPr>
              <w:lastRenderedPageBreak/>
              <w:t xml:space="preserve">subsequent period of incarceration. </w:t>
            </w:r>
          </w:p>
          <w:p w:rsidR="00002B5E" w:rsidRPr="00CB0DA5" w:rsidRDefault="00002B5E" w:rsidP="00002B5E">
            <w:pPr>
              <w:rPr>
                <w:rFonts w:ascii="Arial" w:hAnsi="Arial" w:cs="Arial"/>
              </w:rPr>
            </w:pPr>
          </w:p>
          <w:p w:rsidR="00002B5E" w:rsidRPr="00CB0DA5" w:rsidRDefault="00002B5E" w:rsidP="00002B5E">
            <w:pPr>
              <w:rPr>
                <w:rFonts w:ascii="Arial" w:hAnsi="Arial" w:cs="Arial"/>
              </w:rPr>
            </w:pPr>
            <w:r w:rsidRPr="00CB0DA5">
              <w:rPr>
                <w:rFonts w:ascii="Arial" w:hAnsi="Arial" w:cs="Arial"/>
              </w:rPr>
              <w:t xml:space="preserve">The provider will be responsible for assuring a smooth transition to the community from the Dane County Jail. This is intended to be a short-term (less than six months) service that emphasizes engaging inmates and former inmates with services in the community that are critical to preventing an individual’s </w:t>
            </w:r>
            <w:r w:rsidR="00C36C48" w:rsidRPr="00CB0DA5">
              <w:rPr>
                <w:rFonts w:ascii="Arial" w:hAnsi="Arial" w:cs="Arial"/>
              </w:rPr>
              <w:t>re-incarceration</w:t>
            </w:r>
            <w:r w:rsidRPr="00CB0DA5">
              <w:rPr>
                <w:rFonts w:ascii="Arial" w:hAnsi="Arial" w:cs="Arial"/>
              </w:rPr>
              <w:t xml:space="preserve">. This includes, but is not limited to services that assist individuals </w:t>
            </w:r>
            <w:r w:rsidR="00C45B88" w:rsidRPr="00CB0DA5">
              <w:rPr>
                <w:rFonts w:ascii="Arial" w:hAnsi="Arial" w:cs="Arial"/>
              </w:rPr>
              <w:t xml:space="preserve">to </w:t>
            </w:r>
            <w:r w:rsidRPr="00CB0DA5">
              <w:rPr>
                <w:rFonts w:ascii="Arial" w:hAnsi="Arial" w:cs="Arial"/>
              </w:rPr>
              <w:t>obtain housing, employment, counseling or medication for a mental illness or a substance use disorder, health coverage, and need-based benefits.</w:t>
            </w:r>
          </w:p>
        </w:tc>
      </w:tr>
      <w:tr w:rsidR="00C36C48">
        <w:tc>
          <w:tcPr>
            <w:tcW w:w="738" w:type="dxa"/>
            <w:gridSpan w:val="2"/>
          </w:tcPr>
          <w:p w:rsidR="00C36C48" w:rsidRDefault="00C36C48">
            <w:pPr>
              <w:rPr>
                <w:rFonts w:ascii="Arial" w:hAnsi="Arial" w:cs="Arial"/>
              </w:rPr>
            </w:pPr>
          </w:p>
        </w:tc>
        <w:tc>
          <w:tcPr>
            <w:tcW w:w="720" w:type="dxa"/>
          </w:tcPr>
          <w:p w:rsidR="00C36C48" w:rsidRDefault="00C36C48">
            <w:pPr>
              <w:rPr>
                <w:rFonts w:ascii="Arial" w:hAnsi="Arial" w:cs="Arial"/>
              </w:rPr>
            </w:pPr>
          </w:p>
        </w:tc>
        <w:tc>
          <w:tcPr>
            <w:tcW w:w="1064" w:type="dxa"/>
          </w:tcPr>
          <w:p w:rsidR="00C36C48" w:rsidRDefault="00C36C48">
            <w:pPr>
              <w:rPr>
                <w:rFonts w:ascii="Arial" w:hAnsi="Arial" w:cs="Arial"/>
              </w:rPr>
            </w:pPr>
          </w:p>
        </w:tc>
        <w:tc>
          <w:tcPr>
            <w:tcW w:w="7630" w:type="dxa"/>
          </w:tcPr>
          <w:p w:rsidR="00C36C48" w:rsidRPr="00002B5E" w:rsidRDefault="00C36C48" w:rsidP="00002B5E">
            <w:pPr>
              <w:rPr>
                <w:rFonts w:ascii="Arial" w:hAnsi="Arial" w:cs="Arial"/>
                <w:highlight w:val="yellow"/>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r>
              <w:rPr>
                <w:rFonts w:ascii="Arial" w:hAnsi="Arial" w:cs="Arial"/>
              </w:rPr>
              <w:t>1.2.4</w:t>
            </w:r>
          </w:p>
        </w:tc>
        <w:tc>
          <w:tcPr>
            <w:tcW w:w="7630" w:type="dxa"/>
          </w:tcPr>
          <w:p w:rsidR="00163386" w:rsidRDefault="00C36C48" w:rsidP="00C36C48">
            <w:pPr>
              <w:rPr>
                <w:rFonts w:ascii="Arial" w:hAnsi="Arial" w:cs="Arial"/>
              </w:rPr>
            </w:pPr>
            <w:r>
              <w:rPr>
                <w:rFonts w:ascii="Arial" w:hAnsi="Arial" w:cs="Arial"/>
              </w:rPr>
              <w:t>Current Operations</w:t>
            </w:r>
          </w:p>
        </w:tc>
      </w:tr>
      <w:tr w:rsidR="00C36C48">
        <w:tc>
          <w:tcPr>
            <w:tcW w:w="738" w:type="dxa"/>
            <w:gridSpan w:val="2"/>
          </w:tcPr>
          <w:p w:rsidR="00C36C48" w:rsidRDefault="00C36C48">
            <w:pPr>
              <w:rPr>
                <w:rFonts w:ascii="Arial" w:hAnsi="Arial" w:cs="Arial"/>
              </w:rPr>
            </w:pPr>
          </w:p>
        </w:tc>
        <w:tc>
          <w:tcPr>
            <w:tcW w:w="720" w:type="dxa"/>
          </w:tcPr>
          <w:p w:rsidR="00C36C48" w:rsidRDefault="00C36C48">
            <w:pPr>
              <w:rPr>
                <w:rFonts w:ascii="Arial" w:hAnsi="Arial" w:cs="Arial"/>
              </w:rPr>
            </w:pPr>
          </w:p>
        </w:tc>
        <w:tc>
          <w:tcPr>
            <w:tcW w:w="1064" w:type="dxa"/>
          </w:tcPr>
          <w:p w:rsidR="00C36C48" w:rsidRDefault="00C36C48">
            <w:pPr>
              <w:rPr>
                <w:rFonts w:ascii="Arial" w:hAnsi="Arial" w:cs="Arial"/>
              </w:rPr>
            </w:pPr>
          </w:p>
        </w:tc>
        <w:tc>
          <w:tcPr>
            <w:tcW w:w="7630" w:type="dxa"/>
          </w:tcPr>
          <w:p w:rsidR="00C36C48" w:rsidRDefault="00C36C48" w:rsidP="00C36C48">
            <w:pPr>
              <w:rPr>
                <w:rFonts w:ascii="Arial" w:hAnsi="Arial" w:cs="Arial"/>
              </w:rPr>
            </w:pPr>
          </w:p>
        </w:tc>
      </w:tr>
      <w:tr w:rsidR="00C36C48">
        <w:tc>
          <w:tcPr>
            <w:tcW w:w="738" w:type="dxa"/>
            <w:gridSpan w:val="2"/>
          </w:tcPr>
          <w:p w:rsidR="00C36C48" w:rsidRDefault="00C36C48">
            <w:pPr>
              <w:rPr>
                <w:rFonts w:ascii="Arial" w:hAnsi="Arial" w:cs="Arial"/>
              </w:rPr>
            </w:pPr>
          </w:p>
        </w:tc>
        <w:tc>
          <w:tcPr>
            <w:tcW w:w="720" w:type="dxa"/>
          </w:tcPr>
          <w:p w:rsidR="00C36C48" w:rsidRDefault="00C36C48">
            <w:pPr>
              <w:rPr>
                <w:rFonts w:ascii="Arial" w:hAnsi="Arial" w:cs="Arial"/>
              </w:rPr>
            </w:pPr>
          </w:p>
        </w:tc>
        <w:tc>
          <w:tcPr>
            <w:tcW w:w="1064" w:type="dxa"/>
          </w:tcPr>
          <w:p w:rsidR="00C36C48" w:rsidRPr="00CB0DA5" w:rsidRDefault="00C36C48">
            <w:pPr>
              <w:rPr>
                <w:rFonts w:ascii="Arial" w:hAnsi="Arial" w:cs="Arial"/>
              </w:rPr>
            </w:pPr>
          </w:p>
        </w:tc>
        <w:tc>
          <w:tcPr>
            <w:tcW w:w="7630" w:type="dxa"/>
          </w:tcPr>
          <w:p w:rsidR="00C36C48" w:rsidRPr="00CB0DA5" w:rsidRDefault="00C36C48" w:rsidP="00C36C48">
            <w:pPr>
              <w:rPr>
                <w:rFonts w:ascii="Arial" w:hAnsi="Arial" w:cs="Arial"/>
              </w:rPr>
            </w:pPr>
            <w:r w:rsidRPr="00CB0DA5">
              <w:rPr>
                <w:rFonts w:ascii="Arial" w:hAnsi="Arial" w:cs="Arial"/>
              </w:rPr>
              <w:t>There is no provider currently performing this service. There are professionals and entities that are working to help Dane County Jail inmates successfully re-enter the community including, the Dane County Sheriff’s Department, the Wisconsin Department of Corrections, and agencies that provide services for particular populations, including those with mental illnesses or substance use disorders.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Pr="00CB0DA5"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1.3</w:t>
            </w:r>
          </w:p>
        </w:tc>
        <w:tc>
          <w:tcPr>
            <w:tcW w:w="8694" w:type="dxa"/>
            <w:gridSpan w:val="2"/>
          </w:tcPr>
          <w:p w:rsidR="00F771A7" w:rsidRPr="00CB0DA5" w:rsidRDefault="00F771A7">
            <w:pPr>
              <w:rPr>
                <w:rFonts w:ascii="Arial" w:hAnsi="Arial" w:cs="Arial"/>
              </w:rPr>
            </w:pPr>
            <w:r w:rsidRPr="00CB0DA5">
              <w:rPr>
                <w:rFonts w:ascii="Arial" w:hAnsi="Arial" w:cs="Arial"/>
              </w:rPr>
              <w:t>Definitions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Pr="00CB0DA5" w:rsidRDefault="00F771A7">
            <w:pPr>
              <w:rPr>
                <w:rFonts w:ascii="Arial" w:hAnsi="Arial" w:cs="Arial"/>
              </w:rPr>
            </w:pPr>
            <w:r w:rsidRPr="00CB0DA5">
              <w:rPr>
                <w:rFonts w:ascii="Arial" w:hAnsi="Arial" w:cs="Arial"/>
              </w:rPr>
              <w:t>The following definitions are used throughout the RFP.</w:t>
            </w:r>
          </w:p>
        </w:tc>
      </w:tr>
      <w:tr w:rsidR="00986556" w:rsidTr="00986556">
        <w:trPr>
          <w:trHeight w:val="1035"/>
        </w:trPr>
        <w:tc>
          <w:tcPr>
            <w:tcW w:w="738" w:type="dxa"/>
            <w:gridSpan w:val="2"/>
          </w:tcPr>
          <w:p w:rsidR="00986556" w:rsidRDefault="00986556">
            <w:pPr>
              <w:rPr>
                <w:rFonts w:ascii="Arial" w:hAnsi="Arial" w:cs="Arial"/>
              </w:rPr>
            </w:pPr>
          </w:p>
        </w:tc>
        <w:tc>
          <w:tcPr>
            <w:tcW w:w="720" w:type="dxa"/>
          </w:tcPr>
          <w:p w:rsidR="00986556" w:rsidRDefault="00986556">
            <w:pPr>
              <w:rPr>
                <w:rFonts w:ascii="Arial" w:hAnsi="Arial" w:cs="Arial"/>
              </w:rPr>
            </w:pPr>
          </w:p>
        </w:tc>
        <w:tc>
          <w:tcPr>
            <w:tcW w:w="8694" w:type="dxa"/>
            <w:gridSpan w:val="2"/>
          </w:tcPr>
          <w:p w:rsidR="00986556" w:rsidRPr="00CB0DA5" w:rsidRDefault="00986556" w:rsidP="00986556">
            <w:pPr>
              <w:rPr>
                <w:rFonts w:ascii="Arial" w:hAnsi="Arial" w:cs="Arial"/>
              </w:rPr>
            </w:pPr>
            <w:r w:rsidRPr="00CB0DA5">
              <w:rPr>
                <w:rFonts w:ascii="Arial" w:hAnsi="Arial" w:cs="Arial"/>
                <w:b/>
              </w:rPr>
              <w:t>Case Management</w:t>
            </w:r>
            <w:r w:rsidRPr="00CB0DA5">
              <w:rPr>
                <w:rFonts w:ascii="Arial" w:hAnsi="Arial" w:cs="Arial"/>
              </w:rPr>
              <w:t xml:space="preserve"> means assuming responsibility for locating, managing, coordinating, and monitoring all services and informal community supports needed by clients and their families. Services may include, but are not limited to: assessment; case planning, monitoring and review; advocacy; and referral.</w:t>
            </w:r>
          </w:p>
        </w:tc>
      </w:tr>
      <w:tr w:rsidR="00986556" w:rsidTr="00986556">
        <w:trPr>
          <w:trHeight w:val="288"/>
        </w:trPr>
        <w:tc>
          <w:tcPr>
            <w:tcW w:w="738" w:type="dxa"/>
            <w:gridSpan w:val="2"/>
          </w:tcPr>
          <w:p w:rsidR="00986556" w:rsidRDefault="00986556">
            <w:pPr>
              <w:rPr>
                <w:rFonts w:ascii="Arial" w:hAnsi="Arial" w:cs="Arial"/>
              </w:rPr>
            </w:pPr>
          </w:p>
        </w:tc>
        <w:tc>
          <w:tcPr>
            <w:tcW w:w="720" w:type="dxa"/>
          </w:tcPr>
          <w:p w:rsidR="00986556" w:rsidRDefault="00986556">
            <w:pPr>
              <w:rPr>
                <w:rFonts w:ascii="Arial" w:hAnsi="Arial" w:cs="Arial"/>
              </w:rPr>
            </w:pPr>
          </w:p>
        </w:tc>
        <w:tc>
          <w:tcPr>
            <w:tcW w:w="8694" w:type="dxa"/>
            <w:gridSpan w:val="2"/>
          </w:tcPr>
          <w:p w:rsidR="00986556" w:rsidRPr="00CB0DA5" w:rsidRDefault="00986556" w:rsidP="00986556">
            <w:pPr>
              <w:rPr>
                <w:rFonts w:ascii="Arial" w:hAnsi="Arial" w:cs="Arial"/>
                <w:b/>
              </w:rPr>
            </w:pPr>
            <w:r w:rsidRPr="00CB0DA5">
              <w:rPr>
                <w:rFonts w:ascii="Arial" w:hAnsi="Arial" w:cs="Arial"/>
                <w:b/>
              </w:rPr>
              <w:t>Contractor</w:t>
            </w:r>
            <w:r w:rsidRPr="00CB0DA5">
              <w:rPr>
                <w:rFonts w:ascii="Arial" w:hAnsi="Arial" w:cs="Arial"/>
              </w:rPr>
              <w:t xml:space="preserve"> means proposer awarded the contract.</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Pr="00CB0DA5" w:rsidRDefault="00F771A7">
            <w:pPr>
              <w:rPr>
                <w:rFonts w:ascii="Arial" w:hAnsi="Arial" w:cs="Arial"/>
              </w:rPr>
            </w:pPr>
            <w:r w:rsidRPr="00CB0DA5">
              <w:rPr>
                <w:rFonts w:ascii="Arial" w:hAnsi="Arial" w:cs="Arial"/>
                <w:b/>
              </w:rPr>
              <w:t>County</w:t>
            </w:r>
            <w:r w:rsidRPr="00CB0DA5">
              <w:rPr>
                <w:rFonts w:ascii="Arial" w:hAnsi="Arial" w:cs="Arial"/>
              </w:rPr>
              <w:t xml:space="preserve"> means Dane County </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Pr="00CB0DA5" w:rsidRDefault="00F771A7">
            <w:pPr>
              <w:rPr>
                <w:rFonts w:ascii="Arial" w:hAnsi="Arial" w:cs="Arial"/>
                <w:b/>
              </w:rPr>
            </w:pPr>
            <w:r w:rsidRPr="00CB0DA5">
              <w:rPr>
                <w:rFonts w:ascii="Arial" w:hAnsi="Arial" w:cs="Arial"/>
                <w:b/>
              </w:rPr>
              <w:t xml:space="preserve">County Agency </w:t>
            </w:r>
            <w:r w:rsidRPr="00CB0DA5">
              <w:rPr>
                <w:rFonts w:ascii="Arial" w:hAnsi="Arial" w:cs="Arial"/>
                <w:bCs/>
              </w:rPr>
              <w:t>means Department /Division utilizing the service or product</w:t>
            </w:r>
          </w:p>
        </w:tc>
      </w:tr>
      <w:tr w:rsidR="00986556">
        <w:tc>
          <w:tcPr>
            <w:tcW w:w="738" w:type="dxa"/>
            <w:gridSpan w:val="2"/>
          </w:tcPr>
          <w:p w:rsidR="00986556" w:rsidRDefault="00986556">
            <w:pPr>
              <w:rPr>
                <w:rFonts w:ascii="Arial" w:hAnsi="Arial" w:cs="Arial"/>
              </w:rPr>
            </w:pPr>
          </w:p>
        </w:tc>
        <w:tc>
          <w:tcPr>
            <w:tcW w:w="720" w:type="dxa"/>
          </w:tcPr>
          <w:p w:rsidR="00986556" w:rsidRDefault="00986556">
            <w:pPr>
              <w:rPr>
                <w:rFonts w:ascii="Arial" w:hAnsi="Arial" w:cs="Arial"/>
              </w:rPr>
            </w:pPr>
          </w:p>
        </w:tc>
        <w:tc>
          <w:tcPr>
            <w:tcW w:w="8694" w:type="dxa"/>
            <w:gridSpan w:val="2"/>
          </w:tcPr>
          <w:p w:rsidR="00986556" w:rsidRPr="00CB0DA5" w:rsidRDefault="00986556">
            <w:r w:rsidRPr="00CB0DA5">
              <w:rPr>
                <w:rFonts w:ascii="Arial" w:hAnsi="Arial" w:cs="Arial"/>
                <w:b/>
              </w:rPr>
              <w:t>Peer Support</w:t>
            </w:r>
            <w:r w:rsidRPr="00CB0DA5">
              <w:t xml:space="preserve"> </w:t>
            </w:r>
            <w:r w:rsidRPr="00CB0DA5">
              <w:rPr>
                <w:rFonts w:ascii="Arial" w:hAnsi="Arial" w:cs="Arial"/>
              </w:rPr>
              <w:t>means services that can be provided by Certified Peer Specialists, peer recovery coaches or similar positions who not only have lived the experience of incarceration, mental illness and/or substance addiction but also have had peer counseling training and supervision.  Peer support workers actively incorporate ‘peer support’ into their work with individuals, are supervised and participate as a member of the agency’s recovery team.  Services such as establishing a supportive relationship for recovery; outreach; providing information about recovery and community resources; connecting persons with services or resources; crisis support; recovery support; facilitating self-directed recovery; communication with providers and community resources; active listening; assistance with making new friends and finding housing and new uses of spare time; improving employability; accessing health insurance, financial assistance or treatment; assisting persons in feeling connected to a community of recovery through social, recreational and cultural activities in a drug-free environment; transportation; facilitating recovery support groups; and peer support record keeping are included.</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b/>
              </w:rPr>
              <w:t>Proposer/vendor</w:t>
            </w:r>
            <w:r>
              <w:rPr>
                <w:rFonts w:ascii="Arial" w:hAnsi="Arial" w:cs="Arial"/>
              </w:rPr>
              <w:t xml:space="preserve"> means a firm submitting a proposal in response to this RFP.</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bl>
    <w:p w:rsidR="00CB0DA5" w:rsidRDefault="00CB0DA5">
      <w:r>
        <w:br w:type="page"/>
      </w:r>
    </w:p>
    <w:tbl>
      <w:tblPr>
        <w:tblW w:w="10152" w:type="dxa"/>
        <w:tblLayout w:type="fixed"/>
        <w:tblLook w:val="0000" w:firstRow="0" w:lastRow="0" w:firstColumn="0" w:lastColumn="0" w:noHBand="0" w:noVBand="0"/>
      </w:tblPr>
      <w:tblGrid>
        <w:gridCol w:w="738"/>
        <w:gridCol w:w="720"/>
        <w:gridCol w:w="450"/>
        <w:gridCol w:w="450"/>
        <w:gridCol w:w="180"/>
        <w:gridCol w:w="180"/>
        <w:gridCol w:w="1776"/>
        <w:gridCol w:w="5658"/>
      </w:tblGrid>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1.4</w:t>
            </w:r>
          </w:p>
        </w:tc>
        <w:tc>
          <w:tcPr>
            <w:tcW w:w="8694" w:type="dxa"/>
            <w:gridSpan w:val="6"/>
          </w:tcPr>
          <w:p w:rsidR="00F771A7" w:rsidRDefault="00F771A7">
            <w:pPr>
              <w:rPr>
                <w:rFonts w:ascii="Arial" w:hAnsi="Arial" w:cs="Arial"/>
              </w:rPr>
            </w:pPr>
            <w:r>
              <w:rPr>
                <w:rFonts w:ascii="Arial" w:hAnsi="Arial" w:cs="Arial"/>
              </w:rPr>
              <w:t xml:space="preserve">Clarification of the specifications </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All inquiries concerning this RFP must be directed to the </w:t>
            </w:r>
            <w:r>
              <w:rPr>
                <w:rFonts w:ascii="Arial" w:hAnsi="Arial" w:cs="Arial"/>
                <w:b/>
                <w:bCs/>
              </w:rPr>
              <w:t>person indicated on the cover page</w:t>
            </w:r>
            <w:r>
              <w:rPr>
                <w:rFonts w:ascii="Arial" w:hAnsi="Arial" w:cs="Arial"/>
              </w:rPr>
              <w:t xml:space="preserve"> of the RFP Document. </w:t>
            </w:r>
            <w:r>
              <w:rPr>
                <w:rFonts w:ascii="Arial" w:hAnsi="Arial" w:cs="Arial"/>
                <w:bCs/>
              </w:rPr>
              <w:t>(electronic mail is the preferred method)</w:t>
            </w:r>
          </w:p>
          <w:p w:rsidR="00F771A7" w:rsidRDefault="00F771A7">
            <w:pPr>
              <w:rPr>
                <w:rFonts w:ascii="Arial" w:hAnsi="Arial" w:cs="Arial"/>
              </w:rPr>
            </w:pPr>
          </w:p>
          <w:p w:rsidR="00F771A7" w:rsidRDefault="00F771A7">
            <w:pPr>
              <w:rPr>
                <w:rFonts w:ascii="Arial" w:hAnsi="Arial" w:cs="Arial"/>
              </w:rPr>
            </w:pPr>
            <w:r>
              <w:rPr>
                <w:rFonts w:ascii="Arial" w:hAnsi="Arial" w:cs="Arial"/>
              </w:rPr>
              <w:t xml:space="preserve">Any questions concerning this RFP must be submitted in writing by mail, fax or e-mail on or before the stated date on the </w:t>
            </w:r>
            <w:r>
              <w:rPr>
                <w:rFonts w:ascii="Arial" w:hAnsi="Arial" w:cs="Arial"/>
                <w:b/>
              </w:rPr>
              <w:t>Calendar of Events</w:t>
            </w:r>
            <w:r>
              <w:rPr>
                <w:rFonts w:ascii="Arial" w:hAnsi="Arial" w:cs="Arial"/>
              </w:rPr>
              <w:t xml:space="preserve"> (see Section 1.6)</w:t>
            </w:r>
          </w:p>
          <w:p w:rsidR="00F771A7" w:rsidRDefault="00F771A7">
            <w:pPr>
              <w:rPr>
                <w:rFonts w:ascii="Arial" w:hAnsi="Arial" w:cs="Arial"/>
              </w:rPr>
            </w:pPr>
          </w:p>
          <w:p w:rsidR="00F771A7" w:rsidRDefault="00F771A7">
            <w:pPr>
              <w:rPr>
                <w:rFonts w:ascii="Arial" w:hAnsi="Arial" w:cs="Arial"/>
              </w:rPr>
            </w:pPr>
            <w:r>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771A7" w:rsidRDefault="00F771A7">
            <w:pPr>
              <w:rPr>
                <w:rFonts w:ascii="Arial" w:hAnsi="Arial" w:cs="Arial"/>
                <w:b/>
              </w:rPr>
            </w:pPr>
          </w:p>
          <w:p w:rsidR="00F771A7" w:rsidRDefault="00F771A7">
            <w:pPr>
              <w:rPr>
                <w:rFonts w:ascii="Arial" w:hAnsi="Arial" w:cs="Arial"/>
                <w:b/>
              </w:rPr>
            </w:pPr>
            <w:r>
              <w:rPr>
                <w:rFonts w:ascii="Arial" w:hAnsi="Arial" w:cs="Arial"/>
                <w:b/>
              </w:rPr>
              <w:t>Mailing Address:</w:t>
            </w:r>
          </w:p>
          <w:p w:rsidR="00F771A7" w:rsidRDefault="00F771A7">
            <w:pPr>
              <w:rPr>
                <w:rFonts w:ascii="Arial" w:hAnsi="Arial" w:cs="Arial"/>
                <w:b/>
                <w:bCs/>
              </w:rPr>
            </w:pPr>
            <w:r>
              <w:rPr>
                <w:rFonts w:ascii="Arial" w:hAnsi="Arial" w:cs="Arial"/>
                <w:b/>
              </w:rPr>
              <w:t xml:space="preserve">                             </w:t>
            </w:r>
            <w:r>
              <w:rPr>
                <w:rFonts w:ascii="Arial" w:hAnsi="Arial" w:cs="Arial"/>
                <w:b/>
                <w:bCs/>
              </w:rPr>
              <w:t>Dane County Purchasing Division</w:t>
            </w:r>
          </w:p>
          <w:p w:rsidR="00F771A7" w:rsidRDefault="00F771A7">
            <w:pPr>
              <w:rPr>
                <w:rFonts w:ascii="Arial" w:hAnsi="Arial" w:cs="Arial"/>
                <w:b/>
                <w:bCs/>
              </w:rPr>
            </w:pPr>
            <w:r>
              <w:rPr>
                <w:rFonts w:ascii="Arial" w:hAnsi="Arial" w:cs="Arial"/>
                <w:b/>
                <w:bCs/>
              </w:rPr>
              <w:t xml:space="preserve">                             Room 425 City-County Bldg</w:t>
            </w:r>
            <w:r w:rsidR="00986556">
              <w:rPr>
                <w:rFonts w:ascii="Arial" w:hAnsi="Arial" w:cs="Arial"/>
                <w:b/>
                <w:bCs/>
              </w:rPr>
              <w:t>.</w:t>
            </w:r>
          </w:p>
          <w:p w:rsidR="00F771A7" w:rsidRDefault="00F771A7">
            <w:pPr>
              <w:rPr>
                <w:rFonts w:ascii="Arial" w:hAnsi="Arial" w:cs="Arial"/>
                <w:b/>
                <w:bCs/>
              </w:rPr>
            </w:pPr>
            <w:r>
              <w:rPr>
                <w:rFonts w:ascii="Arial" w:hAnsi="Arial" w:cs="Arial"/>
                <w:b/>
                <w:bCs/>
              </w:rPr>
              <w:t xml:space="preserve">                             210 Martin Luther King Jr. Blvd</w:t>
            </w:r>
            <w:r w:rsidR="00986556">
              <w:rPr>
                <w:rFonts w:ascii="Arial" w:hAnsi="Arial" w:cs="Arial"/>
                <w:b/>
                <w:bCs/>
              </w:rPr>
              <w:t>.</w:t>
            </w:r>
          </w:p>
          <w:p w:rsidR="00F771A7" w:rsidRDefault="00F771A7">
            <w:pPr>
              <w:rPr>
                <w:rFonts w:ascii="Arial" w:hAnsi="Arial" w:cs="Arial"/>
                <w:b/>
                <w:bCs/>
              </w:rPr>
            </w:pPr>
            <w:r>
              <w:rPr>
                <w:rFonts w:ascii="Arial" w:hAnsi="Arial" w:cs="Arial"/>
                <w:b/>
                <w:bCs/>
              </w:rPr>
              <w:t xml:space="preserve">                             Madison, WI 53703-3345</w:t>
            </w:r>
          </w:p>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b/>
              </w:rPr>
            </w:pPr>
            <w:r>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1.5</w:t>
            </w:r>
          </w:p>
        </w:tc>
        <w:tc>
          <w:tcPr>
            <w:tcW w:w="8694" w:type="dxa"/>
            <w:gridSpan w:val="6"/>
          </w:tcPr>
          <w:p w:rsidR="00F771A7" w:rsidRDefault="00F771A7">
            <w:pPr>
              <w:rPr>
                <w:rFonts w:ascii="Arial" w:hAnsi="Arial" w:cs="Arial"/>
              </w:rPr>
            </w:pPr>
            <w:r>
              <w:rPr>
                <w:rFonts w:ascii="Arial" w:hAnsi="Arial" w:cs="Arial"/>
              </w:rPr>
              <w:t>Addendums and/or Revisions</w:t>
            </w:r>
          </w:p>
        </w:tc>
      </w:tr>
      <w:tr w:rsidR="00F771A7" w:rsidTr="00D37B76">
        <w:tc>
          <w:tcPr>
            <w:tcW w:w="738" w:type="dxa"/>
          </w:tcPr>
          <w:p w:rsidR="00F771A7" w:rsidRDefault="00F771A7">
            <w:pPr>
              <w:rPr>
                <w:rFonts w:ascii="Arial" w:hAnsi="Arial" w:cs="Arial"/>
              </w:rPr>
            </w:pPr>
          </w:p>
        </w:tc>
        <w:tc>
          <w:tcPr>
            <w:tcW w:w="720" w:type="dxa"/>
          </w:tcPr>
          <w:p w:rsidR="00F771A7" w:rsidRDefault="00F771A7">
            <w:pPr>
              <w:pStyle w:val="Footer"/>
              <w:tabs>
                <w:tab w:val="clear" w:pos="4320"/>
                <w:tab w:val="clear" w:pos="8640"/>
              </w:tabs>
              <w:rPr>
                <w:rFonts w:ascii="Arial" w:hAnsi="Arial" w:cs="Arial"/>
              </w:rPr>
            </w:pPr>
          </w:p>
        </w:tc>
        <w:tc>
          <w:tcPr>
            <w:tcW w:w="8694" w:type="dxa"/>
            <w:gridSpan w:val="6"/>
          </w:tcPr>
          <w:p w:rsidR="00F771A7" w:rsidRDefault="00F771A7">
            <w:pPr>
              <w:rPr>
                <w:rFonts w:ascii="Arial" w:hAnsi="Arial" w:cs="Arial"/>
              </w:rPr>
            </w:pPr>
          </w:p>
          <w:p w:rsidR="00F771A7" w:rsidRDefault="00F771A7">
            <w:pPr>
              <w:rPr>
                <w:rFonts w:ascii="Arial" w:hAnsi="Arial" w:cs="Arial"/>
              </w:rPr>
            </w:pPr>
            <w:r>
              <w:rPr>
                <w:rFonts w:ascii="Arial" w:hAnsi="Arial" w:cs="Arial"/>
              </w:rPr>
              <w:t xml:space="preserve">In the event that it becomes necessary to provide additional clarifying data or information, or to revise any part of this RFP, revisions/amendments and/or supplements will be posted on the Purchasing Division web site at </w:t>
            </w:r>
            <w:hyperlink r:id="rId14" w:history="1">
              <w:r>
                <w:rPr>
                  <w:rStyle w:val="Hyperlink"/>
                  <w:rFonts w:ascii="Arial" w:hAnsi="Arial" w:cs="Arial"/>
                </w:rPr>
                <w:t>www.danepurchasing.com</w:t>
              </w:r>
            </w:hyperlink>
            <w:r>
              <w:rPr>
                <w:rFonts w:ascii="Arial" w:hAnsi="Arial" w:cs="Arial"/>
              </w:rPr>
              <w:t xml:space="preserve"> </w:t>
            </w:r>
          </w:p>
          <w:p w:rsidR="00F771A7" w:rsidRDefault="00F771A7">
            <w:pPr>
              <w:rPr>
                <w:rFonts w:ascii="Arial" w:hAnsi="Arial" w:cs="Arial"/>
              </w:rPr>
            </w:pPr>
          </w:p>
          <w:p w:rsidR="00F771A7" w:rsidRDefault="00F771A7">
            <w:pPr>
              <w:rPr>
                <w:rFonts w:ascii="Arial" w:hAnsi="Arial" w:cs="Arial"/>
              </w:rPr>
            </w:pPr>
            <w:r>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F771A7" w:rsidRDefault="00F771A7">
            <w:pPr>
              <w:rPr>
                <w:rFonts w:ascii="Arial" w:hAnsi="Arial" w:cs="Arial"/>
              </w:rPr>
            </w:pPr>
          </w:p>
          <w:p w:rsidR="00F771A7" w:rsidRDefault="00F771A7">
            <w:pPr>
              <w:rPr>
                <w:rFonts w:ascii="Arial" w:hAnsi="Arial" w:cs="Arial"/>
              </w:rPr>
            </w:pPr>
            <w:r>
              <w:rPr>
                <w:rFonts w:ascii="Arial" w:hAnsi="Arial" w:cs="Arial"/>
              </w:rPr>
              <w:t>Each proposal shall stipulate that it is predicated upon the terms and conditions of this RFP and any supplements or revisions thereof.</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1.6</w:t>
            </w:r>
          </w:p>
        </w:tc>
        <w:tc>
          <w:tcPr>
            <w:tcW w:w="8694" w:type="dxa"/>
            <w:gridSpan w:val="6"/>
          </w:tcPr>
          <w:p w:rsidR="00F771A7" w:rsidRDefault="00F771A7">
            <w:pPr>
              <w:rPr>
                <w:rFonts w:ascii="Arial" w:hAnsi="Arial" w:cs="Arial"/>
              </w:rPr>
            </w:pPr>
            <w:r>
              <w:rPr>
                <w:rFonts w:ascii="Arial" w:hAnsi="Arial" w:cs="Arial"/>
              </w:rPr>
              <w:t>Calendar of Events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 xml:space="preserve">Listed below are specific and estimated dates and times of actions related to this RFP.  The actions with </w:t>
            </w:r>
            <w:r>
              <w:rPr>
                <w:rFonts w:ascii="Arial" w:hAnsi="Arial" w:cs="Arial"/>
                <w:u w:val="single"/>
              </w:rPr>
              <w:t>specific</w:t>
            </w:r>
            <w:r>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w:t>
            </w:r>
            <w:r>
              <w:rPr>
                <w:rFonts w:ascii="Arial" w:hAnsi="Arial" w:cs="Arial"/>
              </w:rPr>
              <w:lastRenderedPageBreak/>
              <w:t xml:space="preserve">posting such supplement on the Dane County web site at </w:t>
            </w:r>
            <w:hyperlink r:id="rId15" w:history="1">
              <w:r>
                <w:rPr>
                  <w:rStyle w:val="Hyperlink"/>
                  <w:rFonts w:ascii="Arial" w:hAnsi="Arial" w:cs="Arial"/>
                </w:rPr>
                <w:t>www.danepurchasing.com</w:t>
              </w:r>
            </w:hyperlink>
            <w:r>
              <w:rPr>
                <w:rFonts w:ascii="Arial" w:hAnsi="Arial" w:cs="Arial"/>
                <w:color w:val="0000FF"/>
              </w:rPr>
              <w:t xml:space="preserve"> .  </w:t>
            </w:r>
            <w:r>
              <w:rPr>
                <w:rFonts w:ascii="Arial" w:hAnsi="Arial" w:cs="Arial"/>
              </w:rPr>
              <w:t>There may or may not be a formal notification issued for changes in the estimated dates and times.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color w:val="0000FF"/>
              </w:rPr>
            </w:pPr>
          </w:p>
        </w:tc>
      </w:tr>
      <w:tr w:rsidR="00F771A7" w:rsidTr="00D37B76">
        <w:trPr>
          <w:cantSplit/>
        </w:trPr>
        <w:tc>
          <w:tcPr>
            <w:tcW w:w="2718" w:type="dxa"/>
            <w:gridSpan w:val="6"/>
          </w:tcPr>
          <w:p w:rsidR="00F771A7" w:rsidRDefault="00F771A7">
            <w:pPr>
              <w:jc w:val="center"/>
              <w:rPr>
                <w:rFonts w:ascii="Arial" w:hAnsi="Arial" w:cs="Arial"/>
                <w:b/>
                <w:color w:val="0000FF"/>
              </w:rPr>
            </w:pPr>
            <w:r>
              <w:rPr>
                <w:rFonts w:ascii="Arial" w:hAnsi="Arial" w:cs="Arial"/>
                <w:b/>
                <w:color w:val="0000FF"/>
              </w:rPr>
              <w:t>DATE</w:t>
            </w:r>
          </w:p>
        </w:tc>
        <w:tc>
          <w:tcPr>
            <w:tcW w:w="7434" w:type="dxa"/>
            <w:gridSpan w:val="2"/>
          </w:tcPr>
          <w:p w:rsidR="00F771A7" w:rsidRDefault="00F771A7">
            <w:pPr>
              <w:jc w:val="center"/>
              <w:rPr>
                <w:rFonts w:ascii="Arial" w:hAnsi="Arial" w:cs="Arial"/>
                <w:b/>
                <w:color w:val="0000FF"/>
              </w:rPr>
            </w:pPr>
            <w:r>
              <w:rPr>
                <w:rFonts w:ascii="Arial" w:hAnsi="Arial" w:cs="Arial"/>
                <w:b/>
                <w:color w:val="0000FF"/>
              </w:rPr>
              <w:t>EVENT</w:t>
            </w:r>
          </w:p>
        </w:tc>
      </w:tr>
      <w:tr w:rsidR="00F771A7" w:rsidTr="00D37B76">
        <w:trPr>
          <w:cantSplit/>
        </w:trPr>
        <w:tc>
          <w:tcPr>
            <w:tcW w:w="2718" w:type="dxa"/>
            <w:gridSpan w:val="6"/>
          </w:tcPr>
          <w:p w:rsidR="00F771A7" w:rsidRDefault="00986556">
            <w:pPr>
              <w:rPr>
                <w:rFonts w:ascii="Arial" w:hAnsi="Arial" w:cs="Arial"/>
                <w:color w:val="0000FF"/>
                <w:sz w:val="22"/>
              </w:rPr>
            </w:pPr>
            <w:r>
              <w:rPr>
                <w:rFonts w:ascii="Arial" w:hAnsi="Arial" w:cs="Arial"/>
                <w:color w:val="0000FF"/>
                <w:sz w:val="22"/>
              </w:rPr>
              <w:t>March 7, 2018</w:t>
            </w:r>
          </w:p>
        </w:tc>
        <w:tc>
          <w:tcPr>
            <w:tcW w:w="7434" w:type="dxa"/>
            <w:gridSpan w:val="2"/>
          </w:tcPr>
          <w:p w:rsidR="00F771A7" w:rsidRDefault="00986556" w:rsidP="00986556">
            <w:pPr>
              <w:rPr>
                <w:rFonts w:ascii="Arial" w:hAnsi="Arial" w:cs="Arial"/>
                <w:color w:val="0000FF"/>
                <w:sz w:val="22"/>
              </w:rPr>
            </w:pPr>
            <w:r>
              <w:rPr>
                <w:rFonts w:ascii="Arial" w:hAnsi="Arial" w:cs="Arial"/>
                <w:color w:val="0000FF"/>
                <w:sz w:val="22"/>
              </w:rPr>
              <w:t>Date of issue of the RFP</w:t>
            </w:r>
          </w:p>
        </w:tc>
      </w:tr>
      <w:tr w:rsidR="00F771A7" w:rsidTr="00D37B76">
        <w:trPr>
          <w:cantSplit/>
        </w:trPr>
        <w:tc>
          <w:tcPr>
            <w:tcW w:w="2718" w:type="dxa"/>
            <w:gridSpan w:val="6"/>
          </w:tcPr>
          <w:p w:rsidR="00F771A7" w:rsidRDefault="00986556">
            <w:pPr>
              <w:rPr>
                <w:rFonts w:ascii="Arial" w:hAnsi="Arial" w:cs="Arial"/>
                <w:color w:val="0000FF"/>
                <w:sz w:val="22"/>
              </w:rPr>
            </w:pPr>
            <w:r>
              <w:rPr>
                <w:rFonts w:ascii="Arial" w:hAnsi="Arial" w:cs="Arial"/>
                <w:color w:val="0000FF"/>
                <w:sz w:val="22"/>
              </w:rPr>
              <w:t>April 2, 2018</w:t>
            </w:r>
          </w:p>
        </w:tc>
        <w:tc>
          <w:tcPr>
            <w:tcW w:w="7434" w:type="dxa"/>
            <w:gridSpan w:val="2"/>
          </w:tcPr>
          <w:p w:rsidR="00F771A7" w:rsidRDefault="00F771A7">
            <w:pPr>
              <w:rPr>
                <w:rFonts w:ascii="Arial" w:hAnsi="Arial" w:cs="Arial"/>
                <w:color w:val="0000FF"/>
                <w:sz w:val="22"/>
              </w:rPr>
            </w:pPr>
            <w:r>
              <w:rPr>
                <w:rFonts w:ascii="Arial" w:hAnsi="Arial" w:cs="Arial"/>
                <w:color w:val="0000FF"/>
                <w:sz w:val="22"/>
              </w:rPr>
              <w:t>Last day for submitting written inquiries (2:00 p.m. Central Time)</w:t>
            </w:r>
          </w:p>
        </w:tc>
      </w:tr>
      <w:tr w:rsidR="00F771A7" w:rsidTr="00D37B76">
        <w:trPr>
          <w:cantSplit/>
        </w:trPr>
        <w:tc>
          <w:tcPr>
            <w:tcW w:w="2718" w:type="dxa"/>
            <w:gridSpan w:val="6"/>
          </w:tcPr>
          <w:p w:rsidR="00F771A7" w:rsidRDefault="00986556">
            <w:pPr>
              <w:rPr>
                <w:rFonts w:ascii="Arial" w:hAnsi="Arial" w:cs="Arial"/>
                <w:color w:val="0000FF"/>
                <w:sz w:val="22"/>
              </w:rPr>
            </w:pPr>
            <w:r>
              <w:rPr>
                <w:rFonts w:ascii="Arial" w:hAnsi="Arial" w:cs="Arial"/>
                <w:color w:val="0000FF"/>
                <w:sz w:val="22"/>
              </w:rPr>
              <w:t>April 4, 2018</w:t>
            </w:r>
          </w:p>
        </w:tc>
        <w:tc>
          <w:tcPr>
            <w:tcW w:w="7434" w:type="dxa"/>
            <w:gridSpan w:val="2"/>
          </w:tcPr>
          <w:p w:rsidR="00F771A7" w:rsidRDefault="00F771A7">
            <w:pPr>
              <w:rPr>
                <w:rFonts w:ascii="Arial" w:hAnsi="Arial" w:cs="Arial"/>
                <w:color w:val="0000FF"/>
                <w:sz w:val="22"/>
              </w:rPr>
            </w:pPr>
            <w:r>
              <w:rPr>
                <w:rFonts w:ascii="Arial" w:hAnsi="Arial" w:cs="Arial"/>
                <w:color w:val="0000FF"/>
                <w:sz w:val="22"/>
              </w:rPr>
              <w:t xml:space="preserve">Supplements or revisions to the RFP posted on the Purchasing Division web site at </w:t>
            </w:r>
            <w:hyperlink r:id="rId16" w:history="1">
              <w:r>
                <w:rPr>
                  <w:rStyle w:val="Hyperlink"/>
                  <w:rFonts w:ascii="Arial" w:hAnsi="Arial" w:cs="Arial"/>
                  <w:sz w:val="22"/>
                </w:rPr>
                <w:t>www.danepurchasing.com</w:t>
              </w:r>
            </w:hyperlink>
          </w:p>
        </w:tc>
      </w:tr>
      <w:tr w:rsidR="00F771A7" w:rsidTr="00D37B76">
        <w:trPr>
          <w:cantSplit/>
        </w:trPr>
        <w:tc>
          <w:tcPr>
            <w:tcW w:w="2718" w:type="dxa"/>
            <w:gridSpan w:val="6"/>
          </w:tcPr>
          <w:p w:rsidR="00F771A7" w:rsidRDefault="00986556">
            <w:pPr>
              <w:rPr>
                <w:rFonts w:ascii="Arial" w:hAnsi="Arial" w:cs="Arial"/>
                <w:color w:val="0000FF"/>
                <w:sz w:val="22"/>
              </w:rPr>
            </w:pPr>
            <w:r>
              <w:rPr>
                <w:rFonts w:ascii="Arial" w:hAnsi="Arial" w:cs="Arial"/>
                <w:color w:val="0000FF"/>
                <w:sz w:val="22"/>
              </w:rPr>
              <w:t>April 18, 2018</w:t>
            </w:r>
          </w:p>
        </w:tc>
        <w:tc>
          <w:tcPr>
            <w:tcW w:w="7434" w:type="dxa"/>
            <w:gridSpan w:val="2"/>
          </w:tcPr>
          <w:p w:rsidR="00F771A7" w:rsidRDefault="00F771A7">
            <w:pPr>
              <w:rPr>
                <w:rFonts w:ascii="Arial" w:hAnsi="Arial" w:cs="Arial"/>
                <w:color w:val="0000FF"/>
                <w:sz w:val="22"/>
              </w:rPr>
            </w:pPr>
            <w:r>
              <w:rPr>
                <w:rFonts w:ascii="Arial" w:hAnsi="Arial" w:cs="Arial"/>
                <w:color w:val="0000FF"/>
                <w:sz w:val="22"/>
              </w:rPr>
              <w:t>Proposals due from vendors</w:t>
            </w:r>
          </w:p>
        </w:tc>
      </w:tr>
      <w:tr w:rsidR="00F771A7" w:rsidTr="00D37B76">
        <w:trPr>
          <w:cantSplit/>
        </w:trPr>
        <w:tc>
          <w:tcPr>
            <w:tcW w:w="2718" w:type="dxa"/>
            <w:gridSpan w:val="6"/>
          </w:tcPr>
          <w:p w:rsidR="00F771A7" w:rsidRDefault="00986556">
            <w:pPr>
              <w:rPr>
                <w:rFonts w:ascii="Arial" w:hAnsi="Arial" w:cs="Arial"/>
                <w:color w:val="0000FF"/>
                <w:sz w:val="22"/>
              </w:rPr>
            </w:pPr>
            <w:r>
              <w:rPr>
                <w:rFonts w:ascii="Arial" w:hAnsi="Arial" w:cs="Arial"/>
                <w:color w:val="0000FF"/>
                <w:sz w:val="22"/>
              </w:rPr>
              <w:t>May 2018</w:t>
            </w:r>
          </w:p>
        </w:tc>
        <w:tc>
          <w:tcPr>
            <w:tcW w:w="7434" w:type="dxa"/>
            <w:gridSpan w:val="2"/>
          </w:tcPr>
          <w:p w:rsidR="00F771A7" w:rsidRDefault="00F771A7">
            <w:pPr>
              <w:rPr>
                <w:rFonts w:ascii="Arial" w:hAnsi="Arial" w:cs="Arial"/>
                <w:color w:val="0000FF"/>
                <w:sz w:val="22"/>
              </w:rPr>
            </w:pPr>
            <w:r>
              <w:rPr>
                <w:rFonts w:ascii="Arial" w:hAnsi="Arial" w:cs="Arial"/>
                <w:color w:val="0000FF"/>
                <w:sz w:val="22"/>
              </w:rPr>
              <w:t>Oral presentation by invited vendors</w:t>
            </w:r>
            <w:r w:rsidR="00CB0DA5">
              <w:rPr>
                <w:rFonts w:ascii="Arial" w:hAnsi="Arial" w:cs="Arial"/>
                <w:color w:val="0000FF"/>
                <w:sz w:val="22"/>
              </w:rPr>
              <w:t>, if needed</w:t>
            </w:r>
          </w:p>
          <w:p w:rsidR="00CB0DA5" w:rsidRDefault="00CB0DA5">
            <w:pPr>
              <w:rPr>
                <w:rFonts w:ascii="Arial" w:hAnsi="Arial" w:cs="Arial"/>
                <w:color w:val="0000FF"/>
                <w:sz w:val="22"/>
              </w:rPr>
            </w:pPr>
          </w:p>
        </w:tc>
      </w:tr>
      <w:tr w:rsidR="00F771A7" w:rsidTr="00D37B76">
        <w:trPr>
          <w:cantSplit/>
        </w:trPr>
        <w:tc>
          <w:tcPr>
            <w:tcW w:w="2718" w:type="dxa"/>
            <w:gridSpan w:val="6"/>
          </w:tcPr>
          <w:p w:rsidR="00F771A7" w:rsidRPr="001E0D9C" w:rsidRDefault="001E0D9C">
            <w:pPr>
              <w:rPr>
                <w:rFonts w:ascii="Arial" w:hAnsi="Arial" w:cs="Arial"/>
                <w:color w:val="0000FF"/>
                <w:sz w:val="22"/>
              </w:rPr>
            </w:pPr>
            <w:r w:rsidRPr="001E0D9C">
              <w:rPr>
                <w:rFonts w:ascii="Arial" w:hAnsi="Arial" w:cs="Arial"/>
                <w:color w:val="0000FF"/>
                <w:sz w:val="22"/>
              </w:rPr>
              <w:t>June 2018</w:t>
            </w:r>
          </w:p>
        </w:tc>
        <w:tc>
          <w:tcPr>
            <w:tcW w:w="7434" w:type="dxa"/>
            <w:gridSpan w:val="2"/>
          </w:tcPr>
          <w:p w:rsidR="00F771A7" w:rsidRPr="001E0D9C" w:rsidRDefault="00F771A7">
            <w:pPr>
              <w:rPr>
                <w:rFonts w:ascii="Arial" w:hAnsi="Arial" w:cs="Arial"/>
                <w:color w:val="0000FF"/>
                <w:sz w:val="22"/>
              </w:rPr>
            </w:pPr>
            <w:r w:rsidRPr="001E0D9C">
              <w:rPr>
                <w:rFonts w:ascii="Arial" w:hAnsi="Arial" w:cs="Arial"/>
                <w:color w:val="0000FF"/>
                <w:sz w:val="22"/>
              </w:rPr>
              <w:t>Notification of intent to award sent to vendors</w:t>
            </w:r>
          </w:p>
        </w:tc>
      </w:tr>
      <w:tr w:rsidR="00F771A7" w:rsidTr="00D37B76">
        <w:trPr>
          <w:cantSplit/>
        </w:trPr>
        <w:tc>
          <w:tcPr>
            <w:tcW w:w="2718" w:type="dxa"/>
            <w:gridSpan w:val="6"/>
          </w:tcPr>
          <w:p w:rsidR="00F771A7" w:rsidRPr="001E0D9C" w:rsidRDefault="001E0D9C">
            <w:pPr>
              <w:rPr>
                <w:rFonts w:ascii="Arial" w:hAnsi="Arial" w:cs="Arial"/>
                <w:color w:val="0000FF"/>
                <w:sz w:val="22"/>
              </w:rPr>
            </w:pPr>
            <w:r w:rsidRPr="001E0D9C">
              <w:rPr>
                <w:rFonts w:ascii="Arial" w:hAnsi="Arial" w:cs="Arial"/>
                <w:color w:val="0000FF"/>
                <w:sz w:val="22"/>
              </w:rPr>
              <w:t>July 2018</w:t>
            </w:r>
          </w:p>
        </w:tc>
        <w:tc>
          <w:tcPr>
            <w:tcW w:w="7434" w:type="dxa"/>
            <w:gridSpan w:val="2"/>
          </w:tcPr>
          <w:p w:rsidR="00F771A7" w:rsidRPr="001E0D9C" w:rsidRDefault="00F771A7">
            <w:pPr>
              <w:rPr>
                <w:rFonts w:ascii="Arial" w:hAnsi="Arial" w:cs="Arial"/>
                <w:color w:val="0000FF"/>
                <w:sz w:val="22"/>
              </w:rPr>
            </w:pPr>
            <w:r w:rsidRPr="001E0D9C">
              <w:rPr>
                <w:rFonts w:ascii="Arial" w:hAnsi="Arial" w:cs="Arial"/>
                <w:color w:val="0000FF"/>
                <w:sz w:val="22"/>
              </w:rPr>
              <w:t>Contract start date</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shd w:val="clear" w:color="auto" w:fill="auto"/>
          </w:tcPr>
          <w:p w:rsidR="00F771A7" w:rsidRPr="00D37B76" w:rsidRDefault="00F771A7" w:rsidP="00D37B76">
            <w:pPr>
              <w:rPr>
                <w:rFonts w:ascii="Arial" w:hAnsi="Arial" w:cs="Arial"/>
              </w:rPr>
            </w:pPr>
            <w:r w:rsidRPr="00D37B76">
              <w:rPr>
                <w:rFonts w:ascii="Arial" w:hAnsi="Arial" w:cs="Arial"/>
              </w:rPr>
              <w:t>1.</w:t>
            </w:r>
            <w:r w:rsidR="00D37B76" w:rsidRPr="00D37B76">
              <w:rPr>
                <w:rFonts w:ascii="Arial" w:hAnsi="Arial" w:cs="Arial"/>
              </w:rPr>
              <w:t>7</w:t>
            </w:r>
          </w:p>
        </w:tc>
        <w:tc>
          <w:tcPr>
            <w:tcW w:w="8694" w:type="dxa"/>
            <w:gridSpan w:val="6"/>
            <w:shd w:val="clear" w:color="auto" w:fill="auto"/>
          </w:tcPr>
          <w:p w:rsidR="00F771A7" w:rsidRPr="00D37B76" w:rsidRDefault="00F771A7">
            <w:pPr>
              <w:rPr>
                <w:rFonts w:ascii="Arial" w:hAnsi="Arial" w:cs="Arial"/>
              </w:rPr>
            </w:pPr>
            <w:r w:rsidRPr="00D37B76">
              <w:rPr>
                <w:rFonts w:ascii="Arial" w:hAnsi="Arial" w:cs="Arial"/>
              </w:rPr>
              <w:t>Contract Term and Funding</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rsidP="00D37B76">
            <w:pPr>
              <w:rPr>
                <w:rFonts w:ascii="Arial" w:hAnsi="Arial" w:cs="Arial"/>
              </w:rPr>
            </w:pPr>
            <w:r>
              <w:rPr>
                <w:rFonts w:ascii="Arial" w:hAnsi="Arial" w:cs="Arial"/>
              </w:rPr>
              <w:t xml:space="preserve">The contract shall be effective on the date indicated on the purchase order or the contract execution </w:t>
            </w:r>
            <w:r w:rsidRPr="00D37B76">
              <w:rPr>
                <w:rFonts w:ascii="Arial" w:hAnsi="Arial" w:cs="Arial"/>
              </w:rPr>
              <w:t xml:space="preserve">date and shall run for </w:t>
            </w:r>
            <w:r w:rsidR="00EF4465" w:rsidRPr="00D37B76">
              <w:rPr>
                <w:rFonts w:ascii="Arial" w:hAnsi="Arial" w:cs="Arial"/>
              </w:rPr>
              <w:t xml:space="preserve">the </w:t>
            </w:r>
            <w:r w:rsidR="00D37B76" w:rsidRPr="00D37B76">
              <w:rPr>
                <w:rFonts w:ascii="Arial" w:hAnsi="Arial" w:cs="Arial"/>
              </w:rPr>
              <w:t>remainder of 2018</w:t>
            </w:r>
            <w:r w:rsidRPr="00D37B76">
              <w:rPr>
                <w:rFonts w:ascii="Arial" w:hAnsi="Arial" w:cs="Arial"/>
              </w:rPr>
              <w:t xml:space="preserve">, with an option by mutual agreement of the County and contractor, to renew for </w:t>
            </w:r>
            <w:r w:rsidR="00EF4465" w:rsidRPr="00D37B76">
              <w:rPr>
                <w:rFonts w:ascii="Arial" w:hAnsi="Arial" w:cs="Arial"/>
              </w:rPr>
              <w:t>four</w:t>
            </w:r>
            <w:r w:rsidRPr="00D37B76">
              <w:rPr>
                <w:rFonts w:ascii="Arial" w:hAnsi="Arial" w:cs="Arial"/>
              </w:rPr>
              <w:t xml:space="preserve"> </w:t>
            </w:r>
            <w:r w:rsidR="0091292E" w:rsidRPr="00D37B76">
              <w:rPr>
                <w:rFonts w:ascii="Arial" w:hAnsi="Arial" w:cs="Arial"/>
              </w:rPr>
              <w:t xml:space="preserve">additional </w:t>
            </w:r>
            <w:r w:rsidR="00EF4465" w:rsidRPr="00D37B76">
              <w:rPr>
                <w:rFonts w:ascii="Arial" w:hAnsi="Arial" w:cs="Arial"/>
              </w:rPr>
              <w:t>one-</w:t>
            </w:r>
            <w:r w:rsidR="0091292E" w:rsidRPr="00D37B76">
              <w:rPr>
                <w:rFonts w:ascii="Arial" w:hAnsi="Arial" w:cs="Arial"/>
              </w:rPr>
              <w:t>year periods.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rsidP="00D37B76">
            <w:pPr>
              <w:rPr>
                <w:rFonts w:ascii="Arial" w:hAnsi="Arial" w:cs="Arial"/>
              </w:rPr>
            </w:pPr>
            <w:r>
              <w:rPr>
                <w:rFonts w:ascii="Arial" w:hAnsi="Arial" w:cs="Arial"/>
              </w:rPr>
              <w:t>1.</w:t>
            </w:r>
            <w:r w:rsidR="00D37B76">
              <w:rPr>
                <w:rFonts w:ascii="Arial" w:hAnsi="Arial" w:cs="Arial"/>
              </w:rPr>
              <w:t>8</w:t>
            </w:r>
          </w:p>
        </w:tc>
        <w:tc>
          <w:tcPr>
            <w:tcW w:w="8694" w:type="dxa"/>
            <w:gridSpan w:val="6"/>
          </w:tcPr>
          <w:p w:rsidR="00F771A7" w:rsidRDefault="00F771A7">
            <w:pPr>
              <w:rPr>
                <w:rFonts w:ascii="Arial" w:hAnsi="Arial" w:cs="Arial"/>
              </w:rPr>
            </w:pPr>
            <w:r>
              <w:rPr>
                <w:rFonts w:ascii="Arial" w:hAnsi="Arial" w:cs="Arial"/>
              </w:rPr>
              <w:t>Reasonable Accommodations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w:t>
            </w:r>
            <w:r>
              <w:rPr>
                <w:rFonts w:ascii="Arial" w:hAnsi="Arial" w:cs="Arial"/>
                <w:color w:val="000000"/>
              </w:rPr>
              <w:t>voice) or Wisconsin Relay (711).</w:t>
            </w:r>
          </w:p>
        </w:tc>
      </w:tr>
      <w:tr w:rsidR="00F771A7" w:rsidTr="00D37B76">
        <w:tc>
          <w:tcPr>
            <w:tcW w:w="738" w:type="dxa"/>
          </w:tcPr>
          <w:p w:rsidR="00F771A7" w:rsidRDefault="00F771A7">
            <w:pPr>
              <w:rPr>
                <w:rFonts w:ascii="Arial" w:hAnsi="Arial" w:cs="Arial"/>
              </w:rPr>
            </w:pPr>
          </w:p>
        </w:tc>
        <w:tc>
          <w:tcPr>
            <w:tcW w:w="9414" w:type="dxa"/>
            <w:gridSpan w:val="7"/>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r>
              <w:rPr>
                <w:rFonts w:ascii="Arial" w:hAnsi="Arial" w:cs="Arial"/>
              </w:rPr>
              <w:t>2.0</w:t>
            </w:r>
          </w:p>
        </w:tc>
        <w:tc>
          <w:tcPr>
            <w:tcW w:w="9414" w:type="dxa"/>
            <w:gridSpan w:val="7"/>
          </w:tcPr>
          <w:p w:rsidR="00F771A7" w:rsidRDefault="00F771A7">
            <w:pPr>
              <w:rPr>
                <w:rFonts w:ascii="Arial" w:hAnsi="Arial" w:cs="Arial"/>
              </w:rPr>
            </w:pPr>
            <w:r>
              <w:rPr>
                <w:rFonts w:ascii="Arial" w:hAnsi="Arial" w:cs="Arial"/>
              </w:rPr>
              <w:t>PREPARING AND SUBMITTING A PROPOSAL</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2.1</w:t>
            </w:r>
          </w:p>
        </w:tc>
        <w:tc>
          <w:tcPr>
            <w:tcW w:w="8694" w:type="dxa"/>
            <w:gridSpan w:val="6"/>
          </w:tcPr>
          <w:p w:rsidR="00F771A7" w:rsidRDefault="00F771A7">
            <w:pPr>
              <w:rPr>
                <w:rFonts w:ascii="Arial" w:hAnsi="Arial" w:cs="Arial"/>
              </w:rPr>
            </w:pPr>
            <w:r>
              <w:rPr>
                <w:rFonts w:ascii="Arial" w:hAnsi="Arial" w:cs="Arial"/>
              </w:rPr>
              <w:t>General Instructions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The evaluation and selection of a contractor and the contract will be based on the information submitted in the proposal plus references and any required on-site visits or oral interview presentations.  Failure to respond to each of the requirements in the RFP may be the basis for rejecting a response.</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Elaborate proposals (e.g. expensive artwork) beyond that sufficient to present a complete and effective proposal, are not necessary or desired.</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2.2</w:t>
            </w:r>
          </w:p>
        </w:tc>
        <w:tc>
          <w:tcPr>
            <w:tcW w:w="8694" w:type="dxa"/>
            <w:gridSpan w:val="6"/>
          </w:tcPr>
          <w:p w:rsidR="00F771A7" w:rsidRDefault="00F771A7">
            <w:pPr>
              <w:rPr>
                <w:rFonts w:ascii="Arial" w:hAnsi="Arial" w:cs="Arial"/>
              </w:rPr>
            </w:pPr>
            <w:r>
              <w:rPr>
                <w:rFonts w:ascii="Arial" w:hAnsi="Arial" w:cs="Arial"/>
              </w:rPr>
              <w:t>Proprietary Information</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pStyle w:val="Footer"/>
              <w:tabs>
                <w:tab w:val="clear" w:pos="4320"/>
                <w:tab w:val="clear" w:pos="8640"/>
              </w:tabs>
              <w:rPr>
                <w:rFonts w:ascii="Arial" w:hAnsi="Arial" w:cs="Arial"/>
              </w:rPr>
            </w:pPr>
            <w:r>
              <w:rPr>
                <w:rFonts w:ascii="Arial" w:hAnsi="Arial" w:cs="Arial"/>
              </w:rPr>
              <w:t>All restrictions on the use of data contained within a proposal and all confidential information must be clearly stated on the attached “Designation of Confidential and Proprietary Information” form.  Proprietary information submitted in a proposal, or in response to the RFP, will be handled in accordance with the applicable Wisconsin State Statute(s).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 xml:space="preserve">To the extent permitted by law, it is the intention of Dane County to withhold the </w:t>
            </w:r>
            <w:r>
              <w:rPr>
                <w:rFonts w:ascii="Arial" w:hAnsi="Arial" w:cs="Arial"/>
              </w:rPr>
              <w:lastRenderedPageBreak/>
              <w:t>contents of the proposal from public view until such times as competitive or bargaining reasons no longer require non-disclosure, in the opinion of Dane County.  At that time, all proposals will be available for review in accordance with the Wisconsin Open Records Law.</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2.3</w:t>
            </w:r>
          </w:p>
        </w:tc>
        <w:tc>
          <w:tcPr>
            <w:tcW w:w="8694" w:type="dxa"/>
            <w:gridSpan w:val="6"/>
          </w:tcPr>
          <w:p w:rsidR="00F771A7" w:rsidRDefault="00F771A7">
            <w:pPr>
              <w:rPr>
                <w:rFonts w:ascii="Arial" w:hAnsi="Arial" w:cs="Arial"/>
              </w:rPr>
            </w:pPr>
            <w:r>
              <w:rPr>
                <w:rFonts w:ascii="Arial" w:hAnsi="Arial" w:cs="Arial"/>
              </w:rPr>
              <w:t>Incurring Costs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pStyle w:val="Footer"/>
              <w:tabs>
                <w:tab w:val="clear" w:pos="4320"/>
                <w:tab w:val="clear" w:pos="8640"/>
              </w:tabs>
              <w:rPr>
                <w:rFonts w:ascii="Arial" w:hAnsi="Arial" w:cs="Arial"/>
              </w:rPr>
            </w:pPr>
            <w:r>
              <w:rPr>
                <w:rFonts w:ascii="Arial" w:hAnsi="Arial" w:cs="Arial"/>
              </w:rPr>
              <w:t>Dane County is not liable for any cost incurred by proposers in replying to this RFP.</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2.4</w:t>
            </w:r>
          </w:p>
        </w:tc>
        <w:tc>
          <w:tcPr>
            <w:tcW w:w="8694" w:type="dxa"/>
            <w:gridSpan w:val="6"/>
          </w:tcPr>
          <w:p w:rsidR="00F771A7" w:rsidRDefault="00F771A7">
            <w:pPr>
              <w:pStyle w:val="Footer"/>
              <w:tabs>
                <w:tab w:val="clear" w:pos="4320"/>
                <w:tab w:val="clear" w:pos="8640"/>
              </w:tabs>
              <w:rPr>
                <w:rFonts w:ascii="Arial" w:hAnsi="Arial" w:cs="Arial"/>
              </w:rPr>
            </w:pPr>
            <w:r>
              <w:rPr>
                <w:rFonts w:ascii="Arial" w:hAnsi="Arial" w:cs="Arial"/>
              </w:rPr>
              <w:t xml:space="preserve">Vendor Registration </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paid registered vendor</w:t>
            </w:r>
            <w:r>
              <w:rPr>
                <w:rFonts w:ascii="Arial" w:hAnsi="Arial" w:cs="Arial"/>
                <w:b/>
                <w:bCs/>
                <w:color w:val="0000FF"/>
              </w:rPr>
              <w:t xml:space="preserve"> with Dane County</w:t>
            </w:r>
            <w:r>
              <w:rPr>
                <w:rFonts w:ascii="Arial" w:hAnsi="Arial" w:cs="Arial"/>
              </w:rPr>
              <w:t xml:space="preserve">. Prior to the </w:t>
            </w:r>
            <w:proofErr w:type="spellStart"/>
            <w:r>
              <w:rPr>
                <w:rFonts w:ascii="Arial" w:hAnsi="Arial" w:cs="Arial"/>
              </w:rPr>
              <w:t>rfp</w:t>
            </w:r>
            <w:proofErr w:type="spellEnd"/>
            <w:r>
              <w:rPr>
                <w:rFonts w:ascii="Arial" w:hAnsi="Arial" w:cs="Arial"/>
              </w:rPr>
              <w:t xml:space="preserve"> opening, you can complete a registration form online by visiting our web site at </w:t>
            </w:r>
            <w:hyperlink r:id="rId17" w:history="1">
              <w:r>
                <w:rPr>
                  <w:rStyle w:val="Hyperlink"/>
                  <w:rFonts w:ascii="Arial" w:hAnsi="Arial" w:cs="Arial"/>
                </w:rPr>
                <w:t>www.danepurchasing.com</w:t>
              </w:r>
            </w:hyperlink>
            <w:r>
              <w:rPr>
                <w:rFonts w:ascii="Arial" w:hAnsi="Arial" w:cs="Arial"/>
                <w:color w:val="0000FF"/>
              </w:rPr>
              <w:t>,</w:t>
            </w:r>
            <w:r>
              <w:rPr>
                <w:rFonts w:ascii="Arial" w:hAnsi="Arial" w:cs="Arial"/>
              </w:rPr>
              <w:t xml:space="preserve"> or you can obtain a Vendor Registration Form by calling 608.266.4131. Your completed Vendor Registration Form and Registration Fee must be received for your bid to be considered for an award.</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2.5</w:t>
            </w:r>
          </w:p>
        </w:tc>
        <w:tc>
          <w:tcPr>
            <w:tcW w:w="8694" w:type="dxa"/>
            <w:gridSpan w:val="6"/>
          </w:tcPr>
          <w:p w:rsidR="00F771A7" w:rsidRDefault="00F771A7">
            <w:pPr>
              <w:rPr>
                <w:rFonts w:ascii="Arial" w:hAnsi="Arial" w:cs="Arial"/>
              </w:rPr>
            </w:pPr>
            <w:r>
              <w:rPr>
                <w:rFonts w:ascii="Arial" w:hAnsi="Arial" w:cs="Arial"/>
              </w:rPr>
              <w:t xml:space="preserve">Submittal Instructions </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771A7" w:rsidRDefault="00F771A7">
            <w:pPr>
              <w:rPr>
                <w:rFonts w:ascii="Arial" w:hAnsi="Arial" w:cs="Arial"/>
              </w:rPr>
            </w:pPr>
          </w:p>
          <w:p w:rsidR="00F771A7" w:rsidRDefault="00F771A7">
            <w:pPr>
              <w:rPr>
                <w:rFonts w:ascii="Arial" w:hAnsi="Arial" w:cs="Arial"/>
              </w:rPr>
            </w:pPr>
            <w:r>
              <w:rPr>
                <w:rFonts w:ascii="Arial" w:hAnsi="Arial" w:cs="Arial"/>
              </w:rPr>
              <w:t>All proposals must be packaged, sealed and show the following information on the outside of the package:</w:t>
            </w:r>
          </w:p>
          <w:p w:rsidR="00F771A7" w:rsidRDefault="00F771A7">
            <w:pPr>
              <w:rPr>
                <w:rFonts w:ascii="Arial" w:hAnsi="Arial" w:cs="Arial"/>
              </w:rPr>
            </w:pPr>
          </w:p>
          <w:p w:rsidR="00F771A7" w:rsidRDefault="00F771A7" w:rsidP="00F771A7">
            <w:pPr>
              <w:numPr>
                <w:ilvl w:val="0"/>
                <w:numId w:val="6"/>
              </w:numPr>
              <w:rPr>
                <w:rFonts w:ascii="Arial" w:hAnsi="Arial" w:cs="Arial"/>
              </w:rPr>
            </w:pPr>
            <w:r>
              <w:rPr>
                <w:rFonts w:ascii="Arial" w:hAnsi="Arial" w:cs="Arial"/>
              </w:rPr>
              <w:t>Proposer’s name and address</w:t>
            </w:r>
          </w:p>
          <w:p w:rsidR="00F771A7" w:rsidRDefault="00F771A7" w:rsidP="00F771A7">
            <w:pPr>
              <w:numPr>
                <w:ilvl w:val="0"/>
                <w:numId w:val="6"/>
              </w:numPr>
              <w:rPr>
                <w:rFonts w:ascii="Arial" w:hAnsi="Arial" w:cs="Arial"/>
              </w:rPr>
            </w:pPr>
            <w:r>
              <w:rPr>
                <w:rFonts w:ascii="Arial" w:hAnsi="Arial" w:cs="Arial"/>
              </w:rPr>
              <w:t>Request for proposal title</w:t>
            </w:r>
          </w:p>
          <w:p w:rsidR="00F771A7" w:rsidRDefault="00F771A7" w:rsidP="00F771A7">
            <w:pPr>
              <w:numPr>
                <w:ilvl w:val="0"/>
                <w:numId w:val="6"/>
              </w:numPr>
              <w:rPr>
                <w:rFonts w:ascii="Arial" w:hAnsi="Arial" w:cs="Arial"/>
              </w:rPr>
            </w:pPr>
            <w:r>
              <w:rPr>
                <w:rFonts w:ascii="Arial" w:hAnsi="Arial" w:cs="Arial"/>
              </w:rPr>
              <w:t>Request for proposal number</w:t>
            </w:r>
          </w:p>
          <w:p w:rsidR="00F771A7" w:rsidRDefault="00F771A7" w:rsidP="00F771A7">
            <w:pPr>
              <w:numPr>
                <w:ilvl w:val="0"/>
                <w:numId w:val="6"/>
              </w:numPr>
              <w:rPr>
                <w:rFonts w:ascii="Arial" w:hAnsi="Arial" w:cs="Arial"/>
              </w:rPr>
            </w:pPr>
            <w:r>
              <w:rPr>
                <w:rFonts w:ascii="Arial" w:hAnsi="Arial" w:cs="Arial"/>
              </w:rPr>
              <w:t>Proposal due date</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pStyle w:val="Footer"/>
              <w:tabs>
                <w:tab w:val="clear" w:pos="4320"/>
                <w:tab w:val="clear" w:pos="8640"/>
              </w:tabs>
              <w:rPr>
                <w:rFonts w:ascii="Arial" w:hAnsi="Arial" w:cs="Arial"/>
              </w:rPr>
            </w:pPr>
          </w:p>
        </w:tc>
      </w:tr>
      <w:tr w:rsidR="00F771A7" w:rsidTr="00D37B76">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rPr>
            </w:pPr>
            <w:r>
              <w:rPr>
                <w:rFonts w:ascii="Arial" w:hAnsi="Arial" w:cs="Arial"/>
              </w:rPr>
              <w:t>2.6</w:t>
            </w:r>
          </w:p>
        </w:tc>
        <w:tc>
          <w:tcPr>
            <w:tcW w:w="8694" w:type="dxa"/>
            <w:gridSpan w:val="6"/>
          </w:tcPr>
          <w:p w:rsidR="00F771A7" w:rsidRDefault="00F771A7">
            <w:pPr>
              <w:rPr>
                <w:rFonts w:ascii="Arial" w:hAnsi="Arial" w:cs="Arial"/>
              </w:rPr>
            </w:pPr>
            <w:r>
              <w:rPr>
                <w:rFonts w:ascii="Arial" w:hAnsi="Arial" w:cs="Arial"/>
              </w:rPr>
              <w:t>Required Copies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rsidR="00F771A7" w:rsidRDefault="00F771A7">
            <w:pPr>
              <w:rPr>
                <w:rFonts w:ascii="Arial" w:hAnsi="Arial" w:cs="Arial"/>
                <w:b/>
              </w:rPr>
            </w:pPr>
          </w:p>
          <w:p w:rsidR="00F771A7" w:rsidRDefault="00F771A7" w:rsidP="0091292E">
            <w:pPr>
              <w:rPr>
                <w:rFonts w:ascii="Arial" w:hAnsi="Arial" w:cs="Arial"/>
              </w:rPr>
            </w:pPr>
            <w:r>
              <w:rPr>
                <w:rFonts w:ascii="Arial" w:hAnsi="Arial" w:cs="Arial"/>
                <w:bCs/>
              </w:rPr>
              <w:t xml:space="preserve">All hard copies of the proposal must be on 8.5”x11” individually securely bound.   </w:t>
            </w:r>
            <w:r>
              <w:rPr>
                <w:rFonts w:ascii="Arial" w:hAnsi="Arial" w:cs="Arial"/>
                <w:b/>
              </w:rPr>
              <w:t xml:space="preserve">In addition, proposers must submit one complete electronic copy in Microsoft Word or PDF format </w:t>
            </w:r>
            <w:r w:rsidR="0091292E">
              <w:rPr>
                <w:rFonts w:ascii="Arial" w:hAnsi="Arial" w:cs="Arial"/>
                <w:b/>
              </w:rPr>
              <w:t>saved</w:t>
            </w:r>
            <w:r>
              <w:rPr>
                <w:rFonts w:ascii="Arial" w:hAnsi="Arial" w:cs="Arial"/>
                <w:b/>
              </w:rPr>
              <w:t xml:space="preserve"> to a </w:t>
            </w:r>
            <w:r w:rsidR="0091292E">
              <w:rPr>
                <w:rFonts w:ascii="Arial" w:hAnsi="Arial" w:cs="Arial"/>
                <w:b/>
              </w:rPr>
              <w:t xml:space="preserve">flash drive, </w:t>
            </w:r>
            <w:r>
              <w:rPr>
                <w:rFonts w:ascii="Arial" w:hAnsi="Arial" w:cs="Arial"/>
                <w:b/>
              </w:rPr>
              <w:t>CD or DVD.</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2.7</w:t>
            </w:r>
          </w:p>
        </w:tc>
        <w:tc>
          <w:tcPr>
            <w:tcW w:w="8694" w:type="dxa"/>
            <w:gridSpan w:val="6"/>
          </w:tcPr>
          <w:p w:rsidR="00F771A7" w:rsidRDefault="00F771A7">
            <w:pPr>
              <w:rPr>
                <w:rFonts w:ascii="Arial" w:hAnsi="Arial" w:cs="Arial"/>
              </w:rPr>
            </w:pPr>
            <w:r>
              <w:rPr>
                <w:rFonts w:ascii="Arial" w:hAnsi="Arial" w:cs="Arial"/>
              </w:rPr>
              <w:t>Proposal Organization and Format</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 xml:space="preserve">Proposals should be organized and presented in the order and by the number assigned in the RFP.  Proposals must be organized with the following headings and subheadings.  Each heading and subheading should be separated by tabs </w:t>
            </w:r>
            <w:r>
              <w:rPr>
                <w:rFonts w:ascii="Arial" w:hAnsi="Arial" w:cs="Arial"/>
              </w:rPr>
              <w:lastRenderedPageBreak/>
              <w:t>or otherwise clearly marked.  The RFP sections which should be submitted or responded to are:</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1908" w:type="dxa"/>
            <w:gridSpan w:val="3"/>
          </w:tcPr>
          <w:p w:rsidR="00F771A7" w:rsidRDefault="00F771A7">
            <w:pPr>
              <w:rPr>
                <w:rFonts w:ascii="Arial" w:hAnsi="Arial" w:cs="Arial"/>
              </w:rPr>
            </w:pPr>
          </w:p>
        </w:tc>
        <w:tc>
          <w:tcPr>
            <w:tcW w:w="8244" w:type="dxa"/>
            <w:gridSpan w:val="5"/>
          </w:tcPr>
          <w:p w:rsidR="00F771A7" w:rsidRDefault="00F771A7">
            <w:pPr>
              <w:numPr>
                <w:ilvl w:val="0"/>
                <w:numId w:val="1"/>
              </w:numPr>
              <w:rPr>
                <w:rFonts w:ascii="Arial" w:hAnsi="Arial" w:cs="Arial"/>
              </w:rPr>
            </w:pPr>
            <w:r>
              <w:rPr>
                <w:rFonts w:ascii="Arial" w:hAnsi="Arial" w:cs="Arial"/>
              </w:rPr>
              <w:t>Introduction (See Section 4 of this RFP)</w:t>
            </w:r>
          </w:p>
        </w:tc>
      </w:tr>
      <w:tr w:rsidR="00F771A7" w:rsidTr="00D37B76">
        <w:tc>
          <w:tcPr>
            <w:tcW w:w="1908" w:type="dxa"/>
            <w:gridSpan w:val="3"/>
          </w:tcPr>
          <w:p w:rsidR="00F771A7" w:rsidRDefault="00F771A7">
            <w:pPr>
              <w:rPr>
                <w:rFonts w:ascii="Arial" w:hAnsi="Arial" w:cs="Arial"/>
              </w:rPr>
            </w:pPr>
          </w:p>
        </w:tc>
        <w:tc>
          <w:tcPr>
            <w:tcW w:w="8244" w:type="dxa"/>
            <w:gridSpan w:val="5"/>
          </w:tcPr>
          <w:p w:rsidR="00F771A7" w:rsidRDefault="00F771A7">
            <w:pPr>
              <w:numPr>
                <w:ilvl w:val="0"/>
                <w:numId w:val="1"/>
              </w:numPr>
              <w:rPr>
                <w:rFonts w:ascii="Arial" w:hAnsi="Arial" w:cs="Arial"/>
              </w:rPr>
            </w:pPr>
            <w:r>
              <w:rPr>
                <w:rFonts w:ascii="Arial" w:hAnsi="Arial" w:cs="Arial"/>
              </w:rPr>
              <w:t>Response to general requirements (See Section 4 of this RFP)</w:t>
            </w:r>
          </w:p>
        </w:tc>
      </w:tr>
      <w:tr w:rsidR="00F771A7" w:rsidTr="00D37B76">
        <w:tc>
          <w:tcPr>
            <w:tcW w:w="2358" w:type="dxa"/>
            <w:gridSpan w:val="4"/>
          </w:tcPr>
          <w:p w:rsidR="00F771A7" w:rsidRDefault="00F771A7">
            <w:pPr>
              <w:rPr>
                <w:rFonts w:ascii="Arial" w:hAnsi="Arial" w:cs="Arial"/>
              </w:rPr>
            </w:pPr>
          </w:p>
        </w:tc>
        <w:tc>
          <w:tcPr>
            <w:tcW w:w="7794" w:type="dxa"/>
            <w:gridSpan w:val="4"/>
          </w:tcPr>
          <w:p w:rsidR="00F771A7" w:rsidRDefault="00F771A7">
            <w:pPr>
              <w:rPr>
                <w:rFonts w:ascii="Arial" w:hAnsi="Arial" w:cs="Arial"/>
              </w:rPr>
            </w:pPr>
            <w:r>
              <w:rPr>
                <w:rFonts w:ascii="Arial" w:hAnsi="Arial" w:cs="Arial"/>
              </w:rPr>
              <w:t>Organizational qualifications</w:t>
            </w:r>
          </w:p>
        </w:tc>
      </w:tr>
      <w:tr w:rsidR="00F771A7" w:rsidTr="00D37B76">
        <w:tc>
          <w:tcPr>
            <w:tcW w:w="2358" w:type="dxa"/>
            <w:gridSpan w:val="4"/>
          </w:tcPr>
          <w:p w:rsidR="00F771A7" w:rsidRDefault="00F771A7">
            <w:pPr>
              <w:rPr>
                <w:rFonts w:ascii="Arial" w:hAnsi="Arial" w:cs="Arial"/>
              </w:rPr>
            </w:pPr>
          </w:p>
        </w:tc>
        <w:tc>
          <w:tcPr>
            <w:tcW w:w="7794" w:type="dxa"/>
            <w:gridSpan w:val="4"/>
          </w:tcPr>
          <w:p w:rsidR="00F771A7" w:rsidRDefault="00F771A7">
            <w:pPr>
              <w:rPr>
                <w:rFonts w:ascii="Arial" w:hAnsi="Arial" w:cs="Arial"/>
              </w:rPr>
            </w:pPr>
            <w:r>
              <w:rPr>
                <w:rFonts w:ascii="Arial" w:hAnsi="Arial" w:cs="Arial"/>
              </w:rPr>
              <w:t>Staff qualifications and Facilities</w:t>
            </w:r>
          </w:p>
        </w:tc>
      </w:tr>
      <w:tr w:rsidR="00F771A7" w:rsidTr="00D37B76">
        <w:tc>
          <w:tcPr>
            <w:tcW w:w="2358" w:type="dxa"/>
            <w:gridSpan w:val="4"/>
          </w:tcPr>
          <w:p w:rsidR="00F771A7" w:rsidRDefault="00F771A7">
            <w:pPr>
              <w:rPr>
                <w:rFonts w:ascii="Arial" w:hAnsi="Arial" w:cs="Arial"/>
              </w:rPr>
            </w:pPr>
          </w:p>
        </w:tc>
        <w:tc>
          <w:tcPr>
            <w:tcW w:w="7794" w:type="dxa"/>
            <w:gridSpan w:val="4"/>
          </w:tcPr>
          <w:p w:rsidR="00F771A7" w:rsidRDefault="00F771A7">
            <w:pPr>
              <w:rPr>
                <w:rFonts w:ascii="Arial" w:hAnsi="Arial" w:cs="Arial"/>
              </w:rPr>
            </w:pPr>
            <w:r>
              <w:rPr>
                <w:rFonts w:ascii="Arial" w:hAnsi="Arial" w:cs="Arial"/>
              </w:rPr>
              <w:t>References</w:t>
            </w:r>
          </w:p>
        </w:tc>
      </w:tr>
      <w:tr w:rsidR="00F771A7" w:rsidTr="00D37B76">
        <w:tc>
          <w:tcPr>
            <w:tcW w:w="1908" w:type="dxa"/>
            <w:gridSpan w:val="3"/>
          </w:tcPr>
          <w:p w:rsidR="00F771A7" w:rsidRDefault="00F771A7">
            <w:pPr>
              <w:rPr>
                <w:rFonts w:ascii="Arial" w:hAnsi="Arial" w:cs="Arial"/>
              </w:rPr>
            </w:pPr>
          </w:p>
        </w:tc>
        <w:tc>
          <w:tcPr>
            <w:tcW w:w="8244" w:type="dxa"/>
            <w:gridSpan w:val="5"/>
          </w:tcPr>
          <w:p w:rsidR="00F771A7" w:rsidRDefault="00F771A7">
            <w:pPr>
              <w:numPr>
                <w:ilvl w:val="0"/>
                <w:numId w:val="1"/>
              </w:numPr>
              <w:rPr>
                <w:rFonts w:ascii="Arial" w:hAnsi="Arial" w:cs="Arial"/>
              </w:rPr>
            </w:pPr>
            <w:r>
              <w:rPr>
                <w:rFonts w:ascii="Arial" w:hAnsi="Arial" w:cs="Arial"/>
              </w:rPr>
              <w:t>Response to technical requirements (See Section 5 of this RFP)</w:t>
            </w:r>
          </w:p>
        </w:tc>
      </w:tr>
      <w:tr w:rsidR="00F771A7" w:rsidTr="00D37B76">
        <w:tc>
          <w:tcPr>
            <w:tcW w:w="1908" w:type="dxa"/>
            <w:gridSpan w:val="3"/>
          </w:tcPr>
          <w:p w:rsidR="00F771A7" w:rsidRDefault="00F771A7">
            <w:pPr>
              <w:rPr>
                <w:rFonts w:ascii="Arial" w:hAnsi="Arial" w:cs="Arial"/>
              </w:rPr>
            </w:pPr>
          </w:p>
        </w:tc>
        <w:tc>
          <w:tcPr>
            <w:tcW w:w="8244" w:type="dxa"/>
            <w:gridSpan w:val="5"/>
          </w:tcPr>
          <w:p w:rsidR="00F771A7" w:rsidRDefault="00F771A7">
            <w:pPr>
              <w:numPr>
                <w:ilvl w:val="0"/>
                <w:numId w:val="1"/>
              </w:numPr>
              <w:rPr>
                <w:rFonts w:ascii="Arial" w:hAnsi="Arial" w:cs="Arial"/>
              </w:rPr>
            </w:pPr>
            <w:r>
              <w:rPr>
                <w:rFonts w:ascii="Arial" w:hAnsi="Arial" w:cs="Arial"/>
              </w:rPr>
              <w:t>Cost proposal (See Section 6 of this RFP)</w:t>
            </w:r>
          </w:p>
        </w:tc>
      </w:tr>
      <w:tr w:rsidR="00F771A7" w:rsidTr="00D37B76">
        <w:tc>
          <w:tcPr>
            <w:tcW w:w="1908" w:type="dxa"/>
            <w:gridSpan w:val="3"/>
          </w:tcPr>
          <w:p w:rsidR="00F771A7" w:rsidRDefault="00F771A7">
            <w:pPr>
              <w:rPr>
                <w:rFonts w:ascii="Arial" w:hAnsi="Arial" w:cs="Arial"/>
              </w:rPr>
            </w:pPr>
          </w:p>
        </w:tc>
        <w:tc>
          <w:tcPr>
            <w:tcW w:w="8244" w:type="dxa"/>
            <w:gridSpan w:val="5"/>
          </w:tcPr>
          <w:p w:rsidR="00F771A7" w:rsidRDefault="00F771A7">
            <w:pPr>
              <w:numPr>
                <w:ilvl w:val="0"/>
                <w:numId w:val="1"/>
              </w:numPr>
              <w:rPr>
                <w:rFonts w:ascii="Arial" w:hAnsi="Arial" w:cs="Arial"/>
              </w:rPr>
            </w:pPr>
            <w:r>
              <w:rPr>
                <w:rFonts w:ascii="Arial" w:hAnsi="Arial" w:cs="Arial"/>
              </w:rPr>
              <w:t>Required forms (See Section 8 of this RFP)</w:t>
            </w:r>
          </w:p>
        </w:tc>
      </w:tr>
      <w:tr w:rsidR="00F771A7" w:rsidTr="00D37B76">
        <w:tc>
          <w:tcPr>
            <w:tcW w:w="2538" w:type="dxa"/>
            <w:gridSpan w:val="5"/>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A</w:t>
            </w:r>
          </w:p>
        </w:tc>
        <w:tc>
          <w:tcPr>
            <w:tcW w:w="5658" w:type="dxa"/>
          </w:tcPr>
          <w:p w:rsidR="00F771A7" w:rsidRDefault="00F771A7">
            <w:pPr>
              <w:rPr>
                <w:rFonts w:ascii="Arial" w:hAnsi="Arial" w:cs="Arial"/>
                <w:color w:val="0000FF"/>
              </w:rPr>
            </w:pPr>
            <w:r>
              <w:rPr>
                <w:rFonts w:ascii="Arial" w:hAnsi="Arial" w:cs="Arial"/>
                <w:color w:val="0000FF"/>
              </w:rPr>
              <w:t>Signature Affidavit</w:t>
            </w:r>
          </w:p>
        </w:tc>
      </w:tr>
      <w:tr w:rsidR="00F771A7" w:rsidTr="00D37B76">
        <w:tc>
          <w:tcPr>
            <w:tcW w:w="2538" w:type="dxa"/>
            <w:gridSpan w:val="5"/>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B</w:t>
            </w:r>
          </w:p>
        </w:tc>
        <w:tc>
          <w:tcPr>
            <w:tcW w:w="5658" w:type="dxa"/>
          </w:tcPr>
          <w:p w:rsidR="00F771A7" w:rsidRDefault="00F771A7">
            <w:pPr>
              <w:rPr>
                <w:rFonts w:ascii="Arial" w:hAnsi="Arial" w:cs="Arial"/>
                <w:color w:val="0000FF"/>
              </w:rPr>
            </w:pPr>
            <w:r>
              <w:rPr>
                <w:rFonts w:ascii="Arial" w:hAnsi="Arial" w:cs="Arial"/>
                <w:color w:val="0000FF"/>
              </w:rPr>
              <w:t>Vendor Registration Certification</w:t>
            </w:r>
          </w:p>
        </w:tc>
      </w:tr>
      <w:tr w:rsidR="00F771A7" w:rsidTr="00D37B76">
        <w:tc>
          <w:tcPr>
            <w:tcW w:w="2538" w:type="dxa"/>
            <w:gridSpan w:val="5"/>
          </w:tcPr>
          <w:p w:rsidR="00F771A7" w:rsidRDefault="00F771A7">
            <w:pPr>
              <w:pStyle w:val="Footer"/>
              <w:tabs>
                <w:tab w:val="clear" w:pos="4320"/>
                <w:tab w:val="clear" w:pos="8640"/>
              </w:tabs>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C</w:t>
            </w:r>
          </w:p>
        </w:tc>
        <w:tc>
          <w:tcPr>
            <w:tcW w:w="5658" w:type="dxa"/>
          </w:tcPr>
          <w:p w:rsidR="00F771A7" w:rsidRDefault="00F771A7">
            <w:pPr>
              <w:rPr>
                <w:rFonts w:ascii="Arial" w:hAnsi="Arial" w:cs="Arial"/>
                <w:color w:val="0000FF"/>
              </w:rPr>
            </w:pPr>
            <w:r>
              <w:rPr>
                <w:rFonts w:ascii="Arial" w:hAnsi="Arial" w:cs="Arial"/>
                <w:color w:val="0000FF"/>
              </w:rPr>
              <w:t>Reference Data Sheet</w:t>
            </w:r>
          </w:p>
        </w:tc>
      </w:tr>
      <w:tr w:rsidR="00F771A7" w:rsidTr="00D37B76">
        <w:tc>
          <w:tcPr>
            <w:tcW w:w="2538" w:type="dxa"/>
            <w:gridSpan w:val="5"/>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D</w:t>
            </w:r>
          </w:p>
        </w:tc>
        <w:tc>
          <w:tcPr>
            <w:tcW w:w="5658" w:type="dxa"/>
          </w:tcPr>
          <w:p w:rsidR="00F771A7" w:rsidRDefault="00F771A7">
            <w:pPr>
              <w:rPr>
                <w:rFonts w:ascii="Arial" w:hAnsi="Arial" w:cs="Arial"/>
                <w:color w:val="0000FF"/>
              </w:rPr>
            </w:pPr>
            <w:r>
              <w:rPr>
                <w:rFonts w:ascii="Arial" w:hAnsi="Arial" w:cs="Arial"/>
                <w:color w:val="0000FF"/>
              </w:rPr>
              <w:t>Designation of Confidential and Proprietary Information</w:t>
            </w:r>
          </w:p>
        </w:tc>
      </w:tr>
      <w:tr w:rsidR="00F771A7" w:rsidTr="00D37B76">
        <w:tc>
          <w:tcPr>
            <w:tcW w:w="2538" w:type="dxa"/>
            <w:gridSpan w:val="5"/>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E</w:t>
            </w:r>
          </w:p>
        </w:tc>
        <w:tc>
          <w:tcPr>
            <w:tcW w:w="5658" w:type="dxa"/>
          </w:tcPr>
          <w:p w:rsidR="00F771A7" w:rsidRDefault="00F771A7">
            <w:pPr>
              <w:rPr>
                <w:rFonts w:ascii="Arial" w:hAnsi="Arial" w:cs="Arial"/>
                <w:color w:val="0000FF"/>
              </w:rPr>
            </w:pPr>
            <w:r>
              <w:rPr>
                <w:rFonts w:ascii="Arial" w:hAnsi="Arial" w:cs="Arial"/>
                <w:color w:val="0000FF"/>
              </w:rPr>
              <w:t>Fair Labor Practices Certification</w:t>
            </w:r>
          </w:p>
        </w:tc>
      </w:tr>
      <w:tr w:rsidR="00F771A7" w:rsidTr="00D37B76">
        <w:tc>
          <w:tcPr>
            <w:tcW w:w="2538" w:type="dxa"/>
            <w:gridSpan w:val="5"/>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F</w:t>
            </w:r>
          </w:p>
        </w:tc>
        <w:tc>
          <w:tcPr>
            <w:tcW w:w="5658" w:type="dxa"/>
          </w:tcPr>
          <w:p w:rsidR="00F771A7" w:rsidRDefault="00F771A7">
            <w:pPr>
              <w:rPr>
                <w:rFonts w:ascii="Arial" w:hAnsi="Arial" w:cs="Arial"/>
                <w:color w:val="0000FF"/>
              </w:rPr>
            </w:pPr>
            <w:r>
              <w:rPr>
                <w:rFonts w:ascii="Arial" w:hAnsi="Arial" w:cs="Arial"/>
                <w:color w:val="0000FF"/>
              </w:rPr>
              <w:t>Vendor Data Sheet</w:t>
            </w:r>
          </w:p>
        </w:tc>
      </w:tr>
      <w:tr w:rsidR="00F771A7" w:rsidTr="00D37B76">
        <w:tc>
          <w:tcPr>
            <w:tcW w:w="2538" w:type="dxa"/>
            <w:gridSpan w:val="5"/>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G</w:t>
            </w:r>
          </w:p>
        </w:tc>
        <w:tc>
          <w:tcPr>
            <w:tcW w:w="5658" w:type="dxa"/>
          </w:tcPr>
          <w:p w:rsidR="00F771A7" w:rsidRDefault="00F771A7">
            <w:pPr>
              <w:rPr>
                <w:rFonts w:ascii="Arial" w:hAnsi="Arial" w:cs="Arial"/>
                <w:color w:val="0000FF"/>
              </w:rPr>
            </w:pPr>
            <w:r>
              <w:rPr>
                <w:rFonts w:ascii="Arial" w:hAnsi="Arial" w:cs="Arial"/>
                <w:color w:val="0000FF"/>
              </w:rPr>
              <w:t>Cost Summary Page</w:t>
            </w:r>
          </w:p>
        </w:tc>
      </w:tr>
      <w:tr w:rsidR="00F771A7" w:rsidTr="00D37B76">
        <w:tc>
          <w:tcPr>
            <w:tcW w:w="1908" w:type="dxa"/>
            <w:gridSpan w:val="3"/>
          </w:tcPr>
          <w:p w:rsidR="00F771A7" w:rsidRDefault="00F771A7">
            <w:pPr>
              <w:rPr>
                <w:rFonts w:ascii="Arial" w:hAnsi="Arial" w:cs="Arial"/>
              </w:rPr>
            </w:pPr>
          </w:p>
        </w:tc>
        <w:tc>
          <w:tcPr>
            <w:tcW w:w="8244" w:type="dxa"/>
            <w:gridSpan w:val="5"/>
          </w:tcPr>
          <w:p w:rsidR="00F771A7" w:rsidRDefault="00F771A7">
            <w:pPr>
              <w:numPr>
                <w:ilvl w:val="0"/>
                <w:numId w:val="1"/>
              </w:numPr>
              <w:rPr>
                <w:rFonts w:ascii="Arial" w:hAnsi="Arial" w:cs="Arial"/>
              </w:rPr>
            </w:pPr>
            <w:r>
              <w:rPr>
                <w:rFonts w:ascii="Arial" w:hAnsi="Arial" w:cs="Arial"/>
              </w:rPr>
              <w:t>Appendices (Additional Information the proposer submits)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2.8</w:t>
            </w:r>
          </w:p>
        </w:tc>
        <w:tc>
          <w:tcPr>
            <w:tcW w:w="8694" w:type="dxa"/>
            <w:gridSpan w:val="6"/>
          </w:tcPr>
          <w:p w:rsidR="00F771A7" w:rsidRDefault="00F771A7">
            <w:pPr>
              <w:rPr>
                <w:rFonts w:ascii="Arial" w:hAnsi="Arial" w:cs="Arial"/>
              </w:rPr>
            </w:pPr>
            <w:r>
              <w:rPr>
                <w:rFonts w:ascii="Arial" w:hAnsi="Arial" w:cs="Arial"/>
              </w:rPr>
              <w:t>Multiple Proposals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separately submitted and labeled as Proposal #1, Proposal #2, etc. </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2.9</w:t>
            </w:r>
          </w:p>
        </w:tc>
        <w:tc>
          <w:tcPr>
            <w:tcW w:w="8694" w:type="dxa"/>
            <w:gridSpan w:val="6"/>
          </w:tcPr>
          <w:p w:rsidR="00F771A7" w:rsidRDefault="00F771A7">
            <w:pPr>
              <w:rPr>
                <w:rFonts w:ascii="Arial" w:hAnsi="Arial" w:cs="Arial"/>
              </w:rPr>
            </w:pPr>
            <w:r>
              <w:rPr>
                <w:rFonts w:ascii="Arial" w:hAnsi="Arial" w:cs="Arial"/>
              </w:rPr>
              <w:t>Oral Presentations and Site Visits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color w:val="0000FF"/>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tc>
      </w:tr>
      <w:tr w:rsidR="00F771A7" w:rsidTr="00D37B76">
        <w:tc>
          <w:tcPr>
            <w:tcW w:w="738" w:type="dxa"/>
          </w:tcPr>
          <w:p w:rsidR="00F771A7" w:rsidRDefault="00F771A7">
            <w:pPr>
              <w:rPr>
                <w:rFonts w:ascii="Arial" w:hAnsi="Arial" w:cs="Arial"/>
              </w:rPr>
            </w:pPr>
          </w:p>
        </w:tc>
        <w:tc>
          <w:tcPr>
            <w:tcW w:w="9414" w:type="dxa"/>
            <w:gridSpan w:val="7"/>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r>
              <w:rPr>
                <w:rFonts w:ascii="Arial" w:hAnsi="Arial" w:cs="Arial"/>
              </w:rPr>
              <w:t>3.0</w:t>
            </w:r>
          </w:p>
        </w:tc>
        <w:tc>
          <w:tcPr>
            <w:tcW w:w="9414" w:type="dxa"/>
            <w:gridSpan w:val="7"/>
          </w:tcPr>
          <w:p w:rsidR="00F771A7" w:rsidRDefault="00F771A7">
            <w:pPr>
              <w:rPr>
                <w:rFonts w:ascii="Arial" w:hAnsi="Arial" w:cs="Arial"/>
              </w:rPr>
            </w:pPr>
            <w:r>
              <w:rPr>
                <w:rFonts w:ascii="Arial" w:hAnsi="Arial" w:cs="Arial"/>
              </w:rPr>
              <w:t>PROPOSAL SELECTION AND AWARD PROCESS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3.1</w:t>
            </w:r>
          </w:p>
        </w:tc>
        <w:tc>
          <w:tcPr>
            <w:tcW w:w="8694" w:type="dxa"/>
            <w:gridSpan w:val="6"/>
          </w:tcPr>
          <w:p w:rsidR="00F771A7" w:rsidRDefault="00F771A7">
            <w:pPr>
              <w:rPr>
                <w:rFonts w:ascii="Arial" w:hAnsi="Arial" w:cs="Arial"/>
              </w:rPr>
            </w:pPr>
            <w:r>
              <w:rPr>
                <w:rFonts w:ascii="Arial" w:hAnsi="Arial" w:cs="Arial"/>
              </w:rPr>
              <w:t>Preliminary Evaluation</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The proposals will first be reviewed to determine if requirements in Section 2.0 are met, and if additional mandatory requirements are met.  (see Section 4.0).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bl>
    <w:p w:rsidR="00D37B76" w:rsidRDefault="00D37B76">
      <w:r>
        <w:br w:type="page"/>
      </w:r>
    </w:p>
    <w:tbl>
      <w:tblPr>
        <w:tblW w:w="10305" w:type="dxa"/>
        <w:tblLayout w:type="fixed"/>
        <w:tblLook w:val="0000" w:firstRow="0" w:lastRow="0" w:firstColumn="0" w:lastColumn="0" w:noHBand="0" w:noVBand="0"/>
      </w:tblPr>
      <w:tblGrid>
        <w:gridCol w:w="738"/>
        <w:gridCol w:w="270"/>
        <w:gridCol w:w="450"/>
        <w:gridCol w:w="4500"/>
        <w:gridCol w:w="506"/>
        <w:gridCol w:w="664"/>
        <w:gridCol w:w="810"/>
        <w:gridCol w:w="2214"/>
        <w:gridCol w:w="153"/>
      </w:tblGrid>
      <w:tr w:rsidR="00F771A7" w:rsidTr="00EF4465">
        <w:trPr>
          <w:gridAfter w:val="1"/>
          <w:wAfter w:w="153" w:type="dxa"/>
        </w:trPr>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3.2</w:t>
            </w:r>
          </w:p>
        </w:tc>
        <w:tc>
          <w:tcPr>
            <w:tcW w:w="8694" w:type="dxa"/>
            <w:gridSpan w:val="5"/>
          </w:tcPr>
          <w:p w:rsidR="00F771A7" w:rsidRDefault="00F771A7">
            <w:pPr>
              <w:rPr>
                <w:rFonts w:ascii="Arial" w:hAnsi="Arial" w:cs="Arial"/>
              </w:rPr>
            </w:pPr>
            <w:r>
              <w:rPr>
                <w:rFonts w:ascii="Arial" w:hAnsi="Arial" w:cs="Arial"/>
              </w:rPr>
              <w:t>Proposal Scoring</w:t>
            </w:r>
          </w:p>
        </w:tc>
      </w:tr>
      <w:tr w:rsidR="00F771A7" w:rsidTr="00EF4465">
        <w:trPr>
          <w:gridAfter w:val="1"/>
          <w:wAfter w:w="153" w:type="dxa"/>
        </w:trPr>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F771A7">
            <w:pPr>
              <w:rPr>
                <w:rFonts w:ascii="Arial" w:hAnsi="Arial" w:cs="Arial"/>
              </w:rPr>
            </w:pPr>
          </w:p>
        </w:tc>
      </w:tr>
      <w:tr w:rsidR="00F771A7" w:rsidTr="00EF4465">
        <w:trPr>
          <w:gridAfter w:val="1"/>
          <w:wAfter w:w="153" w:type="dxa"/>
        </w:trPr>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F771A7">
            <w:pPr>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 ranking vendors will be invited to make such presentations.  Those vendors that participate in the interview process will then be scored, and the final ranking will be made based upon those scores.</w:t>
            </w:r>
          </w:p>
        </w:tc>
      </w:tr>
      <w:tr w:rsidR="00F771A7" w:rsidTr="00EF4465">
        <w:trPr>
          <w:gridAfter w:val="1"/>
          <w:wAfter w:w="153" w:type="dxa"/>
        </w:trPr>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F771A7">
            <w:pPr>
              <w:rPr>
                <w:rFonts w:ascii="Arial" w:hAnsi="Arial" w:cs="Arial"/>
              </w:rPr>
            </w:pPr>
          </w:p>
        </w:tc>
      </w:tr>
      <w:tr w:rsidR="00F771A7" w:rsidTr="00EF4465">
        <w:trPr>
          <w:gridAfter w:val="1"/>
          <w:wAfter w:w="153" w:type="dxa"/>
        </w:trPr>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3.3</w:t>
            </w:r>
          </w:p>
        </w:tc>
        <w:tc>
          <w:tcPr>
            <w:tcW w:w="8694" w:type="dxa"/>
            <w:gridSpan w:val="5"/>
          </w:tcPr>
          <w:p w:rsidR="00F771A7" w:rsidRDefault="00F771A7">
            <w:pPr>
              <w:rPr>
                <w:rFonts w:ascii="Arial" w:hAnsi="Arial" w:cs="Arial"/>
              </w:rPr>
            </w:pPr>
            <w:r>
              <w:rPr>
                <w:rFonts w:ascii="Arial" w:hAnsi="Arial" w:cs="Arial"/>
              </w:rPr>
              <w:t>Right to Reject Proposals and Negotiate Contract Terms</w:t>
            </w:r>
          </w:p>
        </w:tc>
      </w:tr>
      <w:tr w:rsidR="00F771A7" w:rsidTr="00EF4465">
        <w:trPr>
          <w:gridAfter w:val="1"/>
          <w:wAfter w:w="153" w:type="dxa"/>
        </w:trPr>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F771A7">
            <w:pPr>
              <w:rPr>
                <w:rFonts w:ascii="Arial" w:hAnsi="Arial" w:cs="Arial"/>
              </w:rPr>
            </w:pPr>
          </w:p>
        </w:tc>
      </w:tr>
      <w:tr w:rsidR="00F771A7" w:rsidTr="00EF4465">
        <w:trPr>
          <w:gridAfter w:val="1"/>
          <w:wAfter w:w="153" w:type="dxa"/>
        </w:trPr>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F771A7">
            <w:pPr>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tc>
      </w:tr>
      <w:tr w:rsidR="00F771A7" w:rsidTr="00EF4465">
        <w:trPr>
          <w:gridAfter w:val="1"/>
          <w:wAfter w:w="153" w:type="dxa"/>
        </w:trPr>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F771A7">
            <w:pPr>
              <w:rPr>
                <w:rFonts w:ascii="Arial" w:hAnsi="Arial" w:cs="Arial"/>
              </w:rPr>
            </w:pPr>
          </w:p>
        </w:tc>
      </w:tr>
      <w:tr w:rsidR="00F771A7" w:rsidTr="00EF4465">
        <w:trPr>
          <w:gridAfter w:val="1"/>
          <w:wAfter w:w="153" w:type="dxa"/>
        </w:trPr>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3.4</w:t>
            </w:r>
          </w:p>
        </w:tc>
        <w:tc>
          <w:tcPr>
            <w:tcW w:w="8694" w:type="dxa"/>
            <w:gridSpan w:val="5"/>
          </w:tcPr>
          <w:p w:rsidR="00F771A7" w:rsidRDefault="00F771A7">
            <w:pPr>
              <w:rPr>
                <w:rFonts w:ascii="Arial" w:hAnsi="Arial" w:cs="Arial"/>
              </w:rPr>
            </w:pPr>
            <w:r>
              <w:rPr>
                <w:rFonts w:ascii="Arial" w:hAnsi="Arial" w:cs="Arial"/>
              </w:rPr>
              <w:t>Evaluation Criteria</w:t>
            </w:r>
          </w:p>
        </w:tc>
      </w:tr>
      <w:tr w:rsidR="00F771A7" w:rsidTr="00EF4465">
        <w:trPr>
          <w:gridAfter w:val="1"/>
          <w:wAfter w:w="153" w:type="dxa"/>
        </w:trPr>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F771A7">
            <w:pPr>
              <w:rPr>
                <w:rFonts w:ascii="Arial" w:hAnsi="Arial" w:cs="Arial"/>
              </w:rPr>
            </w:pPr>
            <w:r>
              <w:rPr>
                <w:rFonts w:ascii="Arial" w:hAnsi="Arial" w:cs="Arial"/>
              </w:rPr>
              <w:t>The proposals will be scored using the following criteria:</w:t>
            </w:r>
          </w:p>
        </w:tc>
      </w:tr>
      <w:tr w:rsidR="00F771A7" w:rsidTr="00EF4465">
        <w:tc>
          <w:tcPr>
            <w:tcW w:w="5958" w:type="dxa"/>
            <w:gridSpan w:val="4"/>
          </w:tcPr>
          <w:p w:rsidR="00F771A7" w:rsidRDefault="00F771A7">
            <w:pPr>
              <w:rPr>
                <w:rFonts w:ascii="Arial" w:hAnsi="Arial" w:cs="Arial"/>
              </w:rPr>
            </w:pPr>
          </w:p>
        </w:tc>
        <w:tc>
          <w:tcPr>
            <w:tcW w:w="506" w:type="dxa"/>
          </w:tcPr>
          <w:p w:rsidR="00F771A7" w:rsidRDefault="00F771A7">
            <w:pPr>
              <w:rPr>
                <w:rFonts w:ascii="Arial" w:hAnsi="Arial" w:cs="Arial"/>
              </w:rPr>
            </w:pPr>
          </w:p>
        </w:tc>
        <w:tc>
          <w:tcPr>
            <w:tcW w:w="3841" w:type="dxa"/>
            <w:gridSpan w:val="4"/>
          </w:tcPr>
          <w:p w:rsidR="00F771A7" w:rsidRDefault="00F771A7">
            <w:pPr>
              <w:rPr>
                <w:rFonts w:ascii="Arial" w:hAnsi="Arial" w:cs="Arial"/>
              </w:rPr>
            </w:pPr>
          </w:p>
        </w:tc>
      </w:tr>
      <w:tr w:rsidR="00F771A7" w:rsidTr="00EF4465">
        <w:trPr>
          <w:gridAfter w:val="1"/>
          <w:wAfter w:w="153" w:type="dxa"/>
        </w:trPr>
        <w:tc>
          <w:tcPr>
            <w:tcW w:w="1008" w:type="dxa"/>
            <w:gridSpan w:val="2"/>
          </w:tcPr>
          <w:p w:rsidR="00F771A7" w:rsidRDefault="00F771A7">
            <w:pPr>
              <w:rPr>
                <w:rFonts w:ascii="Arial" w:hAnsi="Arial" w:cs="Arial"/>
              </w:rPr>
            </w:pPr>
          </w:p>
        </w:tc>
        <w:tc>
          <w:tcPr>
            <w:tcW w:w="4950" w:type="dxa"/>
            <w:gridSpan w:val="2"/>
          </w:tcPr>
          <w:p w:rsidR="00F771A7" w:rsidRDefault="00F771A7">
            <w:pPr>
              <w:rPr>
                <w:rFonts w:ascii="Arial" w:hAnsi="Arial" w:cs="Arial"/>
              </w:rPr>
            </w:pPr>
            <w:r>
              <w:rPr>
                <w:rFonts w:ascii="Arial" w:hAnsi="Arial" w:cs="Arial"/>
                <w:u w:val="single"/>
              </w:rPr>
              <w:t>Description</w:t>
            </w:r>
          </w:p>
        </w:tc>
        <w:tc>
          <w:tcPr>
            <w:tcW w:w="1170" w:type="dxa"/>
            <w:gridSpan w:val="2"/>
          </w:tcPr>
          <w:p w:rsidR="00F771A7" w:rsidRDefault="00F771A7">
            <w:pPr>
              <w:rPr>
                <w:rFonts w:ascii="Arial" w:hAnsi="Arial" w:cs="Arial"/>
              </w:rPr>
            </w:pPr>
          </w:p>
        </w:tc>
        <w:tc>
          <w:tcPr>
            <w:tcW w:w="3024" w:type="dxa"/>
            <w:gridSpan w:val="2"/>
          </w:tcPr>
          <w:p w:rsidR="00F771A7" w:rsidRDefault="00F771A7">
            <w:pPr>
              <w:rPr>
                <w:rFonts w:ascii="Arial" w:hAnsi="Arial" w:cs="Arial"/>
              </w:rPr>
            </w:pPr>
            <w:r>
              <w:rPr>
                <w:rFonts w:ascii="Arial" w:hAnsi="Arial" w:cs="Arial"/>
                <w:u w:val="single"/>
              </w:rPr>
              <w:t>Percent</w:t>
            </w:r>
          </w:p>
        </w:tc>
      </w:tr>
      <w:tr w:rsidR="00F771A7" w:rsidTr="00EF4465">
        <w:trPr>
          <w:gridAfter w:val="1"/>
          <w:wAfter w:w="153" w:type="dxa"/>
        </w:trPr>
        <w:tc>
          <w:tcPr>
            <w:tcW w:w="1008" w:type="dxa"/>
            <w:gridSpan w:val="2"/>
          </w:tcPr>
          <w:p w:rsidR="00F771A7" w:rsidRDefault="00F771A7">
            <w:pPr>
              <w:rPr>
                <w:rFonts w:ascii="Arial" w:hAnsi="Arial" w:cs="Arial"/>
              </w:rPr>
            </w:pPr>
          </w:p>
        </w:tc>
        <w:tc>
          <w:tcPr>
            <w:tcW w:w="4950" w:type="dxa"/>
            <w:gridSpan w:val="2"/>
          </w:tcPr>
          <w:p w:rsidR="00F771A7" w:rsidRDefault="00F771A7">
            <w:pPr>
              <w:rPr>
                <w:rFonts w:ascii="Arial" w:hAnsi="Arial" w:cs="Arial"/>
              </w:rPr>
            </w:pPr>
          </w:p>
        </w:tc>
        <w:tc>
          <w:tcPr>
            <w:tcW w:w="1170" w:type="dxa"/>
            <w:gridSpan w:val="2"/>
          </w:tcPr>
          <w:p w:rsidR="00F771A7" w:rsidRDefault="00F771A7">
            <w:pPr>
              <w:rPr>
                <w:rFonts w:ascii="Arial" w:hAnsi="Arial" w:cs="Arial"/>
              </w:rPr>
            </w:pPr>
          </w:p>
        </w:tc>
        <w:tc>
          <w:tcPr>
            <w:tcW w:w="810" w:type="dxa"/>
          </w:tcPr>
          <w:p w:rsidR="00F771A7" w:rsidRDefault="00F771A7">
            <w:pPr>
              <w:jc w:val="right"/>
              <w:rPr>
                <w:rFonts w:ascii="Arial" w:hAnsi="Arial" w:cs="Arial"/>
              </w:rPr>
            </w:pPr>
          </w:p>
        </w:tc>
        <w:tc>
          <w:tcPr>
            <w:tcW w:w="2214" w:type="dxa"/>
          </w:tcPr>
          <w:p w:rsidR="00F771A7" w:rsidRDefault="00F771A7">
            <w:pPr>
              <w:rPr>
                <w:rFonts w:ascii="Arial" w:hAnsi="Arial" w:cs="Arial"/>
              </w:rPr>
            </w:pPr>
          </w:p>
        </w:tc>
      </w:tr>
      <w:tr w:rsidR="00F771A7" w:rsidRPr="00163386" w:rsidTr="00EF4465">
        <w:trPr>
          <w:gridAfter w:val="1"/>
          <w:wAfter w:w="153" w:type="dxa"/>
        </w:trPr>
        <w:tc>
          <w:tcPr>
            <w:tcW w:w="1008" w:type="dxa"/>
            <w:gridSpan w:val="2"/>
          </w:tcPr>
          <w:p w:rsidR="00F771A7" w:rsidRPr="00BA7CD3" w:rsidRDefault="00F771A7">
            <w:pPr>
              <w:rPr>
                <w:rFonts w:ascii="Arial" w:hAnsi="Arial" w:cs="Arial"/>
              </w:rPr>
            </w:pPr>
            <w:r w:rsidRPr="00BA7CD3">
              <w:rPr>
                <w:rFonts w:ascii="Arial" w:hAnsi="Arial" w:cs="Arial"/>
              </w:rPr>
              <w:t>1.</w:t>
            </w:r>
          </w:p>
        </w:tc>
        <w:tc>
          <w:tcPr>
            <w:tcW w:w="4950" w:type="dxa"/>
            <w:gridSpan w:val="2"/>
          </w:tcPr>
          <w:p w:rsidR="00F771A7" w:rsidRPr="00BA7CD3" w:rsidRDefault="00F771A7">
            <w:pPr>
              <w:rPr>
                <w:rFonts w:ascii="Arial" w:hAnsi="Arial" w:cs="Arial"/>
              </w:rPr>
            </w:pPr>
            <w:r w:rsidRPr="00BA7CD3">
              <w:rPr>
                <w:rFonts w:ascii="Arial" w:hAnsi="Arial" w:cs="Arial"/>
              </w:rPr>
              <w:t>General requirements</w:t>
            </w:r>
          </w:p>
        </w:tc>
        <w:tc>
          <w:tcPr>
            <w:tcW w:w="1170" w:type="dxa"/>
            <w:gridSpan w:val="2"/>
          </w:tcPr>
          <w:p w:rsidR="00F771A7" w:rsidRPr="00BA7CD3" w:rsidRDefault="00F771A7">
            <w:pPr>
              <w:rPr>
                <w:rFonts w:ascii="Arial" w:hAnsi="Arial" w:cs="Arial"/>
              </w:rPr>
            </w:pPr>
          </w:p>
        </w:tc>
        <w:tc>
          <w:tcPr>
            <w:tcW w:w="810" w:type="dxa"/>
          </w:tcPr>
          <w:p w:rsidR="00F771A7" w:rsidRPr="00BA7CD3" w:rsidRDefault="00F771A7">
            <w:pPr>
              <w:jc w:val="right"/>
              <w:rPr>
                <w:rFonts w:ascii="Arial" w:hAnsi="Arial" w:cs="Arial"/>
              </w:rPr>
            </w:pPr>
          </w:p>
        </w:tc>
        <w:tc>
          <w:tcPr>
            <w:tcW w:w="2214" w:type="dxa"/>
          </w:tcPr>
          <w:p w:rsidR="00F771A7" w:rsidRPr="00BA7CD3" w:rsidRDefault="00BA7CD3">
            <w:pPr>
              <w:rPr>
                <w:rFonts w:ascii="Arial" w:hAnsi="Arial" w:cs="Arial"/>
              </w:rPr>
            </w:pPr>
            <w:r w:rsidRPr="00BA7CD3">
              <w:rPr>
                <w:rFonts w:ascii="Arial" w:hAnsi="Arial" w:cs="Arial"/>
              </w:rPr>
              <w:t>30</w:t>
            </w:r>
          </w:p>
        </w:tc>
      </w:tr>
      <w:tr w:rsidR="00F771A7" w:rsidRPr="00163386" w:rsidTr="00EF4465">
        <w:trPr>
          <w:gridAfter w:val="1"/>
          <w:wAfter w:w="153" w:type="dxa"/>
        </w:trPr>
        <w:tc>
          <w:tcPr>
            <w:tcW w:w="1008" w:type="dxa"/>
            <w:gridSpan w:val="2"/>
          </w:tcPr>
          <w:p w:rsidR="00F771A7" w:rsidRPr="00BA7CD3" w:rsidRDefault="00F771A7">
            <w:pPr>
              <w:rPr>
                <w:rFonts w:ascii="Arial" w:hAnsi="Arial" w:cs="Arial"/>
              </w:rPr>
            </w:pPr>
          </w:p>
        </w:tc>
        <w:tc>
          <w:tcPr>
            <w:tcW w:w="450" w:type="dxa"/>
          </w:tcPr>
          <w:p w:rsidR="00F771A7" w:rsidRPr="00BA7CD3" w:rsidRDefault="00F771A7">
            <w:pPr>
              <w:rPr>
                <w:rFonts w:ascii="Arial" w:hAnsi="Arial" w:cs="Arial"/>
              </w:rPr>
            </w:pPr>
            <w:r w:rsidRPr="00BA7CD3">
              <w:rPr>
                <w:rFonts w:ascii="Arial" w:hAnsi="Arial" w:cs="Arial"/>
              </w:rPr>
              <w:t>a.</w:t>
            </w:r>
          </w:p>
        </w:tc>
        <w:tc>
          <w:tcPr>
            <w:tcW w:w="4500" w:type="dxa"/>
          </w:tcPr>
          <w:p w:rsidR="00F771A7" w:rsidRDefault="00EF4465">
            <w:pPr>
              <w:rPr>
                <w:rFonts w:ascii="Arial" w:hAnsi="Arial" w:cs="Arial"/>
              </w:rPr>
            </w:pPr>
            <w:r w:rsidRPr="00BA7CD3">
              <w:rPr>
                <w:rFonts w:ascii="Arial" w:hAnsi="Arial" w:cs="Arial"/>
              </w:rPr>
              <w:t>Organization Capabilities</w:t>
            </w:r>
          </w:p>
          <w:p w:rsidR="00D37B76" w:rsidRPr="00BA7CD3" w:rsidRDefault="00D37B76">
            <w:pPr>
              <w:rPr>
                <w:rFonts w:ascii="Arial" w:hAnsi="Arial" w:cs="Arial"/>
              </w:rPr>
            </w:pPr>
            <w:r>
              <w:rPr>
                <w:rFonts w:ascii="Arial" w:hAnsi="Arial" w:cs="Arial"/>
              </w:rPr>
              <w:t>(Section 4.2)</w:t>
            </w:r>
          </w:p>
        </w:tc>
        <w:tc>
          <w:tcPr>
            <w:tcW w:w="1170" w:type="dxa"/>
            <w:gridSpan w:val="2"/>
          </w:tcPr>
          <w:p w:rsidR="00F771A7" w:rsidRPr="00BA7CD3" w:rsidRDefault="00F771A7">
            <w:pPr>
              <w:pStyle w:val="Footer"/>
              <w:tabs>
                <w:tab w:val="clear" w:pos="4320"/>
                <w:tab w:val="clear" w:pos="8640"/>
              </w:tabs>
              <w:rPr>
                <w:rFonts w:ascii="Arial" w:hAnsi="Arial" w:cs="Arial"/>
              </w:rPr>
            </w:pPr>
          </w:p>
        </w:tc>
        <w:tc>
          <w:tcPr>
            <w:tcW w:w="810" w:type="dxa"/>
          </w:tcPr>
          <w:p w:rsidR="00F771A7" w:rsidRPr="00BA7CD3" w:rsidRDefault="00F771A7">
            <w:pPr>
              <w:jc w:val="right"/>
              <w:rPr>
                <w:rFonts w:ascii="Arial" w:hAnsi="Arial" w:cs="Arial"/>
              </w:rPr>
            </w:pPr>
            <w:r w:rsidRPr="00BA7CD3">
              <w:rPr>
                <w:rFonts w:ascii="Arial" w:hAnsi="Arial" w:cs="Arial"/>
              </w:rPr>
              <w:t>20</w:t>
            </w:r>
          </w:p>
        </w:tc>
        <w:tc>
          <w:tcPr>
            <w:tcW w:w="2214" w:type="dxa"/>
          </w:tcPr>
          <w:p w:rsidR="00F771A7" w:rsidRPr="00BA7CD3" w:rsidRDefault="00F771A7">
            <w:pPr>
              <w:rPr>
                <w:rFonts w:ascii="Arial" w:hAnsi="Arial" w:cs="Arial"/>
              </w:rPr>
            </w:pPr>
          </w:p>
        </w:tc>
      </w:tr>
      <w:tr w:rsidR="00F771A7" w:rsidRPr="00163386" w:rsidTr="00EF4465">
        <w:trPr>
          <w:gridAfter w:val="1"/>
          <w:wAfter w:w="153" w:type="dxa"/>
        </w:trPr>
        <w:tc>
          <w:tcPr>
            <w:tcW w:w="1008" w:type="dxa"/>
            <w:gridSpan w:val="2"/>
          </w:tcPr>
          <w:p w:rsidR="00F771A7" w:rsidRPr="00BA7CD3" w:rsidRDefault="00F771A7">
            <w:pPr>
              <w:rPr>
                <w:rFonts w:ascii="Arial" w:hAnsi="Arial" w:cs="Arial"/>
              </w:rPr>
            </w:pPr>
          </w:p>
        </w:tc>
        <w:tc>
          <w:tcPr>
            <w:tcW w:w="450" w:type="dxa"/>
          </w:tcPr>
          <w:p w:rsidR="00F771A7" w:rsidRPr="00BA7CD3" w:rsidRDefault="00F771A7">
            <w:pPr>
              <w:rPr>
                <w:rFonts w:ascii="Arial" w:hAnsi="Arial" w:cs="Arial"/>
              </w:rPr>
            </w:pPr>
            <w:r w:rsidRPr="00BA7CD3">
              <w:rPr>
                <w:rFonts w:ascii="Arial" w:hAnsi="Arial" w:cs="Arial"/>
              </w:rPr>
              <w:t xml:space="preserve">b. </w:t>
            </w:r>
          </w:p>
        </w:tc>
        <w:tc>
          <w:tcPr>
            <w:tcW w:w="4500" w:type="dxa"/>
          </w:tcPr>
          <w:p w:rsidR="00F771A7" w:rsidRDefault="00EF4465">
            <w:pPr>
              <w:rPr>
                <w:rFonts w:ascii="Arial" w:hAnsi="Arial" w:cs="Arial"/>
              </w:rPr>
            </w:pPr>
            <w:r w:rsidRPr="00BA7CD3">
              <w:rPr>
                <w:rFonts w:ascii="Arial" w:hAnsi="Arial" w:cs="Arial"/>
              </w:rPr>
              <w:t>Staff Qualifications</w:t>
            </w:r>
          </w:p>
          <w:p w:rsidR="00D37B76" w:rsidRPr="00BA7CD3" w:rsidRDefault="00D37B76">
            <w:pPr>
              <w:rPr>
                <w:rFonts w:ascii="Arial" w:hAnsi="Arial" w:cs="Arial"/>
              </w:rPr>
            </w:pPr>
            <w:r>
              <w:rPr>
                <w:rFonts w:ascii="Arial" w:hAnsi="Arial" w:cs="Arial"/>
              </w:rPr>
              <w:t>(Section 4.3)</w:t>
            </w:r>
          </w:p>
        </w:tc>
        <w:tc>
          <w:tcPr>
            <w:tcW w:w="1170" w:type="dxa"/>
            <w:gridSpan w:val="2"/>
          </w:tcPr>
          <w:p w:rsidR="00F771A7" w:rsidRPr="00BA7CD3" w:rsidRDefault="00F771A7">
            <w:pPr>
              <w:rPr>
                <w:rFonts w:ascii="Arial" w:hAnsi="Arial" w:cs="Arial"/>
              </w:rPr>
            </w:pPr>
          </w:p>
        </w:tc>
        <w:tc>
          <w:tcPr>
            <w:tcW w:w="810" w:type="dxa"/>
          </w:tcPr>
          <w:p w:rsidR="00F771A7" w:rsidRPr="00BA7CD3" w:rsidRDefault="00D37B76">
            <w:pPr>
              <w:jc w:val="right"/>
              <w:rPr>
                <w:rFonts w:ascii="Arial" w:hAnsi="Arial" w:cs="Arial"/>
              </w:rPr>
            </w:pPr>
            <w:r>
              <w:rPr>
                <w:rFonts w:ascii="Arial" w:hAnsi="Arial" w:cs="Arial"/>
              </w:rPr>
              <w:t>1</w:t>
            </w:r>
            <w:r w:rsidR="00F771A7" w:rsidRPr="00BA7CD3">
              <w:rPr>
                <w:rFonts w:ascii="Arial" w:hAnsi="Arial" w:cs="Arial"/>
              </w:rPr>
              <w:t>0</w:t>
            </w:r>
          </w:p>
        </w:tc>
        <w:tc>
          <w:tcPr>
            <w:tcW w:w="2214" w:type="dxa"/>
          </w:tcPr>
          <w:p w:rsidR="00F771A7" w:rsidRPr="00BA7CD3" w:rsidRDefault="00F771A7">
            <w:pPr>
              <w:rPr>
                <w:rFonts w:ascii="Arial" w:hAnsi="Arial" w:cs="Arial"/>
              </w:rPr>
            </w:pPr>
          </w:p>
        </w:tc>
      </w:tr>
      <w:tr w:rsidR="00F771A7" w:rsidRPr="00163386" w:rsidTr="00EF4465">
        <w:trPr>
          <w:gridAfter w:val="1"/>
          <w:wAfter w:w="153" w:type="dxa"/>
        </w:trPr>
        <w:tc>
          <w:tcPr>
            <w:tcW w:w="1008" w:type="dxa"/>
            <w:gridSpan w:val="2"/>
          </w:tcPr>
          <w:p w:rsidR="00F771A7" w:rsidRPr="00BA7CD3" w:rsidRDefault="00F771A7">
            <w:pPr>
              <w:rPr>
                <w:rFonts w:ascii="Arial" w:hAnsi="Arial" w:cs="Arial"/>
              </w:rPr>
            </w:pPr>
          </w:p>
        </w:tc>
        <w:tc>
          <w:tcPr>
            <w:tcW w:w="4950" w:type="dxa"/>
            <w:gridSpan w:val="2"/>
          </w:tcPr>
          <w:p w:rsidR="00F771A7" w:rsidRPr="00BA7CD3" w:rsidRDefault="00F771A7">
            <w:pPr>
              <w:rPr>
                <w:rFonts w:ascii="Arial" w:hAnsi="Arial" w:cs="Arial"/>
              </w:rPr>
            </w:pPr>
          </w:p>
        </w:tc>
        <w:tc>
          <w:tcPr>
            <w:tcW w:w="1170" w:type="dxa"/>
            <w:gridSpan w:val="2"/>
          </w:tcPr>
          <w:p w:rsidR="00F771A7" w:rsidRPr="00BA7CD3" w:rsidRDefault="00F771A7">
            <w:pPr>
              <w:rPr>
                <w:rFonts w:ascii="Arial" w:hAnsi="Arial" w:cs="Arial"/>
              </w:rPr>
            </w:pPr>
          </w:p>
        </w:tc>
        <w:tc>
          <w:tcPr>
            <w:tcW w:w="810" w:type="dxa"/>
          </w:tcPr>
          <w:p w:rsidR="00F771A7" w:rsidRPr="00BA7CD3" w:rsidRDefault="00F771A7">
            <w:pPr>
              <w:jc w:val="right"/>
              <w:rPr>
                <w:rFonts w:ascii="Arial" w:hAnsi="Arial" w:cs="Arial"/>
              </w:rPr>
            </w:pPr>
          </w:p>
        </w:tc>
        <w:tc>
          <w:tcPr>
            <w:tcW w:w="2214" w:type="dxa"/>
          </w:tcPr>
          <w:p w:rsidR="00F771A7" w:rsidRPr="00BA7CD3" w:rsidRDefault="00F771A7">
            <w:pPr>
              <w:rPr>
                <w:rFonts w:ascii="Arial" w:hAnsi="Arial" w:cs="Arial"/>
              </w:rPr>
            </w:pPr>
          </w:p>
        </w:tc>
      </w:tr>
      <w:tr w:rsidR="00F771A7" w:rsidRPr="00163386" w:rsidTr="00EF4465">
        <w:trPr>
          <w:gridAfter w:val="1"/>
          <w:wAfter w:w="153" w:type="dxa"/>
        </w:trPr>
        <w:tc>
          <w:tcPr>
            <w:tcW w:w="1008" w:type="dxa"/>
            <w:gridSpan w:val="2"/>
          </w:tcPr>
          <w:p w:rsidR="00F771A7" w:rsidRPr="00BA7CD3" w:rsidRDefault="00F771A7">
            <w:pPr>
              <w:rPr>
                <w:rFonts w:ascii="Arial" w:hAnsi="Arial" w:cs="Arial"/>
              </w:rPr>
            </w:pPr>
            <w:r w:rsidRPr="00BA7CD3">
              <w:rPr>
                <w:rFonts w:ascii="Arial" w:hAnsi="Arial" w:cs="Arial"/>
              </w:rPr>
              <w:t>2.</w:t>
            </w:r>
          </w:p>
        </w:tc>
        <w:tc>
          <w:tcPr>
            <w:tcW w:w="4950" w:type="dxa"/>
            <w:gridSpan w:val="2"/>
          </w:tcPr>
          <w:p w:rsidR="00F771A7" w:rsidRPr="00BA7CD3" w:rsidRDefault="00F771A7">
            <w:pPr>
              <w:rPr>
                <w:rFonts w:ascii="Arial" w:hAnsi="Arial" w:cs="Arial"/>
              </w:rPr>
            </w:pPr>
            <w:r w:rsidRPr="00BA7CD3">
              <w:rPr>
                <w:rFonts w:ascii="Arial" w:hAnsi="Arial" w:cs="Arial"/>
              </w:rPr>
              <w:t>Technical requirements</w:t>
            </w:r>
          </w:p>
        </w:tc>
        <w:tc>
          <w:tcPr>
            <w:tcW w:w="1170" w:type="dxa"/>
            <w:gridSpan w:val="2"/>
          </w:tcPr>
          <w:p w:rsidR="00F771A7" w:rsidRPr="00BA7CD3" w:rsidRDefault="00F771A7">
            <w:pPr>
              <w:rPr>
                <w:rFonts w:ascii="Arial" w:hAnsi="Arial" w:cs="Arial"/>
              </w:rPr>
            </w:pPr>
          </w:p>
        </w:tc>
        <w:tc>
          <w:tcPr>
            <w:tcW w:w="810" w:type="dxa"/>
          </w:tcPr>
          <w:p w:rsidR="00F771A7" w:rsidRPr="00BA7CD3" w:rsidRDefault="00F771A7">
            <w:pPr>
              <w:jc w:val="right"/>
              <w:rPr>
                <w:rFonts w:ascii="Arial" w:hAnsi="Arial" w:cs="Arial"/>
              </w:rPr>
            </w:pPr>
          </w:p>
        </w:tc>
        <w:tc>
          <w:tcPr>
            <w:tcW w:w="2214" w:type="dxa"/>
          </w:tcPr>
          <w:p w:rsidR="00F771A7" w:rsidRPr="00BA7CD3" w:rsidRDefault="00BA7CD3">
            <w:pPr>
              <w:rPr>
                <w:rFonts w:ascii="Arial" w:hAnsi="Arial" w:cs="Arial"/>
              </w:rPr>
            </w:pPr>
            <w:r w:rsidRPr="00BA7CD3">
              <w:rPr>
                <w:rFonts w:ascii="Arial" w:hAnsi="Arial" w:cs="Arial"/>
              </w:rPr>
              <w:t>50</w:t>
            </w:r>
          </w:p>
        </w:tc>
      </w:tr>
      <w:tr w:rsidR="00EF4465" w:rsidRPr="00163386" w:rsidTr="00EF4465">
        <w:trPr>
          <w:gridAfter w:val="1"/>
          <w:wAfter w:w="153" w:type="dxa"/>
        </w:trPr>
        <w:tc>
          <w:tcPr>
            <w:tcW w:w="1008" w:type="dxa"/>
            <w:gridSpan w:val="2"/>
          </w:tcPr>
          <w:p w:rsidR="00EF4465" w:rsidRPr="00BA7CD3" w:rsidRDefault="00EF4465">
            <w:pPr>
              <w:rPr>
                <w:rFonts w:ascii="Arial" w:hAnsi="Arial" w:cs="Arial"/>
              </w:rPr>
            </w:pPr>
          </w:p>
        </w:tc>
        <w:tc>
          <w:tcPr>
            <w:tcW w:w="450" w:type="dxa"/>
          </w:tcPr>
          <w:p w:rsidR="00EF4465" w:rsidRPr="00BA7CD3" w:rsidRDefault="00EF4465">
            <w:pPr>
              <w:rPr>
                <w:rFonts w:ascii="Arial" w:hAnsi="Arial" w:cs="Arial"/>
              </w:rPr>
            </w:pPr>
            <w:r w:rsidRPr="00BA7CD3">
              <w:rPr>
                <w:rFonts w:ascii="Arial" w:hAnsi="Arial" w:cs="Arial"/>
              </w:rPr>
              <w:t>a.</w:t>
            </w:r>
          </w:p>
        </w:tc>
        <w:tc>
          <w:tcPr>
            <w:tcW w:w="4500" w:type="dxa"/>
          </w:tcPr>
          <w:p w:rsidR="00EF4465" w:rsidRDefault="00EF4465" w:rsidP="00CB01AC">
            <w:pPr>
              <w:rPr>
                <w:rFonts w:ascii="Arial" w:hAnsi="Arial" w:cs="Arial"/>
              </w:rPr>
            </w:pPr>
            <w:r w:rsidRPr="00BA7CD3">
              <w:rPr>
                <w:rFonts w:ascii="Arial" w:hAnsi="Arial" w:cs="Arial"/>
              </w:rPr>
              <w:t>Plan of Work</w:t>
            </w:r>
          </w:p>
          <w:p w:rsidR="00D37B76" w:rsidRPr="00BA7CD3" w:rsidRDefault="00D37B76" w:rsidP="00D37B76">
            <w:pPr>
              <w:rPr>
                <w:rFonts w:ascii="Arial" w:hAnsi="Arial" w:cs="Arial"/>
              </w:rPr>
            </w:pPr>
            <w:r>
              <w:rPr>
                <w:rFonts w:ascii="Arial" w:hAnsi="Arial" w:cs="Arial"/>
              </w:rPr>
              <w:t>(Section 5.1)</w:t>
            </w:r>
          </w:p>
        </w:tc>
        <w:tc>
          <w:tcPr>
            <w:tcW w:w="1170" w:type="dxa"/>
            <w:gridSpan w:val="2"/>
          </w:tcPr>
          <w:p w:rsidR="00EF4465" w:rsidRPr="00BA7CD3" w:rsidRDefault="00EF4465">
            <w:pPr>
              <w:rPr>
                <w:rFonts w:ascii="Arial" w:hAnsi="Arial" w:cs="Arial"/>
              </w:rPr>
            </w:pPr>
          </w:p>
        </w:tc>
        <w:tc>
          <w:tcPr>
            <w:tcW w:w="810" w:type="dxa"/>
          </w:tcPr>
          <w:p w:rsidR="00EF4465" w:rsidRPr="00BA7CD3" w:rsidRDefault="00BA7CD3">
            <w:pPr>
              <w:jc w:val="right"/>
              <w:rPr>
                <w:rFonts w:ascii="Arial" w:hAnsi="Arial" w:cs="Arial"/>
              </w:rPr>
            </w:pPr>
            <w:r w:rsidRPr="00BA7CD3">
              <w:rPr>
                <w:rFonts w:ascii="Arial" w:hAnsi="Arial" w:cs="Arial"/>
              </w:rPr>
              <w:t>15</w:t>
            </w:r>
          </w:p>
        </w:tc>
        <w:tc>
          <w:tcPr>
            <w:tcW w:w="2214" w:type="dxa"/>
          </w:tcPr>
          <w:p w:rsidR="00EF4465" w:rsidRPr="00BA7CD3" w:rsidRDefault="00EF4465">
            <w:pPr>
              <w:rPr>
                <w:rFonts w:ascii="Arial" w:hAnsi="Arial" w:cs="Arial"/>
              </w:rPr>
            </w:pPr>
          </w:p>
        </w:tc>
      </w:tr>
      <w:tr w:rsidR="00EF4465" w:rsidRPr="00163386" w:rsidTr="00EF4465">
        <w:trPr>
          <w:gridAfter w:val="1"/>
          <w:wAfter w:w="153" w:type="dxa"/>
        </w:trPr>
        <w:tc>
          <w:tcPr>
            <w:tcW w:w="1008" w:type="dxa"/>
            <w:gridSpan w:val="2"/>
          </w:tcPr>
          <w:p w:rsidR="00EF4465" w:rsidRPr="00BA7CD3" w:rsidRDefault="00EF4465">
            <w:pPr>
              <w:rPr>
                <w:rFonts w:ascii="Arial" w:hAnsi="Arial" w:cs="Arial"/>
              </w:rPr>
            </w:pPr>
          </w:p>
        </w:tc>
        <w:tc>
          <w:tcPr>
            <w:tcW w:w="450" w:type="dxa"/>
          </w:tcPr>
          <w:p w:rsidR="00EF4465" w:rsidRPr="00BA7CD3" w:rsidRDefault="00EF4465">
            <w:pPr>
              <w:rPr>
                <w:rFonts w:ascii="Arial" w:hAnsi="Arial" w:cs="Arial"/>
              </w:rPr>
            </w:pPr>
            <w:r w:rsidRPr="00BA7CD3">
              <w:rPr>
                <w:rFonts w:ascii="Arial" w:hAnsi="Arial" w:cs="Arial"/>
              </w:rPr>
              <w:t>b.</w:t>
            </w:r>
          </w:p>
        </w:tc>
        <w:tc>
          <w:tcPr>
            <w:tcW w:w="4500" w:type="dxa"/>
          </w:tcPr>
          <w:p w:rsidR="00EF4465" w:rsidRDefault="00EF4465" w:rsidP="00CB01AC">
            <w:pPr>
              <w:rPr>
                <w:rFonts w:ascii="Arial" w:hAnsi="Arial" w:cs="Arial"/>
              </w:rPr>
            </w:pPr>
            <w:r w:rsidRPr="00BA7CD3">
              <w:rPr>
                <w:rFonts w:ascii="Arial" w:hAnsi="Arial" w:cs="Arial"/>
              </w:rPr>
              <w:t>Plan for Identification of Participants</w:t>
            </w:r>
          </w:p>
          <w:p w:rsidR="00D37B76" w:rsidRPr="00BA7CD3" w:rsidRDefault="00D37B76" w:rsidP="00D37B76">
            <w:pPr>
              <w:rPr>
                <w:rFonts w:ascii="Arial" w:hAnsi="Arial" w:cs="Arial"/>
              </w:rPr>
            </w:pPr>
            <w:r>
              <w:rPr>
                <w:rFonts w:ascii="Arial" w:hAnsi="Arial" w:cs="Arial"/>
              </w:rPr>
              <w:t>(Section 5.2)</w:t>
            </w:r>
          </w:p>
        </w:tc>
        <w:tc>
          <w:tcPr>
            <w:tcW w:w="1170" w:type="dxa"/>
            <w:gridSpan w:val="2"/>
          </w:tcPr>
          <w:p w:rsidR="00EF4465" w:rsidRPr="00BA7CD3" w:rsidRDefault="00EF4465">
            <w:pPr>
              <w:rPr>
                <w:rFonts w:ascii="Arial" w:hAnsi="Arial" w:cs="Arial"/>
              </w:rPr>
            </w:pPr>
          </w:p>
        </w:tc>
        <w:tc>
          <w:tcPr>
            <w:tcW w:w="810" w:type="dxa"/>
          </w:tcPr>
          <w:p w:rsidR="00EF4465" w:rsidRPr="00BA7CD3" w:rsidRDefault="00BA7CD3">
            <w:pPr>
              <w:jc w:val="right"/>
              <w:rPr>
                <w:rFonts w:ascii="Arial" w:hAnsi="Arial" w:cs="Arial"/>
              </w:rPr>
            </w:pPr>
            <w:r w:rsidRPr="00BA7CD3">
              <w:rPr>
                <w:rFonts w:ascii="Arial" w:hAnsi="Arial" w:cs="Arial"/>
              </w:rPr>
              <w:t>5</w:t>
            </w:r>
          </w:p>
        </w:tc>
        <w:tc>
          <w:tcPr>
            <w:tcW w:w="2214" w:type="dxa"/>
          </w:tcPr>
          <w:p w:rsidR="00EF4465" w:rsidRPr="00BA7CD3" w:rsidRDefault="00EF4465">
            <w:pPr>
              <w:rPr>
                <w:rFonts w:ascii="Arial" w:hAnsi="Arial" w:cs="Arial"/>
              </w:rPr>
            </w:pPr>
          </w:p>
        </w:tc>
      </w:tr>
      <w:tr w:rsidR="00EF4465" w:rsidRPr="00163386" w:rsidTr="00EF4465">
        <w:trPr>
          <w:gridAfter w:val="1"/>
          <w:wAfter w:w="153" w:type="dxa"/>
        </w:trPr>
        <w:tc>
          <w:tcPr>
            <w:tcW w:w="1008" w:type="dxa"/>
            <w:gridSpan w:val="2"/>
          </w:tcPr>
          <w:p w:rsidR="00EF4465" w:rsidRPr="00BA7CD3" w:rsidRDefault="00EF4465">
            <w:pPr>
              <w:rPr>
                <w:rFonts w:ascii="Arial" w:hAnsi="Arial" w:cs="Arial"/>
              </w:rPr>
            </w:pPr>
          </w:p>
        </w:tc>
        <w:tc>
          <w:tcPr>
            <w:tcW w:w="450" w:type="dxa"/>
          </w:tcPr>
          <w:p w:rsidR="00EF4465" w:rsidRPr="00BA7CD3" w:rsidRDefault="00EF4465">
            <w:pPr>
              <w:rPr>
                <w:rFonts w:ascii="Arial" w:hAnsi="Arial" w:cs="Arial"/>
              </w:rPr>
            </w:pPr>
            <w:r w:rsidRPr="00BA7CD3">
              <w:rPr>
                <w:rFonts w:ascii="Arial" w:hAnsi="Arial" w:cs="Arial"/>
              </w:rPr>
              <w:t>c.</w:t>
            </w:r>
          </w:p>
        </w:tc>
        <w:tc>
          <w:tcPr>
            <w:tcW w:w="4500" w:type="dxa"/>
          </w:tcPr>
          <w:p w:rsidR="00EF4465" w:rsidRDefault="00EF4465" w:rsidP="00CB01AC">
            <w:pPr>
              <w:rPr>
                <w:rFonts w:ascii="Arial" w:hAnsi="Arial" w:cs="Arial"/>
              </w:rPr>
            </w:pPr>
            <w:r w:rsidRPr="00BA7CD3">
              <w:rPr>
                <w:rFonts w:ascii="Arial" w:hAnsi="Arial" w:cs="Arial"/>
              </w:rPr>
              <w:t>Plan of Work During Incarceration</w:t>
            </w:r>
          </w:p>
          <w:p w:rsidR="00D37B76" w:rsidRPr="00BA7CD3" w:rsidRDefault="00D37B76" w:rsidP="00D37B76">
            <w:pPr>
              <w:rPr>
                <w:rFonts w:ascii="Arial" w:hAnsi="Arial" w:cs="Arial"/>
              </w:rPr>
            </w:pPr>
            <w:r>
              <w:rPr>
                <w:rFonts w:ascii="Arial" w:hAnsi="Arial" w:cs="Arial"/>
              </w:rPr>
              <w:t>(Section 5.3)</w:t>
            </w:r>
          </w:p>
        </w:tc>
        <w:tc>
          <w:tcPr>
            <w:tcW w:w="1170" w:type="dxa"/>
            <w:gridSpan w:val="2"/>
          </w:tcPr>
          <w:p w:rsidR="00EF4465" w:rsidRPr="00BA7CD3" w:rsidRDefault="00EF4465">
            <w:pPr>
              <w:rPr>
                <w:rFonts w:ascii="Arial" w:hAnsi="Arial" w:cs="Arial"/>
              </w:rPr>
            </w:pPr>
          </w:p>
        </w:tc>
        <w:tc>
          <w:tcPr>
            <w:tcW w:w="810" w:type="dxa"/>
          </w:tcPr>
          <w:p w:rsidR="00EF4465" w:rsidRPr="00BA7CD3" w:rsidRDefault="00BA7CD3">
            <w:pPr>
              <w:jc w:val="right"/>
              <w:rPr>
                <w:rFonts w:ascii="Arial" w:hAnsi="Arial" w:cs="Arial"/>
              </w:rPr>
            </w:pPr>
            <w:r w:rsidRPr="00BA7CD3">
              <w:rPr>
                <w:rFonts w:ascii="Arial" w:hAnsi="Arial" w:cs="Arial"/>
              </w:rPr>
              <w:t>10</w:t>
            </w:r>
          </w:p>
        </w:tc>
        <w:tc>
          <w:tcPr>
            <w:tcW w:w="2214" w:type="dxa"/>
          </w:tcPr>
          <w:p w:rsidR="00EF4465" w:rsidRPr="00BA7CD3" w:rsidRDefault="00EF4465">
            <w:pPr>
              <w:rPr>
                <w:rFonts w:ascii="Arial" w:hAnsi="Arial" w:cs="Arial"/>
              </w:rPr>
            </w:pPr>
          </w:p>
        </w:tc>
      </w:tr>
      <w:tr w:rsidR="00EF4465" w:rsidRPr="00163386" w:rsidTr="00EF4465">
        <w:trPr>
          <w:gridAfter w:val="1"/>
          <w:wAfter w:w="153" w:type="dxa"/>
        </w:trPr>
        <w:tc>
          <w:tcPr>
            <w:tcW w:w="1008" w:type="dxa"/>
            <w:gridSpan w:val="2"/>
          </w:tcPr>
          <w:p w:rsidR="00EF4465" w:rsidRPr="00BA7CD3" w:rsidRDefault="00EF4465">
            <w:pPr>
              <w:rPr>
                <w:rFonts w:ascii="Arial" w:hAnsi="Arial" w:cs="Arial"/>
              </w:rPr>
            </w:pPr>
          </w:p>
        </w:tc>
        <w:tc>
          <w:tcPr>
            <w:tcW w:w="450" w:type="dxa"/>
          </w:tcPr>
          <w:p w:rsidR="00EF4465" w:rsidRPr="00BA7CD3" w:rsidRDefault="00EF4465">
            <w:pPr>
              <w:rPr>
                <w:rFonts w:ascii="Arial" w:hAnsi="Arial" w:cs="Arial"/>
              </w:rPr>
            </w:pPr>
            <w:r w:rsidRPr="00BA7CD3">
              <w:rPr>
                <w:rFonts w:ascii="Arial" w:hAnsi="Arial" w:cs="Arial"/>
              </w:rPr>
              <w:t>d.</w:t>
            </w:r>
          </w:p>
        </w:tc>
        <w:tc>
          <w:tcPr>
            <w:tcW w:w="4500" w:type="dxa"/>
          </w:tcPr>
          <w:p w:rsidR="00EF4465" w:rsidRDefault="00EF4465" w:rsidP="00CB01AC">
            <w:pPr>
              <w:rPr>
                <w:rFonts w:ascii="Arial" w:hAnsi="Arial" w:cs="Arial"/>
              </w:rPr>
            </w:pPr>
            <w:r w:rsidRPr="00BA7CD3">
              <w:rPr>
                <w:rFonts w:ascii="Arial" w:hAnsi="Arial" w:cs="Arial"/>
              </w:rPr>
              <w:t>Plan of Work for Release Date</w:t>
            </w:r>
          </w:p>
          <w:p w:rsidR="00D37B76" w:rsidRPr="00BA7CD3" w:rsidRDefault="00D37B76" w:rsidP="00D37B76">
            <w:pPr>
              <w:rPr>
                <w:rFonts w:ascii="Arial" w:hAnsi="Arial" w:cs="Arial"/>
              </w:rPr>
            </w:pPr>
            <w:r>
              <w:rPr>
                <w:rFonts w:ascii="Arial" w:hAnsi="Arial" w:cs="Arial"/>
              </w:rPr>
              <w:t>(Section 5.4)</w:t>
            </w:r>
          </w:p>
        </w:tc>
        <w:tc>
          <w:tcPr>
            <w:tcW w:w="1170" w:type="dxa"/>
            <w:gridSpan w:val="2"/>
          </w:tcPr>
          <w:p w:rsidR="00EF4465" w:rsidRPr="00BA7CD3" w:rsidRDefault="00EF4465">
            <w:pPr>
              <w:rPr>
                <w:rFonts w:ascii="Arial" w:hAnsi="Arial" w:cs="Arial"/>
              </w:rPr>
            </w:pPr>
          </w:p>
        </w:tc>
        <w:tc>
          <w:tcPr>
            <w:tcW w:w="810" w:type="dxa"/>
          </w:tcPr>
          <w:p w:rsidR="00EF4465" w:rsidRPr="00BA7CD3" w:rsidRDefault="00EF4465">
            <w:pPr>
              <w:jc w:val="right"/>
              <w:rPr>
                <w:rFonts w:ascii="Arial" w:hAnsi="Arial" w:cs="Arial"/>
              </w:rPr>
            </w:pPr>
            <w:r w:rsidRPr="00BA7CD3">
              <w:rPr>
                <w:rFonts w:ascii="Arial" w:hAnsi="Arial" w:cs="Arial"/>
              </w:rPr>
              <w:t>5</w:t>
            </w:r>
          </w:p>
        </w:tc>
        <w:tc>
          <w:tcPr>
            <w:tcW w:w="2214" w:type="dxa"/>
          </w:tcPr>
          <w:p w:rsidR="00EF4465" w:rsidRPr="00BA7CD3" w:rsidRDefault="00EF4465">
            <w:pPr>
              <w:rPr>
                <w:rFonts w:ascii="Arial" w:hAnsi="Arial" w:cs="Arial"/>
              </w:rPr>
            </w:pPr>
          </w:p>
        </w:tc>
      </w:tr>
      <w:tr w:rsidR="00EF4465" w:rsidRPr="00163386" w:rsidTr="00EF4465">
        <w:trPr>
          <w:gridAfter w:val="1"/>
          <w:wAfter w:w="153" w:type="dxa"/>
        </w:trPr>
        <w:tc>
          <w:tcPr>
            <w:tcW w:w="1008" w:type="dxa"/>
            <w:gridSpan w:val="2"/>
          </w:tcPr>
          <w:p w:rsidR="00EF4465" w:rsidRPr="00BA7CD3" w:rsidRDefault="00EF4465">
            <w:pPr>
              <w:rPr>
                <w:rFonts w:ascii="Arial" w:hAnsi="Arial" w:cs="Arial"/>
              </w:rPr>
            </w:pPr>
          </w:p>
        </w:tc>
        <w:tc>
          <w:tcPr>
            <w:tcW w:w="450" w:type="dxa"/>
          </w:tcPr>
          <w:p w:rsidR="00EF4465" w:rsidRPr="00BA7CD3" w:rsidRDefault="00EF4465" w:rsidP="00CB01AC">
            <w:pPr>
              <w:rPr>
                <w:rFonts w:ascii="Arial" w:hAnsi="Arial" w:cs="Arial"/>
              </w:rPr>
            </w:pPr>
            <w:r w:rsidRPr="00BA7CD3">
              <w:rPr>
                <w:rFonts w:ascii="Arial" w:hAnsi="Arial" w:cs="Arial"/>
              </w:rPr>
              <w:t>e.</w:t>
            </w:r>
          </w:p>
        </w:tc>
        <w:tc>
          <w:tcPr>
            <w:tcW w:w="4500" w:type="dxa"/>
          </w:tcPr>
          <w:p w:rsidR="00EF4465" w:rsidRDefault="00EF4465" w:rsidP="00CB01AC">
            <w:pPr>
              <w:rPr>
                <w:rFonts w:ascii="Arial" w:hAnsi="Arial" w:cs="Arial"/>
              </w:rPr>
            </w:pPr>
            <w:r w:rsidRPr="00BA7CD3">
              <w:rPr>
                <w:rFonts w:ascii="Arial" w:hAnsi="Arial" w:cs="Arial"/>
              </w:rPr>
              <w:t>Plan of Work Immediately Post-Release</w:t>
            </w:r>
          </w:p>
          <w:p w:rsidR="00D37B76" w:rsidRPr="00BA7CD3" w:rsidRDefault="00D37B76" w:rsidP="00D37B76">
            <w:pPr>
              <w:rPr>
                <w:rFonts w:ascii="Arial" w:hAnsi="Arial" w:cs="Arial"/>
              </w:rPr>
            </w:pPr>
            <w:r>
              <w:rPr>
                <w:rFonts w:ascii="Arial" w:hAnsi="Arial" w:cs="Arial"/>
              </w:rPr>
              <w:t>(Section 5.5)</w:t>
            </w:r>
          </w:p>
        </w:tc>
        <w:tc>
          <w:tcPr>
            <w:tcW w:w="1170" w:type="dxa"/>
            <w:gridSpan w:val="2"/>
          </w:tcPr>
          <w:p w:rsidR="00EF4465" w:rsidRPr="00BA7CD3" w:rsidRDefault="00EF4465" w:rsidP="00CB01AC">
            <w:pPr>
              <w:rPr>
                <w:rFonts w:ascii="Arial" w:hAnsi="Arial" w:cs="Arial"/>
              </w:rPr>
            </w:pPr>
          </w:p>
        </w:tc>
        <w:tc>
          <w:tcPr>
            <w:tcW w:w="810" w:type="dxa"/>
          </w:tcPr>
          <w:p w:rsidR="00EF4465" w:rsidRPr="00BA7CD3" w:rsidRDefault="00BA7CD3" w:rsidP="00CB01AC">
            <w:pPr>
              <w:jc w:val="right"/>
              <w:rPr>
                <w:rFonts w:ascii="Arial" w:hAnsi="Arial" w:cs="Arial"/>
              </w:rPr>
            </w:pPr>
            <w:r w:rsidRPr="00BA7CD3">
              <w:rPr>
                <w:rFonts w:ascii="Arial" w:hAnsi="Arial" w:cs="Arial"/>
              </w:rPr>
              <w:t>10</w:t>
            </w:r>
          </w:p>
        </w:tc>
        <w:tc>
          <w:tcPr>
            <w:tcW w:w="2214" w:type="dxa"/>
          </w:tcPr>
          <w:p w:rsidR="00EF4465" w:rsidRPr="00BA7CD3" w:rsidRDefault="00EF4465">
            <w:pPr>
              <w:rPr>
                <w:rFonts w:ascii="Arial" w:hAnsi="Arial" w:cs="Arial"/>
              </w:rPr>
            </w:pPr>
          </w:p>
        </w:tc>
      </w:tr>
      <w:tr w:rsidR="00EF4465" w:rsidRPr="00163386" w:rsidTr="00EF4465">
        <w:trPr>
          <w:gridAfter w:val="1"/>
          <w:wAfter w:w="153" w:type="dxa"/>
        </w:trPr>
        <w:tc>
          <w:tcPr>
            <w:tcW w:w="1008" w:type="dxa"/>
            <w:gridSpan w:val="2"/>
          </w:tcPr>
          <w:p w:rsidR="00EF4465" w:rsidRPr="00BA7CD3" w:rsidRDefault="00EF4465">
            <w:pPr>
              <w:rPr>
                <w:rFonts w:ascii="Arial" w:hAnsi="Arial" w:cs="Arial"/>
              </w:rPr>
            </w:pPr>
          </w:p>
        </w:tc>
        <w:tc>
          <w:tcPr>
            <w:tcW w:w="450" w:type="dxa"/>
          </w:tcPr>
          <w:p w:rsidR="00EF4465" w:rsidRPr="00BA7CD3" w:rsidRDefault="00EF4465" w:rsidP="00CB01AC">
            <w:pPr>
              <w:rPr>
                <w:rFonts w:ascii="Arial" w:hAnsi="Arial" w:cs="Arial"/>
              </w:rPr>
            </w:pPr>
            <w:r w:rsidRPr="00BA7CD3">
              <w:rPr>
                <w:rFonts w:ascii="Arial" w:hAnsi="Arial" w:cs="Arial"/>
              </w:rPr>
              <w:t>f.</w:t>
            </w:r>
          </w:p>
        </w:tc>
        <w:tc>
          <w:tcPr>
            <w:tcW w:w="4500" w:type="dxa"/>
          </w:tcPr>
          <w:p w:rsidR="00EF4465" w:rsidRDefault="00EF4465" w:rsidP="00CB01AC">
            <w:pPr>
              <w:rPr>
                <w:rFonts w:ascii="Arial" w:hAnsi="Arial" w:cs="Arial"/>
              </w:rPr>
            </w:pPr>
            <w:r w:rsidRPr="00BA7CD3">
              <w:rPr>
                <w:rFonts w:ascii="Arial" w:hAnsi="Arial" w:cs="Arial"/>
              </w:rPr>
              <w:t>Plan for Closing Case</w:t>
            </w:r>
          </w:p>
          <w:p w:rsidR="00D37B76" w:rsidRPr="00BA7CD3" w:rsidRDefault="00D37B76" w:rsidP="00D37B76">
            <w:pPr>
              <w:rPr>
                <w:rFonts w:ascii="Arial" w:hAnsi="Arial" w:cs="Arial"/>
              </w:rPr>
            </w:pPr>
            <w:r>
              <w:rPr>
                <w:rFonts w:ascii="Arial" w:hAnsi="Arial" w:cs="Arial"/>
              </w:rPr>
              <w:t>(Section 5.6)</w:t>
            </w:r>
          </w:p>
        </w:tc>
        <w:tc>
          <w:tcPr>
            <w:tcW w:w="1170" w:type="dxa"/>
            <w:gridSpan w:val="2"/>
          </w:tcPr>
          <w:p w:rsidR="00EF4465" w:rsidRPr="00BA7CD3" w:rsidRDefault="00EF4465" w:rsidP="00CB01AC">
            <w:pPr>
              <w:rPr>
                <w:rFonts w:ascii="Arial" w:hAnsi="Arial" w:cs="Arial"/>
              </w:rPr>
            </w:pPr>
          </w:p>
        </w:tc>
        <w:tc>
          <w:tcPr>
            <w:tcW w:w="810" w:type="dxa"/>
          </w:tcPr>
          <w:p w:rsidR="00EF4465" w:rsidRPr="00BA7CD3" w:rsidRDefault="00EF4465" w:rsidP="00CB01AC">
            <w:pPr>
              <w:jc w:val="right"/>
              <w:rPr>
                <w:rFonts w:ascii="Arial" w:hAnsi="Arial" w:cs="Arial"/>
              </w:rPr>
            </w:pPr>
            <w:r w:rsidRPr="00BA7CD3">
              <w:rPr>
                <w:rFonts w:ascii="Arial" w:hAnsi="Arial" w:cs="Arial"/>
              </w:rPr>
              <w:t>5</w:t>
            </w:r>
          </w:p>
        </w:tc>
        <w:tc>
          <w:tcPr>
            <w:tcW w:w="2214" w:type="dxa"/>
          </w:tcPr>
          <w:p w:rsidR="00EF4465" w:rsidRPr="00BA7CD3" w:rsidRDefault="00EF4465">
            <w:pPr>
              <w:rPr>
                <w:rFonts w:ascii="Arial" w:hAnsi="Arial" w:cs="Arial"/>
              </w:rPr>
            </w:pPr>
          </w:p>
        </w:tc>
      </w:tr>
      <w:tr w:rsidR="00F771A7" w:rsidRPr="00163386" w:rsidTr="00EF4465">
        <w:trPr>
          <w:gridAfter w:val="1"/>
          <w:wAfter w:w="153" w:type="dxa"/>
        </w:trPr>
        <w:tc>
          <w:tcPr>
            <w:tcW w:w="5958" w:type="dxa"/>
            <w:gridSpan w:val="4"/>
          </w:tcPr>
          <w:p w:rsidR="00F771A7" w:rsidRPr="00BA7CD3" w:rsidRDefault="00F771A7">
            <w:pPr>
              <w:rPr>
                <w:rFonts w:ascii="Arial" w:hAnsi="Arial" w:cs="Arial"/>
              </w:rPr>
            </w:pPr>
          </w:p>
        </w:tc>
        <w:tc>
          <w:tcPr>
            <w:tcW w:w="1170" w:type="dxa"/>
            <w:gridSpan w:val="2"/>
          </w:tcPr>
          <w:p w:rsidR="00F771A7" w:rsidRPr="00BA7CD3" w:rsidRDefault="00F771A7">
            <w:pPr>
              <w:rPr>
                <w:rFonts w:ascii="Arial" w:hAnsi="Arial" w:cs="Arial"/>
              </w:rPr>
            </w:pPr>
          </w:p>
        </w:tc>
        <w:tc>
          <w:tcPr>
            <w:tcW w:w="810" w:type="dxa"/>
          </w:tcPr>
          <w:p w:rsidR="00F771A7" w:rsidRPr="00BA7CD3" w:rsidRDefault="00F771A7">
            <w:pPr>
              <w:jc w:val="right"/>
              <w:rPr>
                <w:rFonts w:ascii="Arial" w:hAnsi="Arial" w:cs="Arial"/>
              </w:rPr>
            </w:pPr>
          </w:p>
        </w:tc>
        <w:tc>
          <w:tcPr>
            <w:tcW w:w="2214" w:type="dxa"/>
          </w:tcPr>
          <w:p w:rsidR="00F771A7" w:rsidRPr="00BA7CD3" w:rsidRDefault="00F771A7">
            <w:pPr>
              <w:rPr>
                <w:rFonts w:ascii="Arial" w:hAnsi="Arial" w:cs="Arial"/>
              </w:rPr>
            </w:pPr>
          </w:p>
        </w:tc>
      </w:tr>
      <w:tr w:rsidR="00F771A7" w:rsidRPr="00163386" w:rsidTr="00EF4465">
        <w:trPr>
          <w:gridAfter w:val="1"/>
          <w:wAfter w:w="153" w:type="dxa"/>
        </w:trPr>
        <w:tc>
          <w:tcPr>
            <w:tcW w:w="1008" w:type="dxa"/>
            <w:gridSpan w:val="2"/>
          </w:tcPr>
          <w:p w:rsidR="00F771A7" w:rsidRPr="00BA7CD3" w:rsidRDefault="00F771A7">
            <w:pPr>
              <w:rPr>
                <w:rFonts w:ascii="Arial" w:hAnsi="Arial" w:cs="Arial"/>
              </w:rPr>
            </w:pPr>
            <w:r w:rsidRPr="00BA7CD3">
              <w:rPr>
                <w:rFonts w:ascii="Arial" w:hAnsi="Arial" w:cs="Arial"/>
              </w:rPr>
              <w:t>3.</w:t>
            </w:r>
          </w:p>
        </w:tc>
        <w:tc>
          <w:tcPr>
            <w:tcW w:w="4950" w:type="dxa"/>
            <w:gridSpan w:val="2"/>
          </w:tcPr>
          <w:p w:rsidR="00F771A7" w:rsidRPr="00BA7CD3" w:rsidRDefault="00F771A7">
            <w:pPr>
              <w:rPr>
                <w:rFonts w:ascii="Arial" w:hAnsi="Arial" w:cs="Arial"/>
              </w:rPr>
            </w:pPr>
            <w:r w:rsidRPr="00BA7CD3">
              <w:rPr>
                <w:rFonts w:ascii="Arial" w:hAnsi="Arial" w:cs="Arial"/>
              </w:rPr>
              <w:t>Cost</w:t>
            </w:r>
          </w:p>
        </w:tc>
        <w:tc>
          <w:tcPr>
            <w:tcW w:w="1170" w:type="dxa"/>
            <w:gridSpan w:val="2"/>
          </w:tcPr>
          <w:p w:rsidR="00F771A7" w:rsidRPr="00BA7CD3" w:rsidRDefault="00F771A7">
            <w:pPr>
              <w:rPr>
                <w:rFonts w:ascii="Arial" w:hAnsi="Arial" w:cs="Arial"/>
              </w:rPr>
            </w:pPr>
          </w:p>
        </w:tc>
        <w:tc>
          <w:tcPr>
            <w:tcW w:w="810" w:type="dxa"/>
          </w:tcPr>
          <w:p w:rsidR="00F771A7" w:rsidRPr="00BA7CD3" w:rsidRDefault="00F771A7">
            <w:pPr>
              <w:jc w:val="right"/>
              <w:rPr>
                <w:rFonts w:ascii="Arial" w:hAnsi="Arial" w:cs="Arial"/>
              </w:rPr>
            </w:pPr>
          </w:p>
        </w:tc>
        <w:tc>
          <w:tcPr>
            <w:tcW w:w="2214" w:type="dxa"/>
          </w:tcPr>
          <w:p w:rsidR="00F771A7" w:rsidRPr="00BA7CD3" w:rsidRDefault="00F771A7">
            <w:pPr>
              <w:rPr>
                <w:rFonts w:ascii="Arial" w:hAnsi="Arial" w:cs="Arial"/>
              </w:rPr>
            </w:pPr>
            <w:r w:rsidRPr="00BA7CD3">
              <w:rPr>
                <w:rFonts w:ascii="Arial" w:hAnsi="Arial" w:cs="Arial"/>
                <w:u w:val="single"/>
              </w:rPr>
              <w:t>20</w:t>
            </w:r>
          </w:p>
        </w:tc>
      </w:tr>
      <w:tr w:rsidR="00F771A7" w:rsidRPr="00163386" w:rsidTr="00EF4465">
        <w:trPr>
          <w:gridAfter w:val="1"/>
          <w:wAfter w:w="153" w:type="dxa"/>
        </w:trPr>
        <w:tc>
          <w:tcPr>
            <w:tcW w:w="5958" w:type="dxa"/>
            <w:gridSpan w:val="4"/>
          </w:tcPr>
          <w:p w:rsidR="00F771A7" w:rsidRPr="00BA7CD3" w:rsidRDefault="00F771A7">
            <w:pPr>
              <w:rPr>
                <w:rFonts w:ascii="Arial" w:hAnsi="Arial" w:cs="Arial"/>
              </w:rPr>
            </w:pPr>
          </w:p>
        </w:tc>
        <w:tc>
          <w:tcPr>
            <w:tcW w:w="1170" w:type="dxa"/>
            <w:gridSpan w:val="2"/>
          </w:tcPr>
          <w:p w:rsidR="00F771A7" w:rsidRPr="00BA7CD3" w:rsidRDefault="00F771A7">
            <w:pPr>
              <w:jc w:val="center"/>
              <w:rPr>
                <w:rFonts w:ascii="Arial" w:hAnsi="Arial" w:cs="Arial"/>
              </w:rPr>
            </w:pPr>
          </w:p>
        </w:tc>
        <w:tc>
          <w:tcPr>
            <w:tcW w:w="810" w:type="dxa"/>
          </w:tcPr>
          <w:p w:rsidR="00F771A7" w:rsidRPr="00BA7CD3" w:rsidRDefault="00F771A7">
            <w:pPr>
              <w:jc w:val="right"/>
              <w:rPr>
                <w:rFonts w:ascii="Arial" w:hAnsi="Arial" w:cs="Arial"/>
              </w:rPr>
            </w:pPr>
          </w:p>
        </w:tc>
        <w:tc>
          <w:tcPr>
            <w:tcW w:w="2214" w:type="dxa"/>
          </w:tcPr>
          <w:p w:rsidR="00F771A7" w:rsidRPr="00BA7CD3" w:rsidRDefault="00F771A7">
            <w:pPr>
              <w:rPr>
                <w:rFonts w:ascii="Arial" w:hAnsi="Arial" w:cs="Arial"/>
              </w:rPr>
            </w:pPr>
          </w:p>
        </w:tc>
      </w:tr>
      <w:tr w:rsidR="00F771A7" w:rsidTr="00EF4465">
        <w:trPr>
          <w:gridAfter w:val="1"/>
          <w:wAfter w:w="153" w:type="dxa"/>
        </w:trPr>
        <w:tc>
          <w:tcPr>
            <w:tcW w:w="5958" w:type="dxa"/>
            <w:gridSpan w:val="4"/>
          </w:tcPr>
          <w:p w:rsidR="00F771A7" w:rsidRPr="00BA7CD3" w:rsidRDefault="00F771A7">
            <w:pPr>
              <w:rPr>
                <w:rFonts w:ascii="Arial" w:hAnsi="Arial" w:cs="Arial"/>
              </w:rPr>
            </w:pPr>
          </w:p>
        </w:tc>
        <w:tc>
          <w:tcPr>
            <w:tcW w:w="1170" w:type="dxa"/>
            <w:gridSpan w:val="2"/>
          </w:tcPr>
          <w:p w:rsidR="00F771A7" w:rsidRPr="00BA7CD3" w:rsidRDefault="00F771A7">
            <w:pPr>
              <w:jc w:val="center"/>
              <w:rPr>
                <w:rFonts w:ascii="Arial" w:hAnsi="Arial" w:cs="Arial"/>
              </w:rPr>
            </w:pPr>
            <w:r w:rsidRPr="00BA7CD3">
              <w:rPr>
                <w:rFonts w:ascii="Arial" w:hAnsi="Arial" w:cs="Arial"/>
              </w:rPr>
              <w:t>TOTAL</w:t>
            </w:r>
          </w:p>
        </w:tc>
        <w:tc>
          <w:tcPr>
            <w:tcW w:w="810" w:type="dxa"/>
          </w:tcPr>
          <w:p w:rsidR="00F771A7" w:rsidRPr="00BA7CD3" w:rsidRDefault="00F771A7">
            <w:pPr>
              <w:rPr>
                <w:rFonts w:ascii="Arial" w:hAnsi="Arial" w:cs="Arial"/>
              </w:rPr>
            </w:pPr>
          </w:p>
        </w:tc>
        <w:tc>
          <w:tcPr>
            <w:tcW w:w="2214" w:type="dxa"/>
          </w:tcPr>
          <w:p w:rsidR="00F771A7" w:rsidRPr="00BA7CD3" w:rsidRDefault="00F771A7">
            <w:pPr>
              <w:rPr>
                <w:rFonts w:ascii="Arial" w:hAnsi="Arial" w:cs="Arial"/>
              </w:rPr>
            </w:pPr>
            <w:r w:rsidRPr="00BA7CD3">
              <w:rPr>
                <w:rFonts w:ascii="Arial" w:hAnsi="Arial" w:cs="Arial"/>
              </w:rPr>
              <w:t>100</w:t>
            </w:r>
          </w:p>
        </w:tc>
      </w:tr>
      <w:tr w:rsidR="00F771A7" w:rsidTr="00EF4465">
        <w:trPr>
          <w:gridAfter w:val="1"/>
          <w:wAfter w:w="153" w:type="dxa"/>
        </w:trPr>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F771A7">
            <w:pPr>
              <w:rPr>
                <w:rFonts w:ascii="Arial" w:hAnsi="Arial" w:cs="Arial"/>
              </w:rPr>
            </w:pPr>
          </w:p>
        </w:tc>
      </w:tr>
    </w:tbl>
    <w:p w:rsidR="00D37B76" w:rsidRDefault="00D37B76">
      <w:r>
        <w:br w:type="page"/>
      </w:r>
    </w:p>
    <w:tbl>
      <w:tblPr>
        <w:tblW w:w="10152" w:type="dxa"/>
        <w:tblLayout w:type="fixed"/>
        <w:tblLook w:val="0000" w:firstRow="0" w:lastRow="0" w:firstColumn="0" w:lastColumn="0" w:noHBand="0" w:noVBand="0"/>
      </w:tblPr>
      <w:tblGrid>
        <w:gridCol w:w="738"/>
        <w:gridCol w:w="720"/>
        <w:gridCol w:w="1064"/>
        <w:gridCol w:w="7630"/>
      </w:tblGrid>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3.5</w:t>
            </w:r>
          </w:p>
        </w:tc>
        <w:tc>
          <w:tcPr>
            <w:tcW w:w="8694" w:type="dxa"/>
            <w:gridSpan w:val="2"/>
          </w:tcPr>
          <w:p w:rsidR="00F771A7" w:rsidRDefault="00F771A7">
            <w:pPr>
              <w:rPr>
                <w:rFonts w:ascii="Arial" w:hAnsi="Arial" w:cs="Arial"/>
              </w:rPr>
            </w:pPr>
            <w:r>
              <w:rPr>
                <w:rFonts w:ascii="Arial" w:hAnsi="Arial" w:cs="Arial"/>
              </w:rPr>
              <w:t>Award and Final Offers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3.6</w:t>
            </w:r>
          </w:p>
        </w:tc>
        <w:tc>
          <w:tcPr>
            <w:tcW w:w="8694" w:type="dxa"/>
            <w:gridSpan w:val="2"/>
          </w:tcPr>
          <w:p w:rsidR="00F771A7" w:rsidRDefault="00F771A7">
            <w:pPr>
              <w:rPr>
                <w:rFonts w:ascii="Arial" w:hAnsi="Arial" w:cs="Arial"/>
              </w:rPr>
            </w:pPr>
            <w:r>
              <w:rPr>
                <w:rFonts w:ascii="Arial" w:hAnsi="Arial" w:cs="Arial"/>
              </w:rPr>
              <w:t>Notification of Intent to Award</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rPr>
              <w:t>As a courtesy, the County may send a notification of award memo to responding vendors at the time of the award.</w:t>
            </w:r>
          </w:p>
        </w:tc>
      </w:tr>
      <w:tr w:rsidR="00F771A7" w:rsidTr="00D37B76">
        <w:tc>
          <w:tcPr>
            <w:tcW w:w="738" w:type="dxa"/>
          </w:tcPr>
          <w:p w:rsidR="00F771A7" w:rsidRDefault="00F771A7">
            <w:pPr>
              <w:rPr>
                <w:rFonts w:ascii="Arial" w:hAnsi="Arial" w:cs="Arial"/>
              </w:rPr>
            </w:pPr>
          </w:p>
        </w:tc>
        <w:tc>
          <w:tcPr>
            <w:tcW w:w="9414" w:type="dxa"/>
            <w:gridSpan w:val="3"/>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r>
              <w:rPr>
                <w:rFonts w:ascii="Arial" w:hAnsi="Arial" w:cs="Arial"/>
              </w:rPr>
              <w:t>4.0</w:t>
            </w:r>
          </w:p>
        </w:tc>
        <w:tc>
          <w:tcPr>
            <w:tcW w:w="9414" w:type="dxa"/>
            <w:gridSpan w:val="3"/>
          </w:tcPr>
          <w:p w:rsidR="00F771A7" w:rsidRDefault="00F771A7">
            <w:pPr>
              <w:rPr>
                <w:rFonts w:ascii="Arial" w:hAnsi="Arial" w:cs="Arial"/>
              </w:rPr>
            </w:pPr>
            <w:r>
              <w:rPr>
                <w:rFonts w:ascii="Arial" w:hAnsi="Arial" w:cs="Arial"/>
              </w:rPr>
              <w:t>GENERAL PROPOSAL REQUIREMENTS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4.1</w:t>
            </w:r>
          </w:p>
        </w:tc>
        <w:tc>
          <w:tcPr>
            <w:tcW w:w="8694" w:type="dxa"/>
            <w:gridSpan w:val="2"/>
          </w:tcPr>
          <w:p w:rsidR="00F771A7" w:rsidRDefault="00F771A7">
            <w:pPr>
              <w:rPr>
                <w:rFonts w:ascii="Arial" w:hAnsi="Arial" w:cs="Arial"/>
              </w:rPr>
            </w:pPr>
            <w:r>
              <w:rPr>
                <w:rFonts w:ascii="Arial" w:hAnsi="Arial" w:cs="Arial"/>
              </w:rPr>
              <w:t>Introduction</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E4B" w:rsidTr="00D37B76">
        <w:tc>
          <w:tcPr>
            <w:tcW w:w="738" w:type="dxa"/>
          </w:tcPr>
          <w:p w:rsidR="00F77E4B" w:rsidRDefault="00F77E4B">
            <w:pPr>
              <w:rPr>
                <w:rFonts w:ascii="Arial" w:hAnsi="Arial" w:cs="Arial"/>
              </w:rPr>
            </w:pPr>
          </w:p>
        </w:tc>
        <w:tc>
          <w:tcPr>
            <w:tcW w:w="720" w:type="dxa"/>
          </w:tcPr>
          <w:p w:rsidR="00F77E4B" w:rsidRDefault="00F77E4B">
            <w:pPr>
              <w:rPr>
                <w:rFonts w:ascii="Arial" w:hAnsi="Arial" w:cs="Arial"/>
              </w:rPr>
            </w:pPr>
          </w:p>
        </w:tc>
        <w:tc>
          <w:tcPr>
            <w:tcW w:w="8694" w:type="dxa"/>
            <w:gridSpan w:val="2"/>
          </w:tcPr>
          <w:p w:rsidR="00F77E4B" w:rsidRDefault="00F77E4B">
            <w:pPr>
              <w:rPr>
                <w:rFonts w:ascii="Arial" w:hAnsi="Arial" w:cs="Arial"/>
              </w:rPr>
            </w:pPr>
            <w:r>
              <w:rPr>
                <w:rFonts w:ascii="Arial" w:hAnsi="Arial" w:cs="Arial"/>
              </w:rPr>
              <w:t>Provide a one page overview of the firm’s interest in providing this service.</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4.2</w:t>
            </w:r>
          </w:p>
        </w:tc>
        <w:tc>
          <w:tcPr>
            <w:tcW w:w="8694" w:type="dxa"/>
            <w:gridSpan w:val="2"/>
          </w:tcPr>
          <w:p w:rsidR="00F771A7" w:rsidRDefault="00F771A7">
            <w:pPr>
              <w:rPr>
                <w:rFonts w:ascii="Arial" w:hAnsi="Arial" w:cs="Arial"/>
              </w:rPr>
            </w:pPr>
            <w:r>
              <w:rPr>
                <w:rFonts w:ascii="Arial" w:hAnsi="Arial" w:cs="Arial"/>
              </w:rPr>
              <w:t>Organization Capabilities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rPr>
              <w:t>Describe the firm’s experience and capabilities in providing similar services to those required.  Be specific and identify projects, dates, and results.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4.3</w:t>
            </w:r>
          </w:p>
        </w:tc>
        <w:tc>
          <w:tcPr>
            <w:tcW w:w="8694" w:type="dxa"/>
            <w:gridSpan w:val="2"/>
          </w:tcPr>
          <w:p w:rsidR="00F771A7" w:rsidRDefault="00F771A7">
            <w:pPr>
              <w:rPr>
                <w:rFonts w:ascii="Arial" w:hAnsi="Arial" w:cs="Arial"/>
              </w:rPr>
            </w:pPr>
            <w:r>
              <w:rPr>
                <w:rFonts w:ascii="Arial" w:hAnsi="Arial" w:cs="Arial"/>
              </w:rPr>
              <w:t>Staff Qualifications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rPr>
              <w:t xml:space="preserve">Provide resumes describing the educational and work experiences for each of the </w:t>
            </w:r>
            <w:r>
              <w:rPr>
                <w:rFonts w:ascii="Arial" w:hAnsi="Arial" w:cs="Arial"/>
                <w:u w:val="single"/>
              </w:rPr>
              <w:t>key</w:t>
            </w:r>
            <w:r w:rsidRPr="00420720">
              <w:rPr>
                <w:rFonts w:ascii="Arial" w:hAnsi="Arial" w:cs="Arial"/>
              </w:rPr>
              <w:t xml:space="preserve"> </w:t>
            </w:r>
            <w:r>
              <w:rPr>
                <w:rFonts w:ascii="Arial" w:hAnsi="Arial" w:cs="Arial"/>
              </w:rPr>
              <w:t>staff who would be assigned to the project.</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4.4</w:t>
            </w:r>
          </w:p>
        </w:tc>
        <w:tc>
          <w:tcPr>
            <w:tcW w:w="8694" w:type="dxa"/>
            <w:gridSpan w:val="2"/>
          </w:tcPr>
          <w:p w:rsidR="00F771A7" w:rsidRDefault="00F771A7">
            <w:pPr>
              <w:rPr>
                <w:rFonts w:ascii="Arial" w:hAnsi="Arial" w:cs="Arial"/>
              </w:rPr>
            </w:pPr>
            <w:r>
              <w:rPr>
                <w:rFonts w:ascii="Arial" w:hAnsi="Arial" w:cs="Arial"/>
              </w:rPr>
              <w:t>Proposer References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rPr>
              <w:t xml:space="preserve">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  </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4.5</w:t>
            </w:r>
          </w:p>
        </w:tc>
        <w:tc>
          <w:tcPr>
            <w:tcW w:w="8694" w:type="dxa"/>
            <w:gridSpan w:val="2"/>
          </w:tcPr>
          <w:p w:rsidR="00F771A7" w:rsidRDefault="00F771A7">
            <w:pPr>
              <w:rPr>
                <w:rFonts w:ascii="Arial" w:hAnsi="Arial" w:cs="Arial"/>
              </w:rPr>
            </w:pPr>
            <w:r>
              <w:rPr>
                <w:rFonts w:ascii="Arial" w:hAnsi="Arial" w:cs="Arial"/>
              </w:rPr>
              <w:t>Mandatory Requirements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rsidP="00F77E4B">
            <w:pPr>
              <w:rPr>
                <w:rFonts w:ascii="Arial" w:hAnsi="Arial" w:cs="Arial"/>
              </w:rPr>
            </w:pPr>
            <w:r>
              <w:rPr>
                <w:rFonts w:ascii="Arial" w:hAnsi="Arial" w:cs="Arial"/>
              </w:rPr>
              <w:t>Th</w:t>
            </w:r>
            <w:r w:rsidR="00F77E4B">
              <w:rPr>
                <w:rFonts w:ascii="Arial" w:hAnsi="Arial" w:cs="Arial"/>
              </w:rPr>
              <w:t>e following general requirement</w:t>
            </w:r>
            <w:r>
              <w:rPr>
                <w:rFonts w:ascii="Arial" w:hAnsi="Arial" w:cs="Arial"/>
              </w:rPr>
              <w:t xml:space="preserve"> </w:t>
            </w:r>
            <w:r w:rsidR="00F77E4B">
              <w:rPr>
                <w:rFonts w:ascii="Arial" w:hAnsi="Arial" w:cs="Arial"/>
              </w:rPr>
              <w:t>is</w:t>
            </w:r>
            <w:r>
              <w:rPr>
                <w:rFonts w:ascii="Arial" w:hAnsi="Arial" w:cs="Arial"/>
              </w:rPr>
              <w:t xml:space="preserve"> mandatory and must be complied with.</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r>
              <w:rPr>
                <w:rFonts w:ascii="Arial" w:hAnsi="Arial" w:cs="Arial"/>
              </w:rPr>
              <w:t>4.5.1</w:t>
            </w:r>
          </w:p>
        </w:tc>
        <w:tc>
          <w:tcPr>
            <w:tcW w:w="7630" w:type="dxa"/>
          </w:tcPr>
          <w:p w:rsidR="00F771A7" w:rsidRDefault="002259AC">
            <w:pPr>
              <w:rPr>
                <w:rFonts w:ascii="Arial" w:hAnsi="Arial" w:cs="Arial"/>
              </w:rPr>
            </w:pPr>
            <w:r>
              <w:rPr>
                <w:rFonts w:ascii="Arial" w:hAnsi="Arial" w:cs="Arial"/>
              </w:rPr>
              <w:t>Successful background check</w:t>
            </w:r>
          </w:p>
        </w:tc>
      </w:tr>
      <w:tr w:rsidR="002259AC" w:rsidTr="00D37B76">
        <w:tc>
          <w:tcPr>
            <w:tcW w:w="738" w:type="dxa"/>
          </w:tcPr>
          <w:p w:rsidR="002259AC" w:rsidRDefault="002259AC">
            <w:pPr>
              <w:rPr>
                <w:rFonts w:ascii="Arial" w:hAnsi="Arial" w:cs="Arial"/>
              </w:rPr>
            </w:pPr>
          </w:p>
        </w:tc>
        <w:tc>
          <w:tcPr>
            <w:tcW w:w="720" w:type="dxa"/>
          </w:tcPr>
          <w:p w:rsidR="002259AC" w:rsidRDefault="002259AC">
            <w:pPr>
              <w:rPr>
                <w:rFonts w:ascii="Arial" w:hAnsi="Arial" w:cs="Arial"/>
              </w:rPr>
            </w:pPr>
          </w:p>
        </w:tc>
        <w:tc>
          <w:tcPr>
            <w:tcW w:w="1064" w:type="dxa"/>
          </w:tcPr>
          <w:p w:rsidR="002259AC" w:rsidRDefault="002259AC">
            <w:pPr>
              <w:rPr>
                <w:rFonts w:ascii="Arial" w:hAnsi="Arial" w:cs="Arial"/>
              </w:rPr>
            </w:pPr>
          </w:p>
        </w:tc>
        <w:tc>
          <w:tcPr>
            <w:tcW w:w="7630" w:type="dxa"/>
          </w:tcPr>
          <w:p w:rsidR="002259AC" w:rsidRDefault="002259AC">
            <w:pPr>
              <w:rPr>
                <w:rFonts w:ascii="Arial" w:hAnsi="Arial" w:cs="Arial"/>
              </w:rPr>
            </w:pPr>
          </w:p>
        </w:tc>
      </w:tr>
      <w:tr w:rsidR="00F771A7" w:rsidTr="00D37B76">
        <w:trPr>
          <w:trHeight w:val="1089"/>
        </w:trPr>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630" w:type="dxa"/>
          </w:tcPr>
          <w:p w:rsidR="0021567E" w:rsidRPr="0021567E" w:rsidRDefault="0021567E" w:rsidP="002259AC">
            <w:pPr>
              <w:rPr>
                <w:rFonts w:ascii="Arial" w:hAnsi="Arial" w:cs="Arial"/>
                <w:highlight w:val="yellow"/>
              </w:rPr>
            </w:pPr>
            <w:r w:rsidRPr="00F77E4B">
              <w:rPr>
                <w:rFonts w:ascii="Arial" w:hAnsi="Arial" w:cs="Arial"/>
              </w:rPr>
              <w:t>Staff providing services in this program must be able to gain access to the Dane County Jail facilities by passing a background check conducted by the Dane County Sheriff’s Department and participating in training offered by the Dane County Sheriff’s Department.</w:t>
            </w:r>
          </w:p>
        </w:tc>
      </w:tr>
      <w:tr w:rsidR="00F771A7" w:rsidTr="00D37B76">
        <w:tc>
          <w:tcPr>
            <w:tcW w:w="738" w:type="dxa"/>
          </w:tcPr>
          <w:p w:rsidR="00F771A7" w:rsidRDefault="00F771A7">
            <w:pPr>
              <w:rPr>
                <w:rFonts w:ascii="Arial" w:hAnsi="Arial" w:cs="Arial"/>
              </w:rPr>
            </w:pPr>
          </w:p>
        </w:tc>
        <w:tc>
          <w:tcPr>
            <w:tcW w:w="9414" w:type="dxa"/>
            <w:gridSpan w:val="3"/>
          </w:tcPr>
          <w:p w:rsidR="00F771A7" w:rsidRDefault="00F771A7">
            <w:pPr>
              <w:rPr>
                <w:rFonts w:ascii="Arial" w:hAnsi="Arial" w:cs="Arial"/>
              </w:rPr>
            </w:pPr>
          </w:p>
        </w:tc>
      </w:tr>
    </w:tbl>
    <w:p w:rsidR="00D37B76" w:rsidRDefault="00D37B76">
      <w:r>
        <w:br w:type="page"/>
      </w:r>
    </w:p>
    <w:tbl>
      <w:tblPr>
        <w:tblW w:w="10152" w:type="dxa"/>
        <w:tblLayout w:type="fixed"/>
        <w:tblLook w:val="0000" w:firstRow="0" w:lastRow="0" w:firstColumn="0" w:lastColumn="0" w:noHBand="0" w:noVBand="0"/>
      </w:tblPr>
      <w:tblGrid>
        <w:gridCol w:w="738"/>
        <w:gridCol w:w="720"/>
        <w:gridCol w:w="180"/>
        <w:gridCol w:w="1980"/>
        <w:gridCol w:w="6534"/>
      </w:tblGrid>
      <w:tr w:rsidR="00F771A7" w:rsidTr="00D37B76">
        <w:tc>
          <w:tcPr>
            <w:tcW w:w="738" w:type="dxa"/>
          </w:tcPr>
          <w:p w:rsidR="00F771A7" w:rsidRDefault="00F771A7">
            <w:pPr>
              <w:rPr>
                <w:rFonts w:ascii="Arial" w:hAnsi="Arial" w:cs="Arial"/>
              </w:rPr>
            </w:pPr>
            <w:r>
              <w:rPr>
                <w:rFonts w:ascii="Arial" w:hAnsi="Arial" w:cs="Arial"/>
              </w:rPr>
              <w:lastRenderedPageBreak/>
              <w:t>5.0</w:t>
            </w:r>
          </w:p>
        </w:tc>
        <w:tc>
          <w:tcPr>
            <w:tcW w:w="9414" w:type="dxa"/>
            <w:gridSpan w:val="4"/>
          </w:tcPr>
          <w:p w:rsidR="00F771A7" w:rsidRDefault="00F771A7">
            <w:pPr>
              <w:rPr>
                <w:rFonts w:ascii="Arial" w:hAnsi="Arial" w:cs="Arial"/>
              </w:rPr>
            </w:pPr>
            <w:r>
              <w:rPr>
                <w:rFonts w:ascii="Arial" w:hAnsi="Arial" w:cs="Arial"/>
              </w:rPr>
              <w:t>TECHNICAL REQUIREMENTS</w:t>
            </w: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3"/>
          </w:tcPr>
          <w:p w:rsidR="00F771A7" w:rsidRDefault="00F771A7">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5.1</w:t>
            </w:r>
          </w:p>
        </w:tc>
        <w:tc>
          <w:tcPr>
            <w:tcW w:w="8694" w:type="dxa"/>
            <w:gridSpan w:val="3"/>
          </w:tcPr>
          <w:p w:rsidR="00F771A7" w:rsidRDefault="00420720">
            <w:pPr>
              <w:rPr>
                <w:rFonts w:ascii="Arial" w:hAnsi="Arial" w:cs="Arial"/>
              </w:rPr>
            </w:pPr>
            <w:r>
              <w:rPr>
                <w:rFonts w:ascii="Arial" w:hAnsi="Arial" w:cs="Arial"/>
              </w:rPr>
              <w:t>Plan of Work</w:t>
            </w:r>
          </w:p>
        </w:tc>
      </w:tr>
      <w:tr w:rsidR="00F77E4B" w:rsidTr="00D37B76">
        <w:tc>
          <w:tcPr>
            <w:tcW w:w="738" w:type="dxa"/>
          </w:tcPr>
          <w:p w:rsidR="00F77E4B" w:rsidRDefault="00F77E4B">
            <w:pPr>
              <w:rPr>
                <w:rFonts w:ascii="Arial" w:hAnsi="Arial" w:cs="Arial"/>
              </w:rPr>
            </w:pPr>
          </w:p>
        </w:tc>
        <w:tc>
          <w:tcPr>
            <w:tcW w:w="720" w:type="dxa"/>
          </w:tcPr>
          <w:p w:rsidR="00F77E4B" w:rsidRDefault="00F77E4B">
            <w:pPr>
              <w:rPr>
                <w:rFonts w:ascii="Arial" w:hAnsi="Arial" w:cs="Arial"/>
              </w:rPr>
            </w:pPr>
          </w:p>
        </w:tc>
        <w:tc>
          <w:tcPr>
            <w:tcW w:w="8694" w:type="dxa"/>
            <w:gridSpan w:val="3"/>
          </w:tcPr>
          <w:p w:rsidR="00F77E4B" w:rsidRDefault="00F77E4B">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3"/>
          </w:tcPr>
          <w:p w:rsidR="00F771A7" w:rsidRPr="00F77E4B" w:rsidRDefault="0033660B" w:rsidP="00F77E4B">
            <w:pPr>
              <w:rPr>
                <w:rFonts w:ascii="Arial" w:hAnsi="Arial" w:cs="Arial"/>
              </w:rPr>
            </w:pPr>
            <w:r w:rsidRPr="00F77E4B">
              <w:rPr>
                <w:rFonts w:ascii="Arial" w:hAnsi="Arial" w:cs="Arial"/>
              </w:rPr>
              <w:t>D</w:t>
            </w:r>
            <w:r w:rsidR="00163386" w:rsidRPr="00F77E4B">
              <w:rPr>
                <w:rFonts w:ascii="Arial" w:hAnsi="Arial" w:cs="Arial"/>
              </w:rPr>
              <w:t>escri</w:t>
            </w:r>
            <w:r w:rsidRPr="00F77E4B">
              <w:rPr>
                <w:rFonts w:ascii="Arial" w:hAnsi="Arial" w:cs="Arial"/>
              </w:rPr>
              <w:t>be the specific strategies and activities to be used to achieve the stated objectives and needs described in Section 1.2 of this RFP.</w:t>
            </w:r>
            <w:r w:rsidR="00163386" w:rsidRPr="00F77E4B">
              <w:rPr>
                <w:rFonts w:ascii="Arial" w:hAnsi="Arial" w:cs="Arial"/>
              </w:rPr>
              <w:t xml:space="preserve"> </w:t>
            </w:r>
            <w:r w:rsidR="00504B49" w:rsidRPr="00F77E4B">
              <w:rPr>
                <w:rFonts w:ascii="Arial" w:hAnsi="Arial" w:cs="Arial"/>
              </w:rPr>
              <w:t>Describe any barriers you anticipate to achieving these objectives and needs and your approach to overcoming them.</w:t>
            </w:r>
            <w:r w:rsidR="005B5CED" w:rsidRPr="00F77E4B">
              <w:rPr>
                <w:rFonts w:ascii="Arial" w:hAnsi="Arial" w:cs="Arial"/>
              </w:rPr>
              <w:t xml:space="preserve"> </w:t>
            </w:r>
          </w:p>
        </w:tc>
      </w:tr>
      <w:tr w:rsidR="00F77E4B" w:rsidTr="00D37B76">
        <w:tc>
          <w:tcPr>
            <w:tcW w:w="738" w:type="dxa"/>
          </w:tcPr>
          <w:p w:rsidR="00F77E4B" w:rsidRDefault="00F77E4B">
            <w:pPr>
              <w:rPr>
                <w:rFonts w:ascii="Arial" w:hAnsi="Arial" w:cs="Arial"/>
              </w:rPr>
            </w:pPr>
          </w:p>
        </w:tc>
        <w:tc>
          <w:tcPr>
            <w:tcW w:w="720" w:type="dxa"/>
          </w:tcPr>
          <w:p w:rsidR="00F77E4B" w:rsidRDefault="00F77E4B">
            <w:pPr>
              <w:rPr>
                <w:rFonts w:ascii="Arial" w:hAnsi="Arial" w:cs="Arial"/>
              </w:rPr>
            </w:pPr>
          </w:p>
        </w:tc>
        <w:tc>
          <w:tcPr>
            <w:tcW w:w="8694" w:type="dxa"/>
            <w:gridSpan w:val="3"/>
          </w:tcPr>
          <w:p w:rsidR="00F77E4B" w:rsidRPr="00F77E4B" w:rsidRDefault="00F77E4B" w:rsidP="00F77E4B">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5.2</w:t>
            </w:r>
          </w:p>
        </w:tc>
        <w:tc>
          <w:tcPr>
            <w:tcW w:w="8694" w:type="dxa"/>
            <w:gridSpan w:val="3"/>
          </w:tcPr>
          <w:p w:rsidR="00F771A7" w:rsidRPr="00F77E4B" w:rsidRDefault="00420720">
            <w:pPr>
              <w:rPr>
                <w:rFonts w:ascii="Arial" w:hAnsi="Arial" w:cs="Arial"/>
              </w:rPr>
            </w:pPr>
            <w:r>
              <w:rPr>
                <w:rFonts w:ascii="Arial" w:hAnsi="Arial" w:cs="Arial"/>
              </w:rPr>
              <w:t>Plan for Identification of Participants</w:t>
            </w:r>
          </w:p>
        </w:tc>
      </w:tr>
      <w:tr w:rsidR="00F77E4B" w:rsidTr="00D37B76">
        <w:tc>
          <w:tcPr>
            <w:tcW w:w="738" w:type="dxa"/>
          </w:tcPr>
          <w:p w:rsidR="00F77E4B" w:rsidRDefault="00F77E4B">
            <w:pPr>
              <w:rPr>
                <w:rFonts w:ascii="Arial" w:hAnsi="Arial" w:cs="Arial"/>
              </w:rPr>
            </w:pPr>
          </w:p>
        </w:tc>
        <w:tc>
          <w:tcPr>
            <w:tcW w:w="720" w:type="dxa"/>
          </w:tcPr>
          <w:p w:rsidR="00F77E4B" w:rsidRDefault="00F77E4B">
            <w:pPr>
              <w:rPr>
                <w:rFonts w:ascii="Arial" w:hAnsi="Arial" w:cs="Arial"/>
              </w:rPr>
            </w:pPr>
          </w:p>
        </w:tc>
        <w:tc>
          <w:tcPr>
            <w:tcW w:w="8694" w:type="dxa"/>
            <w:gridSpan w:val="3"/>
          </w:tcPr>
          <w:p w:rsidR="00F77E4B" w:rsidRPr="00F77E4B" w:rsidRDefault="00F77E4B">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3"/>
          </w:tcPr>
          <w:p w:rsidR="00F771A7" w:rsidRPr="00F77E4B" w:rsidRDefault="00163386" w:rsidP="00D561B0">
            <w:pPr>
              <w:rPr>
                <w:rFonts w:ascii="Arial" w:hAnsi="Arial" w:cs="Arial"/>
              </w:rPr>
            </w:pPr>
            <w:r w:rsidRPr="00F77E4B">
              <w:rPr>
                <w:rFonts w:ascii="Arial" w:hAnsi="Arial" w:cs="Arial"/>
              </w:rPr>
              <w:t>Include in your description a plan for how individuals will be identified for participation in the program.</w:t>
            </w:r>
            <w:r w:rsidR="005B5CED" w:rsidRPr="00F77E4B">
              <w:rPr>
                <w:rFonts w:ascii="Arial" w:hAnsi="Arial" w:cs="Arial"/>
              </w:rPr>
              <w:t xml:space="preserve"> Include a description of the criteria or tools that will be used to determine how individuals will be prioritized for re-entry planning. Describe any individuals or populations that would be excluded from the program. State what the point-in-time capacity will be for case management and what the point-in-time capacity will be for peer support.</w:t>
            </w:r>
          </w:p>
        </w:tc>
      </w:tr>
      <w:tr w:rsidR="00F77E4B" w:rsidTr="00D37B76">
        <w:tc>
          <w:tcPr>
            <w:tcW w:w="738" w:type="dxa"/>
          </w:tcPr>
          <w:p w:rsidR="00F77E4B" w:rsidRDefault="00F77E4B">
            <w:pPr>
              <w:rPr>
                <w:rFonts w:ascii="Arial" w:hAnsi="Arial" w:cs="Arial"/>
              </w:rPr>
            </w:pPr>
          </w:p>
        </w:tc>
        <w:tc>
          <w:tcPr>
            <w:tcW w:w="720" w:type="dxa"/>
          </w:tcPr>
          <w:p w:rsidR="00F77E4B" w:rsidRDefault="00F77E4B">
            <w:pPr>
              <w:rPr>
                <w:rFonts w:ascii="Arial" w:hAnsi="Arial" w:cs="Arial"/>
              </w:rPr>
            </w:pPr>
          </w:p>
        </w:tc>
        <w:tc>
          <w:tcPr>
            <w:tcW w:w="8694" w:type="dxa"/>
            <w:gridSpan w:val="3"/>
          </w:tcPr>
          <w:p w:rsidR="00F77E4B" w:rsidRPr="00F77E4B" w:rsidRDefault="00F77E4B" w:rsidP="00D561B0">
            <w:pPr>
              <w:rPr>
                <w:rFonts w:ascii="Arial" w:hAnsi="Arial" w:cs="Arial"/>
              </w:rPr>
            </w:pPr>
          </w:p>
        </w:tc>
      </w:tr>
      <w:tr w:rsidR="00F771A7" w:rsidTr="00D37B7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5.3</w:t>
            </w:r>
          </w:p>
        </w:tc>
        <w:tc>
          <w:tcPr>
            <w:tcW w:w="8694" w:type="dxa"/>
            <w:gridSpan w:val="3"/>
          </w:tcPr>
          <w:p w:rsidR="0033660B" w:rsidRPr="00F77E4B" w:rsidRDefault="00420720">
            <w:pPr>
              <w:rPr>
                <w:rFonts w:ascii="Arial" w:hAnsi="Arial" w:cs="Arial"/>
              </w:rPr>
            </w:pPr>
            <w:r>
              <w:rPr>
                <w:rFonts w:ascii="Arial" w:hAnsi="Arial" w:cs="Arial"/>
              </w:rPr>
              <w:t>Plan of Work During Incarceration</w:t>
            </w:r>
          </w:p>
        </w:tc>
      </w:tr>
      <w:tr w:rsidR="00F77E4B" w:rsidTr="00D37B76">
        <w:tc>
          <w:tcPr>
            <w:tcW w:w="738" w:type="dxa"/>
          </w:tcPr>
          <w:p w:rsidR="00F77E4B" w:rsidRDefault="00F77E4B">
            <w:pPr>
              <w:rPr>
                <w:rFonts w:ascii="Arial" w:hAnsi="Arial" w:cs="Arial"/>
              </w:rPr>
            </w:pPr>
          </w:p>
        </w:tc>
        <w:tc>
          <w:tcPr>
            <w:tcW w:w="720" w:type="dxa"/>
          </w:tcPr>
          <w:p w:rsidR="00F77E4B" w:rsidRDefault="00F77E4B">
            <w:pPr>
              <w:rPr>
                <w:rFonts w:ascii="Arial" w:hAnsi="Arial" w:cs="Arial"/>
              </w:rPr>
            </w:pPr>
          </w:p>
        </w:tc>
        <w:tc>
          <w:tcPr>
            <w:tcW w:w="8694" w:type="dxa"/>
            <w:gridSpan w:val="3"/>
          </w:tcPr>
          <w:p w:rsidR="00F77E4B" w:rsidRPr="00F77E4B" w:rsidRDefault="00F77E4B">
            <w:pPr>
              <w:rPr>
                <w:rFonts w:ascii="Arial" w:hAnsi="Arial" w:cs="Arial"/>
              </w:rPr>
            </w:pPr>
          </w:p>
        </w:tc>
      </w:tr>
      <w:tr w:rsidR="00F77E4B" w:rsidTr="00D37B76">
        <w:tc>
          <w:tcPr>
            <w:tcW w:w="738" w:type="dxa"/>
          </w:tcPr>
          <w:p w:rsidR="00F77E4B" w:rsidRDefault="00F77E4B">
            <w:pPr>
              <w:rPr>
                <w:rFonts w:ascii="Arial" w:hAnsi="Arial" w:cs="Arial"/>
              </w:rPr>
            </w:pPr>
          </w:p>
        </w:tc>
        <w:tc>
          <w:tcPr>
            <w:tcW w:w="720" w:type="dxa"/>
          </w:tcPr>
          <w:p w:rsidR="00F77E4B" w:rsidRDefault="00F77E4B">
            <w:pPr>
              <w:rPr>
                <w:rFonts w:ascii="Arial" w:hAnsi="Arial" w:cs="Arial"/>
              </w:rPr>
            </w:pPr>
          </w:p>
        </w:tc>
        <w:tc>
          <w:tcPr>
            <w:tcW w:w="8694" w:type="dxa"/>
            <w:gridSpan w:val="3"/>
          </w:tcPr>
          <w:p w:rsidR="00F77E4B" w:rsidRPr="00F77E4B" w:rsidRDefault="00F77E4B">
            <w:pPr>
              <w:rPr>
                <w:rFonts w:ascii="Arial" w:hAnsi="Arial" w:cs="Arial"/>
              </w:rPr>
            </w:pPr>
            <w:r w:rsidRPr="00F77E4B">
              <w:rPr>
                <w:rFonts w:ascii="Arial" w:hAnsi="Arial" w:cs="Arial"/>
              </w:rPr>
              <w:t>Describe the work that is intended to be completed with an individual while they are incarcerated and how that will be accomplished. Discuss any collaboration that will be done with resources within the Dane County Jail and in the community that will be necessary for successful re-entry planning.</w:t>
            </w:r>
          </w:p>
        </w:tc>
      </w:tr>
      <w:tr w:rsidR="00F77E4B" w:rsidTr="00D37B76">
        <w:tc>
          <w:tcPr>
            <w:tcW w:w="738" w:type="dxa"/>
          </w:tcPr>
          <w:p w:rsidR="00F77E4B" w:rsidRDefault="00F77E4B">
            <w:pPr>
              <w:rPr>
                <w:rFonts w:ascii="Arial" w:hAnsi="Arial" w:cs="Arial"/>
              </w:rPr>
            </w:pPr>
          </w:p>
        </w:tc>
        <w:tc>
          <w:tcPr>
            <w:tcW w:w="720" w:type="dxa"/>
          </w:tcPr>
          <w:p w:rsidR="00F77E4B" w:rsidRDefault="00F77E4B">
            <w:pPr>
              <w:rPr>
                <w:rFonts w:ascii="Arial" w:hAnsi="Arial" w:cs="Arial"/>
              </w:rPr>
            </w:pPr>
          </w:p>
        </w:tc>
        <w:tc>
          <w:tcPr>
            <w:tcW w:w="8694" w:type="dxa"/>
            <w:gridSpan w:val="3"/>
          </w:tcPr>
          <w:p w:rsidR="00F77E4B" w:rsidRPr="00F77E4B" w:rsidRDefault="00F77E4B">
            <w:pPr>
              <w:rPr>
                <w:rFonts w:ascii="Arial" w:hAnsi="Arial" w:cs="Arial"/>
              </w:rPr>
            </w:pPr>
          </w:p>
        </w:tc>
      </w:tr>
      <w:tr w:rsidR="0033660B" w:rsidTr="00D37B76">
        <w:tc>
          <w:tcPr>
            <w:tcW w:w="738" w:type="dxa"/>
          </w:tcPr>
          <w:p w:rsidR="0033660B" w:rsidRDefault="0033660B" w:rsidP="0033660B">
            <w:pPr>
              <w:rPr>
                <w:rFonts w:ascii="Arial" w:hAnsi="Arial" w:cs="Arial"/>
              </w:rPr>
            </w:pPr>
          </w:p>
        </w:tc>
        <w:tc>
          <w:tcPr>
            <w:tcW w:w="720" w:type="dxa"/>
          </w:tcPr>
          <w:p w:rsidR="0033660B" w:rsidRDefault="0033660B" w:rsidP="0033660B">
            <w:pPr>
              <w:rPr>
                <w:rFonts w:ascii="Arial" w:hAnsi="Arial" w:cs="Arial"/>
              </w:rPr>
            </w:pPr>
            <w:r>
              <w:rPr>
                <w:rFonts w:ascii="Arial" w:hAnsi="Arial" w:cs="Arial"/>
              </w:rPr>
              <w:t>5.4</w:t>
            </w:r>
          </w:p>
        </w:tc>
        <w:tc>
          <w:tcPr>
            <w:tcW w:w="8694" w:type="dxa"/>
            <w:gridSpan w:val="3"/>
          </w:tcPr>
          <w:p w:rsidR="0033660B" w:rsidRPr="00F77E4B" w:rsidRDefault="00420720" w:rsidP="0033660B">
            <w:pPr>
              <w:rPr>
                <w:rFonts w:ascii="Arial" w:hAnsi="Arial" w:cs="Arial"/>
              </w:rPr>
            </w:pPr>
            <w:r>
              <w:rPr>
                <w:rFonts w:ascii="Arial" w:hAnsi="Arial" w:cs="Arial"/>
              </w:rPr>
              <w:t>Plan of Work for Release Date</w:t>
            </w:r>
          </w:p>
        </w:tc>
      </w:tr>
      <w:tr w:rsidR="00F77E4B" w:rsidTr="00D37B76">
        <w:tc>
          <w:tcPr>
            <w:tcW w:w="738" w:type="dxa"/>
          </w:tcPr>
          <w:p w:rsidR="00F77E4B" w:rsidRDefault="00F77E4B" w:rsidP="0033660B">
            <w:pPr>
              <w:rPr>
                <w:rFonts w:ascii="Arial" w:hAnsi="Arial" w:cs="Arial"/>
              </w:rPr>
            </w:pPr>
          </w:p>
        </w:tc>
        <w:tc>
          <w:tcPr>
            <w:tcW w:w="720" w:type="dxa"/>
          </w:tcPr>
          <w:p w:rsidR="00F77E4B" w:rsidRDefault="00F77E4B" w:rsidP="0033660B">
            <w:pPr>
              <w:rPr>
                <w:rFonts w:ascii="Arial" w:hAnsi="Arial" w:cs="Arial"/>
              </w:rPr>
            </w:pPr>
          </w:p>
        </w:tc>
        <w:tc>
          <w:tcPr>
            <w:tcW w:w="8694" w:type="dxa"/>
            <w:gridSpan w:val="3"/>
          </w:tcPr>
          <w:p w:rsidR="00F77E4B" w:rsidRPr="00F77E4B" w:rsidRDefault="00F77E4B" w:rsidP="0033660B">
            <w:pPr>
              <w:rPr>
                <w:rFonts w:ascii="Arial" w:hAnsi="Arial" w:cs="Arial"/>
              </w:rPr>
            </w:pPr>
          </w:p>
        </w:tc>
      </w:tr>
      <w:tr w:rsidR="00F77E4B" w:rsidTr="00D37B76">
        <w:tc>
          <w:tcPr>
            <w:tcW w:w="738" w:type="dxa"/>
          </w:tcPr>
          <w:p w:rsidR="00F77E4B" w:rsidRDefault="00F77E4B" w:rsidP="0033660B">
            <w:pPr>
              <w:rPr>
                <w:rFonts w:ascii="Arial" w:hAnsi="Arial" w:cs="Arial"/>
              </w:rPr>
            </w:pPr>
          </w:p>
        </w:tc>
        <w:tc>
          <w:tcPr>
            <w:tcW w:w="720" w:type="dxa"/>
          </w:tcPr>
          <w:p w:rsidR="00F77E4B" w:rsidRDefault="00F77E4B" w:rsidP="0033660B">
            <w:pPr>
              <w:rPr>
                <w:rFonts w:ascii="Arial" w:hAnsi="Arial" w:cs="Arial"/>
              </w:rPr>
            </w:pPr>
          </w:p>
        </w:tc>
        <w:tc>
          <w:tcPr>
            <w:tcW w:w="8694" w:type="dxa"/>
            <w:gridSpan w:val="3"/>
          </w:tcPr>
          <w:p w:rsidR="00F77E4B" w:rsidRPr="00F77E4B" w:rsidRDefault="00F77E4B" w:rsidP="0033660B">
            <w:pPr>
              <w:rPr>
                <w:rFonts w:ascii="Arial" w:hAnsi="Arial" w:cs="Arial"/>
              </w:rPr>
            </w:pPr>
            <w:r w:rsidRPr="00F77E4B">
              <w:rPr>
                <w:rFonts w:ascii="Arial" w:hAnsi="Arial" w:cs="Arial"/>
              </w:rPr>
              <w:t>Describe the work that is intended to be completed upon the individual’s date of release and how that will be accomplished.</w:t>
            </w:r>
          </w:p>
        </w:tc>
      </w:tr>
      <w:tr w:rsidR="00F77E4B" w:rsidTr="00D37B76">
        <w:tc>
          <w:tcPr>
            <w:tcW w:w="738" w:type="dxa"/>
          </w:tcPr>
          <w:p w:rsidR="00F77E4B" w:rsidRDefault="00F77E4B" w:rsidP="0033660B">
            <w:pPr>
              <w:rPr>
                <w:rFonts w:ascii="Arial" w:hAnsi="Arial" w:cs="Arial"/>
              </w:rPr>
            </w:pPr>
          </w:p>
        </w:tc>
        <w:tc>
          <w:tcPr>
            <w:tcW w:w="720" w:type="dxa"/>
          </w:tcPr>
          <w:p w:rsidR="00F77E4B" w:rsidRDefault="00F77E4B" w:rsidP="0033660B">
            <w:pPr>
              <w:rPr>
                <w:rFonts w:ascii="Arial" w:hAnsi="Arial" w:cs="Arial"/>
              </w:rPr>
            </w:pPr>
          </w:p>
        </w:tc>
        <w:tc>
          <w:tcPr>
            <w:tcW w:w="8694" w:type="dxa"/>
            <w:gridSpan w:val="3"/>
          </w:tcPr>
          <w:p w:rsidR="00F77E4B" w:rsidRDefault="00F77E4B" w:rsidP="0033660B">
            <w:pPr>
              <w:rPr>
                <w:rFonts w:ascii="Arial" w:hAnsi="Arial" w:cs="Arial"/>
              </w:rPr>
            </w:pPr>
          </w:p>
        </w:tc>
      </w:tr>
      <w:tr w:rsidR="00D561B0" w:rsidTr="00D37B76">
        <w:tc>
          <w:tcPr>
            <w:tcW w:w="738" w:type="dxa"/>
          </w:tcPr>
          <w:p w:rsidR="00D561B0" w:rsidRDefault="00D561B0" w:rsidP="0033660B">
            <w:pPr>
              <w:rPr>
                <w:rFonts w:ascii="Arial" w:hAnsi="Arial" w:cs="Arial"/>
              </w:rPr>
            </w:pPr>
          </w:p>
        </w:tc>
        <w:tc>
          <w:tcPr>
            <w:tcW w:w="720" w:type="dxa"/>
          </w:tcPr>
          <w:p w:rsidR="00D561B0" w:rsidRDefault="00D561B0" w:rsidP="00C45B88">
            <w:pPr>
              <w:rPr>
                <w:rFonts w:ascii="Arial" w:hAnsi="Arial" w:cs="Arial"/>
              </w:rPr>
            </w:pPr>
            <w:r>
              <w:rPr>
                <w:rFonts w:ascii="Arial" w:hAnsi="Arial" w:cs="Arial"/>
              </w:rPr>
              <w:t>5.5</w:t>
            </w:r>
          </w:p>
        </w:tc>
        <w:tc>
          <w:tcPr>
            <w:tcW w:w="8694" w:type="dxa"/>
            <w:gridSpan w:val="3"/>
          </w:tcPr>
          <w:p w:rsidR="00D561B0" w:rsidRPr="00F77E4B" w:rsidRDefault="00420720" w:rsidP="00C45B88">
            <w:pPr>
              <w:rPr>
                <w:rFonts w:ascii="Arial" w:hAnsi="Arial" w:cs="Arial"/>
              </w:rPr>
            </w:pPr>
            <w:r>
              <w:rPr>
                <w:rFonts w:ascii="Arial" w:hAnsi="Arial" w:cs="Arial"/>
              </w:rPr>
              <w:t>Plan of Work Immediately Post-Release</w:t>
            </w:r>
          </w:p>
        </w:tc>
      </w:tr>
      <w:tr w:rsidR="00F77E4B" w:rsidTr="00D37B76">
        <w:tc>
          <w:tcPr>
            <w:tcW w:w="738" w:type="dxa"/>
          </w:tcPr>
          <w:p w:rsidR="00F77E4B" w:rsidRDefault="00F77E4B" w:rsidP="0033660B">
            <w:pPr>
              <w:rPr>
                <w:rFonts w:ascii="Arial" w:hAnsi="Arial" w:cs="Arial"/>
              </w:rPr>
            </w:pPr>
          </w:p>
        </w:tc>
        <w:tc>
          <w:tcPr>
            <w:tcW w:w="720" w:type="dxa"/>
          </w:tcPr>
          <w:p w:rsidR="00F77E4B" w:rsidRDefault="00F77E4B" w:rsidP="00C45B88">
            <w:pPr>
              <w:rPr>
                <w:rFonts w:ascii="Arial" w:hAnsi="Arial" w:cs="Arial"/>
              </w:rPr>
            </w:pPr>
          </w:p>
        </w:tc>
        <w:tc>
          <w:tcPr>
            <w:tcW w:w="8694" w:type="dxa"/>
            <w:gridSpan w:val="3"/>
          </w:tcPr>
          <w:p w:rsidR="00F77E4B" w:rsidRDefault="00F77E4B" w:rsidP="00C45B88">
            <w:pPr>
              <w:rPr>
                <w:rFonts w:ascii="Arial" w:hAnsi="Arial" w:cs="Arial"/>
              </w:rPr>
            </w:pPr>
          </w:p>
        </w:tc>
      </w:tr>
      <w:tr w:rsidR="00F77E4B" w:rsidTr="00D37B76">
        <w:tc>
          <w:tcPr>
            <w:tcW w:w="738" w:type="dxa"/>
          </w:tcPr>
          <w:p w:rsidR="00F77E4B" w:rsidRDefault="00F77E4B" w:rsidP="0033660B">
            <w:pPr>
              <w:rPr>
                <w:rFonts w:ascii="Arial" w:hAnsi="Arial" w:cs="Arial"/>
              </w:rPr>
            </w:pPr>
          </w:p>
        </w:tc>
        <w:tc>
          <w:tcPr>
            <w:tcW w:w="720" w:type="dxa"/>
          </w:tcPr>
          <w:p w:rsidR="00F77E4B" w:rsidRDefault="00F77E4B" w:rsidP="00C45B88">
            <w:pPr>
              <w:rPr>
                <w:rFonts w:ascii="Arial" w:hAnsi="Arial" w:cs="Arial"/>
              </w:rPr>
            </w:pPr>
          </w:p>
        </w:tc>
        <w:tc>
          <w:tcPr>
            <w:tcW w:w="8694" w:type="dxa"/>
            <w:gridSpan w:val="3"/>
          </w:tcPr>
          <w:p w:rsidR="00F77E4B" w:rsidRDefault="00F77E4B" w:rsidP="00C45B88">
            <w:pPr>
              <w:rPr>
                <w:rFonts w:ascii="Arial" w:hAnsi="Arial" w:cs="Arial"/>
              </w:rPr>
            </w:pPr>
            <w:r w:rsidRPr="00F77E4B">
              <w:rPr>
                <w:rFonts w:ascii="Arial" w:hAnsi="Arial" w:cs="Arial"/>
              </w:rPr>
              <w:t>Describe the work that is intended to be completed within the first two weeks of an individual’s release from jail and how that will be accomplished.</w:t>
            </w:r>
          </w:p>
        </w:tc>
      </w:tr>
      <w:tr w:rsidR="00F77E4B" w:rsidTr="00D37B76">
        <w:tc>
          <w:tcPr>
            <w:tcW w:w="738" w:type="dxa"/>
          </w:tcPr>
          <w:p w:rsidR="00F77E4B" w:rsidRDefault="00F77E4B" w:rsidP="0033660B">
            <w:pPr>
              <w:rPr>
                <w:rFonts w:ascii="Arial" w:hAnsi="Arial" w:cs="Arial"/>
              </w:rPr>
            </w:pPr>
          </w:p>
        </w:tc>
        <w:tc>
          <w:tcPr>
            <w:tcW w:w="720" w:type="dxa"/>
          </w:tcPr>
          <w:p w:rsidR="00F77E4B" w:rsidRDefault="00F77E4B" w:rsidP="00C45B88">
            <w:pPr>
              <w:rPr>
                <w:rFonts w:ascii="Arial" w:hAnsi="Arial" w:cs="Arial"/>
              </w:rPr>
            </w:pPr>
          </w:p>
        </w:tc>
        <w:tc>
          <w:tcPr>
            <w:tcW w:w="8694" w:type="dxa"/>
            <w:gridSpan w:val="3"/>
          </w:tcPr>
          <w:p w:rsidR="00F77E4B" w:rsidRDefault="00F77E4B" w:rsidP="00C45B88">
            <w:pPr>
              <w:rPr>
                <w:rFonts w:ascii="Arial" w:hAnsi="Arial" w:cs="Arial"/>
              </w:rPr>
            </w:pPr>
          </w:p>
        </w:tc>
      </w:tr>
      <w:tr w:rsidR="00D561B0" w:rsidTr="00D37B76">
        <w:tc>
          <w:tcPr>
            <w:tcW w:w="738" w:type="dxa"/>
          </w:tcPr>
          <w:p w:rsidR="00D561B0" w:rsidRDefault="00D561B0" w:rsidP="0033660B">
            <w:pPr>
              <w:rPr>
                <w:rFonts w:ascii="Arial" w:hAnsi="Arial" w:cs="Arial"/>
              </w:rPr>
            </w:pPr>
          </w:p>
        </w:tc>
        <w:tc>
          <w:tcPr>
            <w:tcW w:w="720" w:type="dxa"/>
          </w:tcPr>
          <w:p w:rsidR="00D561B0" w:rsidRDefault="00D561B0" w:rsidP="00C45B88">
            <w:pPr>
              <w:rPr>
                <w:rFonts w:ascii="Arial" w:hAnsi="Arial" w:cs="Arial"/>
              </w:rPr>
            </w:pPr>
            <w:r>
              <w:rPr>
                <w:rFonts w:ascii="Arial" w:hAnsi="Arial" w:cs="Arial"/>
              </w:rPr>
              <w:t>5.6</w:t>
            </w:r>
          </w:p>
        </w:tc>
        <w:tc>
          <w:tcPr>
            <w:tcW w:w="8694" w:type="dxa"/>
            <w:gridSpan w:val="3"/>
          </w:tcPr>
          <w:p w:rsidR="00D561B0" w:rsidRPr="00F77E4B" w:rsidRDefault="00420720" w:rsidP="00C45B88">
            <w:pPr>
              <w:rPr>
                <w:rFonts w:ascii="Arial" w:hAnsi="Arial" w:cs="Arial"/>
              </w:rPr>
            </w:pPr>
            <w:r>
              <w:rPr>
                <w:rFonts w:ascii="Arial" w:hAnsi="Arial" w:cs="Arial"/>
              </w:rPr>
              <w:t>Plan for Closing Case</w:t>
            </w:r>
          </w:p>
        </w:tc>
      </w:tr>
      <w:tr w:rsidR="00F77E4B" w:rsidTr="00D37B76">
        <w:tc>
          <w:tcPr>
            <w:tcW w:w="738" w:type="dxa"/>
          </w:tcPr>
          <w:p w:rsidR="00F77E4B" w:rsidRDefault="00F77E4B" w:rsidP="0033660B">
            <w:pPr>
              <w:rPr>
                <w:rFonts w:ascii="Arial" w:hAnsi="Arial" w:cs="Arial"/>
              </w:rPr>
            </w:pPr>
          </w:p>
        </w:tc>
        <w:tc>
          <w:tcPr>
            <w:tcW w:w="720" w:type="dxa"/>
          </w:tcPr>
          <w:p w:rsidR="00F77E4B" w:rsidRDefault="00F77E4B" w:rsidP="00C45B88">
            <w:pPr>
              <w:rPr>
                <w:rFonts w:ascii="Arial" w:hAnsi="Arial" w:cs="Arial"/>
              </w:rPr>
            </w:pPr>
          </w:p>
        </w:tc>
        <w:tc>
          <w:tcPr>
            <w:tcW w:w="8694" w:type="dxa"/>
            <w:gridSpan w:val="3"/>
          </w:tcPr>
          <w:p w:rsidR="00F77E4B" w:rsidRDefault="00F77E4B" w:rsidP="00C45B88">
            <w:pPr>
              <w:rPr>
                <w:rFonts w:ascii="Arial" w:hAnsi="Arial" w:cs="Arial"/>
              </w:rPr>
            </w:pPr>
          </w:p>
        </w:tc>
      </w:tr>
      <w:tr w:rsidR="00F77E4B" w:rsidTr="00D37B76">
        <w:tc>
          <w:tcPr>
            <w:tcW w:w="738" w:type="dxa"/>
          </w:tcPr>
          <w:p w:rsidR="00F77E4B" w:rsidRDefault="00F77E4B" w:rsidP="0033660B">
            <w:pPr>
              <w:rPr>
                <w:rFonts w:ascii="Arial" w:hAnsi="Arial" w:cs="Arial"/>
              </w:rPr>
            </w:pPr>
          </w:p>
        </w:tc>
        <w:tc>
          <w:tcPr>
            <w:tcW w:w="720" w:type="dxa"/>
          </w:tcPr>
          <w:p w:rsidR="00F77E4B" w:rsidRDefault="00F77E4B" w:rsidP="00C45B88">
            <w:pPr>
              <w:rPr>
                <w:rFonts w:ascii="Arial" w:hAnsi="Arial" w:cs="Arial"/>
              </w:rPr>
            </w:pPr>
          </w:p>
        </w:tc>
        <w:tc>
          <w:tcPr>
            <w:tcW w:w="8694" w:type="dxa"/>
            <w:gridSpan w:val="3"/>
          </w:tcPr>
          <w:p w:rsidR="00F77E4B" w:rsidRDefault="00F77E4B" w:rsidP="00C45B88">
            <w:pPr>
              <w:rPr>
                <w:rFonts w:ascii="Arial" w:hAnsi="Arial" w:cs="Arial"/>
              </w:rPr>
            </w:pPr>
            <w:r w:rsidRPr="00F77E4B">
              <w:rPr>
                <w:rFonts w:ascii="Arial" w:hAnsi="Arial" w:cs="Arial"/>
              </w:rPr>
              <w:t>Describe the work that is intended to be completed until the point of case closure and how that will be accomplished. This should include a description of the conditions under which work with an individual will be determined to have been completed leading to the closing of a case.</w:t>
            </w:r>
          </w:p>
        </w:tc>
      </w:tr>
      <w:tr w:rsidR="00F77E4B" w:rsidTr="00D37B76">
        <w:tc>
          <w:tcPr>
            <w:tcW w:w="738" w:type="dxa"/>
          </w:tcPr>
          <w:p w:rsidR="00F77E4B" w:rsidRDefault="00F77E4B" w:rsidP="0033660B">
            <w:pPr>
              <w:rPr>
                <w:rFonts w:ascii="Arial" w:hAnsi="Arial" w:cs="Arial"/>
              </w:rPr>
            </w:pPr>
          </w:p>
        </w:tc>
        <w:tc>
          <w:tcPr>
            <w:tcW w:w="720" w:type="dxa"/>
          </w:tcPr>
          <w:p w:rsidR="00F77E4B" w:rsidRDefault="00F77E4B" w:rsidP="00C45B88">
            <w:pPr>
              <w:rPr>
                <w:rFonts w:ascii="Arial" w:hAnsi="Arial" w:cs="Arial"/>
              </w:rPr>
            </w:pPr>
          </w:p>
        </w:tc>
        <w:tc>
          <w:tcPr>
            <w:tcW w:w="8694" w:type="dxa"/>
            <w:gridSpan w:val="3"/>
          </w:tcPr>
          <w:p w:rsidR="00F77E4B" w:rsidRDefault="00F77E4B" w:rsidP="00C45B88">
            <w:pPr>
              <w:rPr>
                <w:rFonts w:ascii="Arial" w:hAnsi="Arial" w:cs="Arial"/>
              </w:rPr>
            </w:pPr>
          </w:p>
        </w:tc>
      </w:tr>
      <w:tr w:rsidR="00D561B0" w:rsidTr="00D37B76">
        <w:tc>
          <w:tcPr>
            <w:tcW w:w="738" w:type="dxa"/>
          </w:tcPr>
          <w:p w:rsidR="00D561B0" w:rsidRDefault="00D561B0">
            <w:pPr>
              <w:rPr>
                <w:rFonts w:ascii="Arial" w:hAnsi="Arial" w:cs="Arial"/>
              </w:rPr>
            </w:pPr>
            <w:r>
              <w:rPr>
                <w:rFonts w:ascii="Arial" w:hAnsi="Arial" w:cs="Arial"/>
              </w:rPr>
              <w:t>6.0</w:t>
            </w:r>
          </w:p>
        </w:tc>
        <w:tc>
          <w:tcPr>
            <w:tcW w:w="9414" w:type="dxa"/>
            <w:gridSpan w:val="4"/>
          </w:tcPr>
          <w:p w:rsidR="00D561B0" w:rsidRDefault="00D561B0">
            <w:pPr>
              <w:rPr>
                <w:rFonts w:ascii="Arial" w:hAnsi="Arial" w:cs="Arial"/>
              </w:rPr>
            </w:pPr>
            <w:r>
              <w:rPr>
                <w:rFonts w:ascii="Arial" w:hAnsi="Arial" w:cs="Arial"/>
              </w:rPr>
              <w:t>COST PROPOSAL</w:t>
            </w: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Default="00D561B0">
            <w:pPr>
              <w:rPr>
                <w:rFonts w:ascii="Arial" w:hAnsi="Arial" w:cs="Arial"/>
              </w:rPr>
            </w:pP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r>
              <w:rPr>
                <w:rFonts w:ascii="Arial" w:hAnsi="Arial" w:cs="Arial"/>
              </w:rPr>
              <w:t>6.1</w:t>
            </w:r>
          </w:p>
        </w:tc>
        <w:tc>
          <w:tcPr>
            <w:tcW w:w="8694" w:type="dxa"/>
            <w:gridSpan w:val="3"/>
          </w:tcPr>
          <w:p w:rsidR="00D561B0" w:rsidRDefault="00D561B0">
            <w:pPr>
              <w:rPr>
                <w:rFonts w:ascii="Arial" w:hAnsi="Arial" w:cs="Arial"/>
              </w:rPr>
            </w:pPr>
            <w:r>
              <w:rPr>
                <w:rFonts w:ascii="Arial" w:hAnsi="Arial" w:cs="Arial"/>
              </w:rPr>
              <w:t>General Instructions on Submitting Cost Proposals</w:t>
            </w: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Default="00D561B0">
            <w:pPr>
              <w:rPr>
                <w:rFonts w:ascii="Arial" w:hAnsi="Arial" w:cs="Arial"/>
              </w:rPr>
            </w:pPr>
          </w:p>
        </w:tc>
      </w:tr>
      <w:tr w:rsidR="00D561B0" w:rsidTr="00D37B76">
        <w:tc>
          <w:tcPr>
            <w:tcW w:w="738" w:type="dxa"/>
          </w:tcPr>
          <w:p w:rsidR="00D561B0" w:rsidRDefault="00D561B0">
            <w:pPr>
              <w:rPr>
                <w:rFonts w:ascii="Arial" w:hAnsi="Arial" w:cs="Arial"/>
              </w:rPr>
            </w:pPr>
          </w:p>
        </w:tc>
        <w:tc>
          <w:tcPr>
            <w:tcW w:w="720" w:type="dxa"/>
          </w:tcPr>
          <w:p w:rsidR="00D561B0" w:rsidRPr="0091292E" w:rsidRDefault="00D561B0">
            <w:pPr>
              <w:rPr>
                <w:rFonts w:ascii="Arial" w:hAnsi="Arial" w:cs="Arial"/>
                <w:szCs w:val="24"/>
              </w:rPr>
            </w:pPr>
          </w:p>
        </w:tc>
        <w:tc>
          <w:tcPr>
            <w:tcW w:w="8694" w:type="dxa"/>
            <w:gridSpan w:val="3"/>
          </w:tcPr>
          <w:p w:rsidR="00D561B0" w:rsidRPr="0091292E" w:rsidRDefault="00D561B0">
            <w:pPr>
              <w:rPr>
                <w:rFonts w:ascii="Arial" w:hAnsi="Arial" w:cs="Arial"/>
                <w:szCs w:val="24"/>
              </w:rPr>
            </w:pPr>
            <w:r w:rsidRPr="0091292E">
              <w:rPr>
                <w:rFonts w:ascii="Arial" w:hAnsi="Arial" w:cs="Arial"/>
                <w:szCs w:val="24"/>
              </w:rPr>
              <w:t xml:space="preserve">Proposers must submit an original and the required number of copies of the cost proposal as instructed on the </w:t>
            </w:r>
            <w:r w:rsidRPr="0091292E">
              <w:rPr>
                <w:rFonts w:ascii="Arial" w:hAnsi="Arial" w:cs="Arial"/>
                <w:b/>
                <w:bCs/>
                <w:szCs w:val="24"/>
              </w:rPr>
              <w:t>cover page of the RFP</w:t>
            </w:r>
            <w:r w:rsidRPr="0091292E">
              <w:rPr>
                <w:rFonts w:ascii="Arial" w:hAnsi="Arial" w:cs="Arial"/>
                <w:szCs w:val="24"/>
              </w:rPr>
              <w:t xml:space="preserve">  (Special Instructions).</w:t>
            </w:r>
          </w:p>
          <w:p w:rsidR="00D561B0" w:rsidRPr="0091292E" w:rsidRDefault="00D561B0">
            <w:pPr>
              <w:rPr>
                <w:rFonts w:ascii="Arial" w:hAnsi="Arial" w:cs="Arial"/>
                <w:szCs w:val="24"/>
              </w:rPr>
            </w:pPr>
          </w:p>
          <w:p w:rsidR="00D561B0" w:rsidRPr="0091292E" w:rsidRDefault="00D561B0">
            <w:pPr>
              <w:rPr>
                <w:rFonts w:ascii="Arial" w:hAnsi="Arial" w:cs="Arial"/>
                <w:szCs w:val="24"/>
              </w:rPr>
            </w:pPr>
            <w:r w:rsidRPr="0091292E">
              <w:rPr>
                <w:rFonts w:ascii="Arial" w:hAnsi="Arial" w:cs="Arial"/>
                <w:szCs w:val="24"/>
              </w:rPr>
              <w:lastRenderedPageBreak/>
              <w:t xml:space="preserve">Cost proposal should be submitted in a separate envelope labeled </w:t>
            </w:r>
            <w:r w:rsidRPr="0091292E">
              <w:rPr>
                <w:rFonts w:ascii="Arial" w:hAnsi="Arial" w:cs="Arial"/>
                <w:b/>
                <w:bCs/>
                <w:szCs w:val="24"/>
              </w:rPr>
              <w:t>Cost Proposal</w:t>
            </w:r>
            <w:r w:rsidRPr="0091292E">
              <w:rPr>
                <w:rFonts w:ascii="Arial" w:hAnsi="Arial" w:cs="Arial"/>
                <w:szCs w:val="24"/>
              </w:rPr>
              <w:t xml:space="preserve"> with the written proposal. (Refer to Cost Proposal Form)</w:t>
            </w:r>
          </w:p>
          <w:p w:rsidR="00D561B0" w:rsidRPr="0091292E" w:rsidRDefault="00D561B0">
            <w:pPr>
              <w:rPr>
                <w:rFonts w:ascii="Arial" w:hAnsi="Arial" w:cs="Arial"/>
                <w:szCs w:val="24"/>
              </w:rPr>
            </w:pPr>
          </w:p>
          <w:p w:rsidR="00D561B0" w:rsidRPr="0091292E" w:rsidRDefault="00D561B0">
            <w:pPr>
              <w:rPr>
                <w:rFonts w:ascii="Arial" w:hAnsi="Arial" w:cs="Arial"/>
                <w:szCs w:val="24"/>
              </w:rPr>
            </w:pPr>
            <w:r w:rsidRPr="0091292E">
              <w:rPr>
                <w:rFonts w:ascii="Arial" w:hAnsi="Arial" w:cs="Arial"/>
                <w:szCs w:val="24"/>
              </w:rPr>
              <w:t xml:space="preserve">The proposal will be scored using a standard quantitative calculation where the most cost criteria points will be awarded to the proposal with the lowest cost. </w:t>
            </w: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Default="00D561B0">
            <w:pPr>
              <w:rPr>
                <w:rFonts w:ascii="Arial" w:hAnsi="Arial" w:cs="Arial"/>
              </w:rPr>
            </w:pP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r>
              <w:rPr>
                <w:rFonts w:ascii="Arial" w:hAnsi="Arial" w:cs="Arial"/>
              </w:rPr>
              <w:t>6.2</w:t>
            </w:r>
          </w:p>
        </w:tc>
        <w:tc>
          <w:tcPr>
            <w:tcW w:w="8694" w:type="dxa"/>
            <w:gridSpan w:val="3"/>
          </w:tcPr>
          <w:p w:rsidR="00D561B0" w:rsidRDefault="00D561B0">
            <w:pPr>
              <w:rPr>
                <w:rFonts w:ascii="Arial" w:hAnsi="Arial" w:cs="Arial"/>
              </w:rPr>
            </w:pPr>
            <w:r>
              <w:rPr>
                <w:rFonts w:ascii="Arial" w:hAnsi="Arial" w:cs="Arial"/>
              </w:rPr>
              <w:t>Format for Submitting Cost Proposals</w:t>
            </w:r>
          </w:p>
        </w:tc>
      </w:tr>
      <w:tr w:rsidR="00272284" w:rsidTr="00D37B76">
        <w:tc>
          <w:tcPr>
            <w:tcW w:w="738" w:type="dxa"/>
          </w:tcPr>
          <w:p w:rsidR="00272284" w:rsidRDefault="00272284">
            <w:pPr>
              <w:rPr>
                <w:rFonts w:ascii="Arial" w:hAnsi="Arial" w:cs="Arial"/>
              </w:rPr>
            </w:pPr>
          </w:p>
        </w:tc>
        <w:tc>
          <w:tcPr>
            <w:tcW w:w="720" w:type="dxa"/>
          </w:tcPr>
          <w:p w:rsidR="00272284" w:rsidRDefault="00272284">
            <w:pPr>
              <w:rPr>
                <w:rFonts w:ascii="Arial" w:hAnsi="Arial" w:cs="Arial"/>
              </w:rPr>
            </w:pPr>
          </w:p>
        </w:tc>
        <w:tc>
          <w:tcPr>
            <w:tcW w:w="8694" w:type="dxa"/>
            <w:gridSpan w:val="3"/>
          </w:tcPr>
          <w:p w:rsidR="00272284" w:rsidRDefault="00272284">
            <w:pPr>
              <w:rPr>
                <w:rFonts w:ascii="Arial" w:hAnsi="Arial" w:cs="Arial"/>
              </w:rPr>
            </w:pP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AA17E9" w:rsidRPr="00272284" w:rsidRDefault="00AA17E9" w:rsidP="00272284">
            <w:pPr>
              <w:rPr>
                <w:rFonts w:ascii="Arial" w:hAnsi="Arial" w:cs="Arial"/>
              </w:rPr>
            </w:pPr>
            <w:r w:rsidRPr="00272284">
              <w:rPr>
                <w:rFonts w:ascii="Arial" w:hAnsi="Arial" w:cs="Arial"/>
              </w:rPr>
              <w:t xml:space="preserve">Both a unit cost and a per person cost is required for this </w:t>
            </w:r>
            <w:r w:rsidR="00272284" w:rsidRPr="00272284">
              <w:rPr>
                <w:rFonts w:ascii="Arial" w:hAnsi="Arial" w:cs="Arial"/>
              </w:rPr>
              <w:t>proposal</w:t>
            </w:r>
            <w:r w:rsidRPr="00272284">
              <w:rPr>
                <w:rFonts w:ascii="Arial" w:hAnsi="Arial" w:cs="Arial"/>
              </w:rPr>
              <w:t xml:space="preserve">. To propose a unit cost, use the total amount requested in this proposal and divide by the projected number of annual units of service, as described in the proposal. One unit of service is equal to one hour. Applicants shall provide two distinct unit cost figures. One unit cost shall be for the provision of </w:t>
            </w:r>
            <w:r w:rsidR="007D0835" w:rsidRPr="00272284">
              <w:rPr>
                <w:rFonts w:ascii="Arial" w:hAnsi="Arial" w:cs="Arial"/>
              </w:rPr>
              <w:t>case management</w:t>
            </w:r>
            <w:r w:rsidRPr="00272284">
              <w:rPr>
                <w:rFonts w:ascii="Arial" w:hAnsi="Arial" w:cs="Arial"/>
              </w:rPr>
              <w:t xml:space="preserve">. The second unit cost shall be for the provision of peer support services. </w:t>
            </w:r>
          </w:p>
          <w:p w:rsidR="00AA17E9" w:rsidRPr="00272284" w:rsidRDefault="00AA17E9" w:rsidP="00AA17E9">
            <w:pPr>
              <w:rPr>
                <w:rFonts w:ascii="Arial" w:hAnsi="Arial" w:cs="Arial"/>
              </w:rPr>
            </w:pPr>
          </w:p>
          <w:p w:rsidR="00D561B0" w:rsidRPr="00AA17E9" w:rsidRDefault="00AA17E9" w:rsidP="00AA17E9">
            <w:pPr>
              <w:rPr>
                <w:rFonts w:ascii="Arial" w:hAnsi="Arial" w:cs="Arial"/>
                <w:highlight w:val="yellow"/>
              </w:rPr>
            </w:pPr>
            <w:r w:rsidRPr="00272284">
              <w:rPr>
                <w:rFonts w:ascii="Arial" w:hAnsi="Arial" w:cs="Arial"/>
              </w:rPr>
              <w:t>To propose a per person cost, use the total amount requested in this application and the projected number of clients your agency intends to serve annually, as described in the proposal. Applicants must provide a single per person cost. This will be included in the scoring for Program Budget.</w:t>
            </w:r>
          </w:p>
        </w:tc>
      </w:tr>
      <w:tr w:rsidR="00272284" w:rsidTr="00D37B76">
        <w:tc>
          <w:tcPr>
            <w:tcW w:w="738" w:type="dxa"/>
          </w:tcPr>
          <w:p w:rsidR="00272284" w:rsidRDefault="00272284">
            <w:pPr>
              <w:rPr>
                <w:rFonts w:ascii="Arial" w:hAnsi="Arial" w:cs="Arial"/>
              </w:rPr>
            </w:pPr>
          </w:p>
        </w:tc>
        <w:tc>
          <w:tcPr>
            <w:tcW w:w="720" w:type="dxa"/>
          </w:tcPr>
          <w:p w:rsidR="00272284" w:rsidRDefault="00272284">
            <w:pPr>
              <w:rPr>
                <w:rFonts w:ascii="Arial" w:hAnsi="Arial" w:cs="Arial"/>
              </w:rPr>
            </w:pPr>
          </w:p>
        </w:tc>
        <w:tc>
          <w:tcPr>
            <w:tcW w:w="8694" w:type="dxa"/>
            <w:gridSpan w:val="3"/>
          </w:tcPr>
          <w:p w:rsidR="00272284" w:rsidRPr="00272284" w:rsidRDefault="00272284" w:rsidP="00272284">
            <w:pPr>
              <w:rPr>
                <w:rFonts w:ascii="Arial" w:hAnsi="Arial" w:cs="Arial"/>
              </w:rPr>
            </w:pP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r>
              <w:rPr>
                <w:rFonts w:ascii="Arial" w:hAnsi="Arial" w:cs="Arial"/>
              </w:rPr>
              <w:t>6.3</w:t>
            </w:r>
          </w:p>
        </w:tc>
        <w:tc>
          <w:tcPr>
            <w:tcW w:w="8694" w:type="dxa"/>
            <w:gridSpan w:val="3"/>
          </w:tcPr>
          <w:p w:rsidR="00D561B0" w:rsidRDefault="00D561B0">
            <w:pPr>
              <w:rPr>
                <w:rFonts w:ascii="Arial" w:hAnsi="Arial" w:cs="Arial"/>
              </w:rPr>
            </w:pPr>
            <w:r>
              <w:rPr>
                <w:rFonts w:ascii="Arial" w:hAnsi="Arial" w:cs="Arial"/>
              </w:rPr>
              <w:t>Fixed Price Period</w:t>
            </w: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Default="00D561B0">
            <w:pPr>
              <w:rPr>
                <w:rFonts w:ascii="Arial" w:hAnsi="Arial" w:cs="Arial"/>
              </w:rPr>
            </w:pP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Default="00D561B0" w:rsidP="0023363C">
            <w:pPr>
              <w:rPr>
                <w:rFonts w:ascii="Arial" w:hAnsi="Arial" w:cs="Arial"/>
              </w:rPr>
            </w:pPr>
            <w:r>
              <w:rPr>
                <w:rFonts w:ascii="Arial" w:hAnsi="Arial" w:cs="Arial"/>
              </w:rPr>
              <w:t xml:space="preserve">All prices, costs, and conditions outlined in the proposal shall remain fixed and valid for acceptance for </w:t>
            </w:r>
            <w:r w:rsidR="0023363C">
              <w:rPr>
                <w:rFonts w:ascii="Arial" w:hAnsi="Arial" w:cs="Arial"/>
              </w:rPr>
              <w:t>12</w:t>
            </w:r>
            <w:r>
              <w:rPr>
                <w:rFonts w:ascii="Arial" w:hAnsi="Arial" w:cs="Arial"/>
              </w:rPr>
              <w:t>0 days starting on the due date for proposals.</w:t>
            </w: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Default="00D561B0">
            <w:pPr>
              <w:rPr>
                <w:rFonts w:ascii="Arial" w:hAnsi="Arial" w:cs="Arial"/>
              </w:rPr>
            </w:pPr>
          </w:p>
        </w:tc>
      </w:tr>
      <w:tr w:rsidR="00D561B0" w:rsidTr="00D37B76">
        <w:tc>
          <w:tcPr>
            <w:tcW w:w="738" w:type="dxa"/>
          </w:tcPr>
          <w:p w:rsidR="00D561B0" w:rsidRDefault="00D561B0">
            <w:pPr>
              <w:rPr>
                <w:rFonts w:ascii="Arial" w:hAnsi="Arial" w:cs="Arial"/>
              </w:rPr>
            </w:pPr>
            <w:r>
              <w:rPr>
                <w:rFonts w:ascii="Arial" w:hAnsi="Arial" w:cs="Arial"/>
              </w:rPr>
              <w:t>7.0</w:t>
            </w:r>
          </w:p>
        </w:tc>
        <w:tc>
          <w:tcPr>
            <w:tcW w:w="9414" w:type="dxa"/>
            <w:gridSpan w:val="4"/>
          </w:tcPr>
          <w:p w:rsidR="00D561B0" w:rsidRDefault="00D561B0">
            <w:pPr>
              <w:rPr>
                <w:rFonts w:ascii="Arial" w:hAnsi="Arial" w:cs="Arial"/>
              </w:rPr>
            </w:pPr>
            <w:r>
              <w:rPr>
                <w:rFonts w:ascii="Arial" w:hAnsi="Arial" w:cs="Arial"/>
              </w:rPr>
              <w:t>SPECIAL CONTRACT TERMS AND CONDITIONS</w:t>
            </w: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Default="00D561B0">
            <w:pPr>
              <w:rPr>
                <w:rFonts w:ascii="Arial" w:hAnsi="Arial" w:cs="Arial"/>
              </w:rPr>
            </w:pP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r>
              <w:rPr>
                <w:rFonts w:ascii="Arial" w:hAnsi="Arial" w:cs="Arial"/>
              </w:rPr>
              <w:t>7.1</w:t>
            </w:r>
          </w:p>
        </w:tc>
        <w:tc>
          <w:tcPr>
            <w:tcW w:w="8694" w:type="dxa"/>
            <w:gridSpan w:val="3"/>
          </w:tcPr>
          <w:p w:rsidR="00D561B0" w:rsidRPr="00125AB9" w:rsidRDefault="00D561B0" w:rsidP="003746C6">
            <w:pPr>
              <w:rPr>
                <w:rFonts w:ascii="Arial" w:hAnsi="Arial" w:cs="Arial"/>
                <w:color w:val="000000"/>
              </w:rPr>
            </w:pPr>
            <w:r w:rsidRPr="00125AB9">
              <w:rPr>
                <w:rFonts w:ascii="Arial" w:hAnsi="Arial" w:cs="Arial"/>
                <w:color w:val="000000"/>
              </w:rPr>
              <w:t>Living Wage Requirement</w:t>
            </w: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Pr="00125AB9" w:rsidRDefault="00D561B0" w:rsidP="003746C6">
            <w:pPr>
              <w:rPr>
                <w:rFonts w:ascii="Arial" w:hAnsi="Arial" w:cs="Arial"/>
                <w:color w:val="000000"/>
              </w:rPr>
            </w:pP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Pr="00987B19" w:rsidRDefault="00D561B0" w:rsidP="00272284">
            <w:pPr>
              <w:rPr>
                <w:rFonts w:ascii="Arial" w:hAnsi="Arial" w:cs="Arial"/>
                <w:szCs w:val="24"/>
              </w:rPr>
            </w:pPr>
            <w:r>
              <w:rPr>
                <w:rFonts w:ascii="Arial" w:hAnsi="Arial" w:cs="Arial"/>
              </w:rPr>
              <w:t>All employees working on this project are covered by the Dane County Living Wage Ordinance Section 25.015 .See Section 27.0 Standard Terms and Conditions.  The minimum living wage rate for 201</w:t>
            </w:r>
            <w:r w:rsidR="0023363C">
              <w:rPr>
                <w:rFonts w:ascii="Arial" w:hAnsi="Arial" w:cs="Arial"/>
              </w:rPr>
              <w:t>8</w:t>
            </w:r>
            <w:r>
              <w:rPr>
                <w:rFonts w:ascii="Arial" w:hAnsi="Arial" w:cs="Arial"/>
              </w:rPr>
              <w:t xml:space="preserve"> is $1</w:t>
            </w:r>
            <w:r w:rsidR="0023363C">
              <w:rPr>
                <w:rFonts w:ascii="Arial" w:hAnsi="Arial" w:cs="Arial"/>
              </w:rPr>
              <w:t>3</w:t>
            </w:r>
            <w:r>
              <w:rPr>
                <w:rFonts w:ascii="Arial" w:hAnsi="Arial" w:cs="Arial"/>
              </w:rPr>
              <w:t>.</w:t>
            </w:r>
            <w:r w:rsidR="0023363C">
              <w:rPr>
                <w:rFonts w:ascii="Arial" w:hAnsi="Arial" w:cs="Arial"/>
              </w:rPr>
              <w:t>0</w:t>
            </w:r>
            <w:r>
              <w:rPr>
                <w:rFonts w:ascii="Arial" w:hAnsi="Arial" w:cs="Arial"/>
              </w:rPr>
              <w:t xml:space="preserve">0.  For future years it will be: $13.50 for 2019. $14.00 for 2020, $14.50 for 2021 and $15.00 for 2022.  After 2022, the living wage will increase annually according to the increase in the Consumer Price Index.  The successful Proposer will be required to sign a Living Wage Certification upon completion of the contract.  Details are available on the Dane County Purchasing Division web site at </w:t>
            </w:r>
            <w:hyperlink r:id="rId18" w:history="1">
              <w:r>
                <w:rPr>
                  <w:rStyle w:val="Hyperlink"/>
                  <w:rFonts w:ascii="Arial" w:hAnsi="Arial" w:cs="Arial"/>
                </w:rPr>
                <w:t>http://www.danepurchasing.com/living_wage.aspx</w:t>
              </w:r>
            </w:hyperlink>
            <w:r>
              <w:rPr>
                <w:rFonts w:ascii="Arial" w:hAnsi="Arial" w:cs="Arial"/>
              </w:rPr>
              <w:t xml:space="preserve"> .</w:t>
            </w: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Default="00D561B0">
            <w:pPr>
              <w:rPr>
                <w:rFonts w:ascii="Arial" w:hAnsi="Arial" w:cs="Arial"/>
              </w:rPr>
            </w:pPr>
          </w:p>
        </w:tc>
      </w:tr>
      <w:tr w:rsidR="00D561B0" w:rsidTr="00D37B76">
        <w:tc>
          <w:tcPr>
            <w:tcW w:w="738" w:type="dxa"/>
          </w:tcPr>
          <w:p w:rsidR="00D561B0" w:rsidRDefault="00D561B0">
            <w:pPr>
              <w:rPr>
                <w:rFonts w:ascii="Arial" w:hAnsi="Arial" w:cs="Arial"/>
                <w:color w:val="0000FF"/>
              </w:rPr>
            </w:pPr>
          </w:p>
        </w:tc>
        <w:tc>
          <w:tcPr>
            <w:tcW w:w="720" w:type="dxa"/>
          </w:tcPr>
          <w:p w:rsidR="00D561B0" w:rsidRPr="000964B9" w:rsidRDefault="00D561B0" w:rsidP="000964B9">
            <w:pPr>
              <w:rPr>
                <w:rFonts w:ascii="Arial" w:hAnsi="Arial" w:cs="Arial"/>
              </w:rPr>
            </w:pPr>
            <w:r w:rsidRPr="000964B9">
              <w:rPr>
                <w:rFonts w:ascii="Arial" w:hAnsi="Arial" w:cs="Arial"/>
              </w:rPr>
              <w:t>7.</w:t>
            </w:r>
            <w:r w:rsidR="000964B9" w:rsidRPr="000964B9">
              <w:rPr>
                <w:rFonts w:ascii="Arial" w:hAnsi="Arial" w:cs="Arial"/>
              </w:rPr>
              <w:t>2</w:t>
            </w:r>
          </w:p>
        </w:tc>
        <w:tc>
          <w:tcPr>
            <w:tcW w:w="8694" w:type="dxa"/>
            <w:gridSpan w:val="3"/>
          </w:tcPr>
          <w:p w:rsidR="00D561B0" w:rsidRPr="000964B9" w:rsidRDefault="00D561B0">
            <w:pPr>
              <w:rPr>
                <w:rFonts w:ascii="Arial" w:hAnsi="Arial" w:cs="Arial"/>
              </w:rPr>
            </w:pPr>
            <w:r w:rsidRPr="000964B9">
              <w:rPr>
                <w:rFonts w:ascii="Arial" w:hAnsi="Arial" w:cs="Arial"/>
              </w:rPr>
              <w:t>Domestic Partner Equal Benefits Requirement</w:t>
            </w: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Default="00D561B0">
            <w:pPr>
              <w:pStyle w:val="Footer"/>
              <w:tabs>
                <w:tab w:val="clear" w:pos="4320"/>
                <w:tab w:val="clear" w:pos="8640"/>
              </w:tabs>
              <w:rPr>
                <w:rFonts w:ascii="Arial" w:hAnsi="Arial" w:cs="Arial"/>
              </w:rPr>
            </w:pPr>
          </w:p>
          <w:p w:rsidR="00D561B0" w:rsidRDefault="00D561B0">
            <w:pPr>
              <w:pStyle w:val="Footer"/>
              <w:tabs>
                <w:tab w:val="clear" w:pos="4320"/>
                <w:tab w:val="clear" w:pos="8640"/>
              </w:tabs>
              <w:rPr>
                <w:rFonts w:ascii="Arial" w:hAnsi="Arial" w:cs="Arial"/>
              </w:rPr>
            </w:pPr>
            <w:r>
              <w:rPr>
                <w:rFonts w:ascii="Arial" w:hAnsi="Arial" w:cs="Arial"/>
              </w:rPr>
              <w:t xml:space="preserve">The contractor [or grant beneficiary] agrees to provide the same economic benefits to all of its employees with domestic partners as it does to employees with spouses, or the cash equivalent if such a benefit cannot reasonably be provided.  The contractor [or grant beneficiary] agrees to make available for County inspection the contractor's payroll records relating to employees providing services on or under this contract or subcontract [or grant].  If any payroll records of a contractor [or grant beneficiary] contain any false, misleading or fraudulent information, or if a contractor [or grant beneficiary] fails to comply with the provisions of s. 25.016, D. C. </w:t>
            </w:r>
            <w:proofErr w:type="spellStart"/>
            <w:r>
              <w:rPr>
                <w:rFonts w:ascii="Arial" w:hAnsi="Arial" w:cs="Arial"/>
              </w:rPr>
              <w:t>Ords</w:t>
            </w:r>
            <w:proofErr w:type="spellEnd"/>
            <w:r>
              <w:rPr>
                <w:rFonts w:ascii="Arial" w:hAnsi="Arial" w:cs="Arial"/>
              </w:rPr>
              <w:t xml:space="preserve">., the contract compliance </w:t>
            </w:r>
            <w:r>
              <w:rPr>
                <w:rFonts w:ascii="Arial" w:hAnsi="Arial" w:cs="Arial"/>
              </w:rPr>
              <w:lastRenderedPageBreak/>
              <w:t>officer may withhold payments on the contract; terminate, cancel or suspend the contract in whole or in part; or, after a due process hearing, deny the contractor the right to participate in bidding on future County contracts for a period of one year after the first violation is found and for a period of three years after a second or subsequent violation is found</w:t>
            </w: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Default="00D561B0">
            <w:pPr>
              <w:pStyle w:val="Footer"/>
              <w:tabs>
                <w:tab w:val="clear" w:pos="4320"/>
                <w:tab w:val="clear" w:pos="8640"/>
              </w:tabs>
              <w:rPr>
                <w:rFonts w:ascii="Arial" w:hAnsi="Arial" w:cs="Arial"/>
              </w:rPr>
            </w:pPr>
          </w:p>
        </w:tc>
      </w:tr>
      <w:tr w:rsidR="00D561B0" w:rsidTr="00D37B76">
        <w:tc>
          <w:tcPr>
            <w:tcW w:w="738" w:type="dxa"/>
          </w:tcPr>
          <w:p w:rsidR="00D561B0" w:rsidRDefault="00D561B0">
            <w:pPr>
              <w:rPr>
                <w:rFonts w:ascii="Arial" w:hAnsi="Arial" w:cs="Arial"/>
              </w:rPr>
            </w:pPr>
          </w:p>
        </w:tc>
        <w:tc>
          <w:tcPr>
            <w:tcW w:w="720" w:type="dxa"/>
          </w:tcPr>
          <w:p w:rsidR="00D561B0" w:rsidRDefault="00D561B0" w:rsidP="000964B9">
            <w:pPr>
              <w:rPr>
                <w:rFonts w:ascii="Arial" w:hAnsi="Arial" w:cs="Arial"/>
              </w:rPr>
            </w:pPr>
            <w:r>
              <w:rPr>
                <w:rFonts w:ascii="Arial" w:hAnsi="Arial" w:cs="Arial"/>
              </w:rPr>
              <w:t>7.</w:t>
            </w:r>
            <w:r w:rsidR="000964B9">
              <w:rPr>
                <w:rFonts w:ascii="Arial" w:hAnsi="Arial" w:cs="Arial"/>
              </w:rPr>
              <w:t>3</w:t>
            </w:r>
          </w:p>
        </w:tc>
        <w:tc>
          <w:tcPr>
            <w:tcW w:w="8694" w:type="dxa"/>
            <w:gridSpan w:val="3"/>
          </w:tcPr>
          <w:p w:rsidR="00D561B0" w:rsidRDefault="00D561B0">
            <w:pPr>
              <w:pStyle w:val="Footer"/>
              <w:tabs>
                <w:tab w:val="clear" w:pos="4320"/>
                <w:tab w:val="clear" w:pos="8640"/>
              </w:tabs>
              <w:rPr>
                <w:rFonts w:ascii="Arial" w:hAnsi="Arial" w:cs="Arial"/>
              </w:rPr>
            </w:pPr>
            <w:r>
              <w:rPr>
                <w:rFonts w:ascii="Arial" w:hAnsi="Arial" w:cs="Arial"/>
              </w:rPr>
              <w:t>Local Purchasing Ordinance</w:t>
            </w: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Default="00D561B0">
            <w:pPr>
              <w:pStyle w:val="Footer"/>
              <w:tabs>
                <w:tab w:val="clear" w:pos="4320"/>
                <w:tab w:val="clear" w:pos="8640"/>
              </w:tabs>
              <w:rPr>
                <w:rFonts w:ascii="Arial" w:hAnsi="Arial" w:cs="Arial"/>
              </w:rPr>
            </w:pP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Default="00D561B0">
            <w:pPr>
              <w:autoSpaceDE w:val="0"/>
              <w:autoSpaceDN w:val="0"/>
              <w:adjustRightInd w:val="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D561B0" w:rsidRDefault="00D561B0">
            <w:pPr>
              <w:autoSpaceDE w:val="0"/>
              <w:autoSpaceDN w:val="0"/>
              <w:adjustRightInd w:val="0"/>
              <w:rPr>
                <w:rFonts w:ascii="Arial" w:hAnsi="Arial" w:cs="Arial"/>
                <w:color w:val="000000"/>
                <w:szCs w:val="18"/>
              </w:rPr>
            </w:pPr>
          </w:p>
          <w:p w:rsidR="00D561B0" w:rsidRDefault="00D561B0">
            <w:pPr>
              <w:pStyle w:val="Footer"/>
              <w:tabs>
                <w:tab w:val="clear" w:pos="4320"/>
                <w:tab w:val="clear" w:pos="8640"/>
              </w:tabs>
              <w:rPr>
                <w:rFonts w:ascii="Arial" w:hAnsi="Arial" w:cs="Arial"/>
              </w:rPr>
            </w:pPr>
            <w:r>
              <w:rPr>
                <w:rFonts w:ascii="Arial" w:hAnsi="Arial" w:cs="Arial"/>
                <w:color w:val="000000"/>
                <w:szCs w:val="18"/>
              </w:rPr>
              <w:t>County ordinance provides that a local vendor automatically receive five points toward the evaluation score and vendors located within the counties adjacent to Dane County (Columbia, Dodge, Green, Iowa, Jefferson, Rock, Sauk) automatically receive two points toward the evaluation score.</w:t>
            </w: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Default="00D561B0">
            <w:pPr>
              <w:autoSpaceDE w:val="0"/>
              <w:autoSpaceDN w:val="0"/>
              <w:adjustRightInd w:val="0"/>
              <w:rPr>
                <w:rFonts w:ascii="Arial" w:hAnsi="Arial" w:cs="Arial"/>
              </w:rPr>
            </w:pPr>
          </w:p>
        </w:tc>
      </w:tr>
      <w:tr w:rsidR="00D561B0" w:rsidTr="00D37B76">
        <w:tc>
          <w:tcPr>
            <w:tcW w:w="738" w:type="dxa"/>
          </w:tcPr>
          <w:p w:rsidR="00D561B0" w:rsidRDefault="00D561B0">
            <w:pPr>
              <w:rPr>
                <w:rFonts w:ascii="Arial" w:hAnsi="Arial" w:cs="Arial"/>
              </w:rPr>
            </w:pPr>
          </w:p>
        </w:tc>
        <w:tc>
          <w:tcPr>
            <w:tcW w:w="720" w:type="dxa"/>
          </w:tcPr>
          <w:p w:rsidR="00D561B0" w:rsidRDefault="00D561B0" w:rsidP="000964B9">
            <w:pPr>
              <w:rPr>
                <w:rFonts w:ascii="Arial" w:hAnsi="Arial" w:cs="Arial"/>
              </w:rPr>
            </w:pPr>
            <w:r>
              <w:rPr>
                <w:rFonts w:ascii="Arial" w:hAnsi="Arial" w:cs="Arial"/>
              </w:rPr>
              <w:t>7.</w:t>
            </w:r>
            <w:r w:rsidR="000964B9">
              <w:rPr>
                <w:rFonts w:ascii="Arial" w:hAnsi="Arial" w:cs="Arial"/>
              </w:rPr>
              <w:t>4</w:t>
            </w:r>
          </w:p>
        </w:tc>
        <w:tc>
          <w:tcPr>
            <w:tcW w:w="8694" w:type="dxa"/>
            <w:gridSpan w:val="3"/>
          </w:tcPr>
          <w:p w:rsidR="00D561B0" w:rsidRPr="00D01764" w:rsidRDefault="00D561B0" w:rsidP="00D01764">
            <w:pPr>
              <w:rPr>
                <w:rFonts w:ascii="Arial" w:hAnsi="Arial" w:cs="Arial"/>
                <w:szCs w:val="24"/>
              </w:rPr>
            </w:pPr>
            <w:r w:rsidRPr="00D01764">
              <w:rPr>
                <w:rFonts w:ascii="Arial" w:hAnsi="Arial" w:cs="Arial"/>
                <w:szCs w:val="24"/>
              </w:rPr>
              <w:t>Dane County Sustainability Principles</w:t>
            </w: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Default="00D561B0">
            <w:pPr>
              <w:autoSpaceDE w:val="0"/>
              <w:autoSpaceDN w:val="0"/>
              <w:adjustRightInd w:val="0"/>
              <w:rPr>
                <w:rFonts w:ascii="Arial" w:hAnsi="Arial" w:cs="Arial"/>
              </w:rPr>
            </w:pPr>
          </w:p>
        </w:tc>
      </w:tr>
      <w:tr w:rsidR="00D561B0" w:rsidTr="00D37B76">
        <w:tc>
          <w:tcPr>
            <w:tcW w:w="738" w:type="dxa"/>
          </w:tcPr>
          <w:p w:rsidR="00D561B0" w:rsidRDefault="00D561B0">
            <w:pPr>
              <w:rPr>
                <w:rFonts w:ascii="Arial" w:hAnsi="Arial" w:cs="Arial"/>
              </w:rPr>
            </w:pPr>
          </w:p>
        </w:tc>
        <w:tc>
          <w:tcPr>
            <w:tcW w:w="720" w:type="dxa"/>
          </w:tcPr>
          <w:p w:rsidR="00D561B0" w:rsidRDefault="00D561B0">
            <w:pPr>
              <w:rPr>
                <w:rFonts w:ascii="Arial" w:hAnsi="Arial" w:cs="Arial"/>
              </w:rPr>
            </w:pPr>
          </w:p>
        </w:tc>
        <w:tc>
          <w:tcPr>
            <w:tcW w:w="8694" w:type="dxa"/>
            <w:gridSpan w:val="3"/>
          </w:tcPr>
          <w:p w:rsidR="00D561B0" w:rsidRDefault="00D561B0" w:rsidP="00D01764">
            <w:pPr>
              <w:rPr>
                <w:rFonts w:ascii="Arial" w:hAnsi="Arial" w:cs="Arial"/>
                <w:szCs w:val="24"/>
              </w:rPr>
            </w:pPr>
            <w:r>
              <w:rPr>
                <w:rFonts w:ascii="Arial" w:hAnsi="Arial" w:cs="Arial"/>
                <w:szCs w:val="24"/>
              </w:rPr>
              <w:t>On October 18, 2012, the Dane County Board of Supervisors adopted Resolution 103, 2012-2013 establishing the following sustainability principles for the county:</w:t>
            </w:r>
          </w:p>
          <w:p w:rsidR="00D561B0" w:rsidRDefault="00D561B0" w:rsidP="00D01764">
            <w:pPr>
              <w:ind w:left="360"/>
              <w:rPr>
                <w:rFonts w:ascii="Arial" w:hAnsi="Arial" w:cs="Arial"/>
                <w:szCs w:val="24"/>
              </w:rPr>
            </w:pPr>
          </w:p>
          <w:p w:rsidR="00D561B0" w:rsidRPr="005D4844" w:rsidRDefault="00D561B0" w:rsidP="00D01764">
            <w:pPr>
              <w:pStyle w:val="ListParagraph"/>
              <w:numPr>
                <w:ilvl w:val="0"/>
                <w:numId w:val="11"/>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rsidR="00D561B0" w:rsidRPr="006B1021" w:rsidRDefault="00D561B0" w:rsidP="00D01764">
            <w:pPr>
              <w:numPr>
                <w:ilvl w:val="0"/>
                <w:numId w:val="11"/>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dependence upon persistent chemicals and wasteful use of synthetic substances;</w:t>
            </w:r>
          </w:p>
          <w:p w:rsidR="00D561B0" w:rsidRPr="006B1021" w:rsidRDefault="00D561B0" w:rsidP="00D01764">
            <w:pPr>
              <w:numPr>
                <w:ilvl w:val="0"/>
                <w:numId w:val="11"/>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encroachment upon nature and harm to life-sustaining ecosystems (e.g., land, water, wildlife, forest, soil, ecosystems); and</w:t>
            </w:r>
          </w:p>
          <w:p w:rsidR="00D561B0" w:rsidRPr="00D01764" w:rsidRDefault="00D561B0" w:rsidP="00D01764">
            <w:pPr>
              <w:numPr>
                <w:ilvl w:val="0"/>
                <w:numId w:val="11"/>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conditions that undermine people’s ability to meet their basic human needs.</w:t>
            </w:r>
          </w:p>
        </w:tc>
      </w:tr>
      <w:tr w:rsidR="00D561B0" w:rsidTr="00D37B76">
        <w:tc>
          <w:tcPr>
            <w:tcW w:w="738" w:type="dxa"/>
          </w:tcPr>
          <w:p w:rsidR="00D561B0" w:rsidRDefault="00D561B0">
            <w:pPr>
              <w:rPr>
                <w:rFonts w:ascii="Arial" w:hAnsi="Arial" w:cs="Arial"/>
              </w:rPr>
            </w:pPr>
          </w:p>
        </w:tc>
        <w:tc>
          <w:tcPr>
            <w:tcW w:w="9414" w:type="dxa"/>
            <w:gridSpan w:val="4"/>
          </w:tcPr>
          <w:p w:rsidR="00D561B0" w:rsidRDefault="00D561B0">
            <w:pPr>
              <w:rPr>
                <w:rFonts w:ascii="Arial" w:hAnsi="Arial" w:cs="Arial"/>
              </w:rPr>
            </w:pPr>
          </w:p>
        </w:tc>
      </w:tr>
      <w:tr w:rsidR="00D561B0" w:rsidTr="00D37B76">
        <w:tc>
          <w:tcPr>
            <w:tcW w:w="738" w:type="dxa"/>
          </w:tcPr>
          <w:p w:rsidR="00D561B0" w:rsidRDefault="00D561B0">
            <w:pPr>
              <w:rPr>
                <w:rFonts w:ascii="Arial" w:hAnsi="Arial" w:cs="Arial"/>
              </w:rPr>
            </w:pPr>
            <w:r>
              <w:rPr>
                <w:rFonts w:ascii="Arial" w:hAnsi="Arial" w:cs="Arial"/>
              </w:rPr>
              <w:t>8.0</w:t>
            </w:r>
          </w:p>
        </w:tc>
        <w:tc>
          <w:tcPr>
            <w:tcW w:w="9414" w:type="dxa"/>
            <w:gridSpan w:val="4"/>
          </w:tcPr>
          <w:p w:rsidR="00D561B0" w:rsidRDefault="00D561B0">
            <w:pPr>
              <w:rPr>
                <w:rFonts w:ascii="Arial" w:hAnsi="Arial" w:cs="Arial"/>
              </w:rPr>
            </w:pPr>
            <w:r>
              <w:rPr>
                <w:rFonts w:ascii="Arial" w:hAnsi="Arial" w:cs="Arial"/>
              </w:rPr>
              <w:t>REQUIRED FORMS</w:t>
            </w:r>
          </w:p>
        </w:tc>
      </w:tr>
      <w:tr w:rsidR="00D561B0" w:rsidTr="00D37B76">
        <w:tc>
          <w:tcPr>
            <w:tcW w:w="738" w:type="dxa"/>
          </w:tcPr>
          <w:p w:rsidR="00D561B0" w:rsidRDefault="00D561B0">
            <w:pPr>
              <w:rPr>
                <w:rFonts w:ascii="Arial" w:hAnsi="Arial" w:cs="Arial"/>
              </w:rPr>
            </w:pPr>
          </w:p>
        </w:tc>
        <w:tc>
          <w:tcPr>
            <w:tcW w:w="9414" w:type="dxa"/>
            <w:gridSpan w:val="4"/>
          </w:tcPr>
          <w:p w:rsidR="00D561B0" w:rsidRDefault="00D561B0">
            <w:pPr>
              <w:rPr>
                <w:rFonts w:ascii="Arial" w:hAnsi="Arial" w:cs="Arial"/>
              </w:rPr>
            </w:pPr>
          </w:p>
        </w:tc>
      </w:tr>
      <w:tr w:rsidR="00D561B0" w:rsidTr="00D37B76">
        <w:tc>
          <w:tcPr>
            <w:tcW w:w="738" w:type="dxa"/>
          </w:tcPr>
          <w:p w:rsidR="00D561B0" w:rsidRDefault="00D561B0">
            <w:pPr>
              <w:rPr>
                <w:rFonts w:ascii="Arial" w:hAnsi="Arial" w:cs="Arial"/>
              </w:rPr>
            </w:pPr>
          </w:p>
        </w:tc>
        <w:tc>
          <w:tcPr>
            <w:tcW w:w="9414" w:type="dxa"/>
            <w:gridSpan w:val="4"/>
          </w:tcPr>
          <w:p w:rsidR="00D561B0" w:rsidRDefault="00D561B0">
            <w:pPr>
              <w:rPr>
                <w:rFonts w:ascii="Arial" w:hAnsi="Arial" w:cs="Arial"/>
              </w:rPr>
            </w:pPr>
            <w:r>
              <w:rPr>
                <w:rFonts w:ascii="Arial" w:hAnsi="Arial" w:cs="Arial"/>
              </w:rPr>
              <w:t>The following forms must be completed and submitted with the proposal in accordance with the instructions given in Section 2.0.  Blank forms are attached.</w:t>
            </w:r>
          </w:p>
        </w:tc>
      </w:tr>
      <w:tr w:rsidR="00D561B0" w:rsidTr="00D37B76">
        <w:tc>
          <w:tcPr>
            <w:tcW w:w="10152" w:type="dxa"/>
            <w:gridSpan w:val="5"/>
          </w:tcPr>
          <w:p w:rsidR="00D561B0" w:rsidRDefault="00D561B0">
            <w:pPr>
              <w:rPr>
                <w:rFonts w:ascii="Arial" w:hAnsi="Arial" w:cs="Arial"/>
              </w:rPr>
            </w:pPr>
          </w:p>
        </w:tc>
      </w:tr>
      <w:tr w:rsidR="00D561B0" w:rsidTr="00D37B76">
        <w:tc>
          <w:tcPr>
            <w:tcW w:w="1638" w:type="dxa"/>
            <w:gridSpan w:val="3"/>
          </w:tcPr>
          <w:p w:rsidR="00D561B0" w:rsidRDefault="00D561B0">
            <w:pPr>
              <w:rPr>
                <w:rFonts w:ascii="Arial" w:hAnsi="Arial" w:cs="Arial"/>
                <w:color w:val="0000FF"/>
              </w:rPr>
            </w:pPr>
          </w:p>
        </w:tc>
        <w:tc>
          <w:tcPr>
            <w:tcW w:w="1980" w:type="dxa"/>
          </w:tcPr>
          <w:p w:rsidR="00D561B0" w:rsidRDefault="00D561B0">
            <w:pPr>
              <w:rPr>
                <w:rFonts w:ascii="Arial" w:hAnsi="Arial" w:cs="Arial"/>
                <w:color w:val="0000FF"/>
              </w:rPr>
            </w:pPr>
            <w:r>
              <w:rPr>
                <w:rFonts w:ascii="Arial" w:hAnsi="Arial" w:cs="Arial"/>
                <w:color w:val="0000FF"/>
              </w:rPr>
              <w:t>Attachment  A</w:t>
            </w:r>
          </w:p>
        </w:tc>
        <w:tc>
          <w:tcPr>
            <w:tcW w:w="6534" w:type="dxa"/>
          </w:tcPr>
          <w:p w:rsidR="00D561B0" w:rsidRDefault="00D561B0">
            <w:pPr>
              <w:rPr>
                <w:rFonts w:ascii="Arial" w:hAnsi="Arial" w:cs="Arial"/>
                <w:color w:val="0000FF"/>
              </w:rPr>
            </w:pPr>
            <w:r>
              <w:rPr>
                <w:rFonts w:ascii="Arial" w:hAnsi="Arial" w:cs="Arial"/>
                <w:color w:val="0000FF"/>
              </w:rPr>
              <w:t>Signature Affidavit</w:t>
            </w:r>
          </w:p>
        </w:tc>
      </w:tr>
      <w:tr w:rsidR="00D561B0" w:rsidTr="00D37B76">
        <w:tc>
          <w:tcPr>
            <w:tcW w:w="1638" w:type="dxa"/>
            <w:gridSpan w:val="3"/>
          </w:tcPr>
          <w:p w:rsidR="00D561B0" w:rsidRDefault="00D561B0">
            <w:pPr>
              <w:rPr>
                <w:rFonts w:ascii="Arial" w:hAnsi="Arial" w:cs="Arial"/>
                <w:color w:val="0000FF"/>
              </w:rPr>
            </w:pPr>
          </w:p>
        </w:tc>
        <w:tc>
          <w:tcPr>
            <w:tcW w:w="1980" w:type="dxa"/>
          </w:tcPr>
          <w:p w:rsidR="00D561B0" w:rsidRDefault="00D561B0">
            <w:pPr>
              <w:rPr>
                <w:rFonts w:ascii="Arial" w:hAnsi="Arial" w:cs="Arial"/>
                <w:color w:val="0000FF"/>
              </w:rPr>
            </w:pPr>
            <w:r>
              <w:rPr>
                <w:rFonts w:ascii="Arial" w:hAnsi="Arial" w:cs="Arial"/>
                <w:color w:val="0000FF"/>
              </w:rPr>
              <w:t>Attachment  B</w:t>
            </w:r>
          </w:p>
        </w:tc>
        <w:tc>
          <w:tcPr>
            <w:tcW w:w="6534" w:type="dxa"/>
          </w:tcPr>
          <w:p w:rsidR="00D561B0" w:rsidRDefault="00D561B0">
            <w:pPr>
              <w:rPr>
                <w:rFonts w:ascii="Arial" w:hAnsi="Arial" w:cs="Arial"/>
                <w:color w:val="0000FF"/>
              </w:rPr>
            </w:pPr>
            <w:r>
              <w:rPr>
                <w:rFonts w:ascii="Arial" w:hAnsi="Arial" w:cs="Arial"/>
                <w:color w:val="0000FF"/>
              </w:rPr>
              <w:t>Vendor Registration Certification</w:t>
            </w:r>
          </w:p>
        </w:tc>
      </w:tr>
      <w:tr w:rsidR="00D561B0" w:rsidTr="00D37B76">
        <w:tc>
          <w:tcPr>
            <w:tcW w:w="1638" w:type="dxa"/>
            <w:gridSpan w:val="3"/>
          </w:tcPr>
          <w:p w:rsidR="00D561B0" w:rsidRDefault="00D561B0">
            <w:pPr>
              <w:rPr>
                <w:rFonts w:ascii="Arial" w:hAnsi="Arial" w:cs="Arial"/>
                <w:color w:val="0000FF"/>
              </w:rPr>
            </w:pPr>
          </w:p>
        </w:tc>
        <w:tc>
          <w:tcPr>
            <w:tcW w:w="1980" w:type="dxa"/>
          </w:tcPr>
          <w:p w:rsidR="00D561B0" w:rsidRDefault="00D561B0">
            <w:pPr>
              <w:rPr>
                <w:rFonts w:ascii="Arial" w:hAnsi="Arial" w:cs="Arial"/>
                <w:color w:val="0000FF"/>
              </w:rPr>
            </w:pPr>
            <w:r>
              <w:rPr>
                <w:rFonts w:ascii="Arial" w:hAnsi="Arial" w:cs="Arial"/>
                <w:color w:val="0000FF"/>
              </w:rPr>
              <w:t>Attachment  C</w:t>
            </w:r>
          </w:p>
        </w:tc>
        <w:tc>
          <w:tcPr>
            <w:tcW w:w="6534" w:type="dxa"/>
          </w:tcPr>
          <w:p w:rsidR="00D561B0" w:rsidRDefault="00D561B0">
            <w:pPr>
              <w:rPr>
                <w:rFonts w:ascii="Arial" w:hAnsi="Arial" w:cs="Arial"/>
                <w:color w:val="0000FF"/>
              </w:rPr>
            </w:pPr>
            <w:r>
              <w:rPr>
                <w:rFonts w:ascii="Arial" w:hAnsi="Arial" w:cs="Arial"/>
                <w:color w:val="0000FF"/>
              </w:rPr>
              <w:t>Reference Data Sheet</w:t>
            </w:r>
          </w:p>
        </w:tc>
      </w:tr>
      <w:tr w:rsidR="00D561B0" w:rsidTr="00D37B76">
        <w:tc>
          <w:tcPr>
            <w:tcW w:w="1638" w:type="dxa"/>
            <w:gridSpan w:val="3"/>
          </w:tcPr>
          <w:p w:rsidR="00D561B0" w:rsidRDefault="00D561B0">
            <w:pPr>
              <w:rPr>
                <w:rFonts w:ascii="Arial" w:hAnsi="Arial" w:cs="Arial"/>
                <w:color w:val="0000FF"/>
              </w:rPr>
            </w:pPr>
          </w:p>
        </w:tc>
        <w:tc>
          <w:tcPr>
            <w:tcW w:w="1980" w:type="dxa"/>
          </w:tcPr>
          <w:p w:rsidR="00D561B0" w:rsidRDefault="00D561B0">
            <w:pPr>
              <w:rPr>
                <w:rFonts w:ascii="Arial" w:hAnsi="Arial" w:cs="Arial"/>
                <w:color w:val="0000FF"/>
              </w:rPr>
            </w:pPr>
            <w:r>
              <w:rPr>
                <w:rFonts w:ascii="Arial" w:hAnsi="Arial" w:cs="Arial"/>
                <w:color w:val="0000FF"/>
              </w:rPr>
              <w:t>Attachment  D</w:t>
            </w:r>
          </w:p>
        </w:tc>
        <w:tc>
          <w:tcPr>
            <w:tcW w:w="6534" w:type="dxa"/>
          </w:tcPr>
          <w:p w:rsidR="00D561B0" w:rsidRDefault="00D561B0">
            <w:pPr>
              <w:rPr>
                <w:rFonts w:ascii="Arial" w:hAnsi="Arial" w:cs="Arial"/>
                <w:color w:val="0000FF"/>
              </w:rPr>
            </w:pPr>
            <w:r>
              <w:rPr>
                <w:rFonts w:ascii="Arial" w:hAnsi="Arial" w:cs="Arial"/>
                <w:color w:val="0000FF"/>
              </w:rPr>
              <w:t>Designation of Confidential and Proprietary Information</w:t>
            </w:r>
          </w:p>
        </w:tc>
      </w:tr>
      <w:tr w:rsidR="00D561B0" w:rsidTr="00D37B76">
        <w:tc>
          <w:tcPr>
            <w:tcW w:w="1638" w:type="dxa"/>
            <w:gridSpan w:val="3"/>
          </w:tcPr>
          <w:p w:rsidR="00D561B0" w:rsidRDefault="00D561B0">
            <w:pPr>
              <w:rPr>
                <w:rFonts w:ascii="Arial" w:hAnsi="Arial" w:cs="Arial"/>
                <w:color w:val="0000FF"/>
              </w:rPr>
            </w:pPr>
          </w:p>
        </w:tc>
        <w:tc>
          <w:tcPr>
            <w:tcW w:w="1980" w:type="dxa"/>
          </w:tcPr>
          <w:p w:rsidR="00D561B0" w:rsidRDefault="00D561B0">
            <w:pPr>
              <w:rPr>
                <w:rFonts w:ascii="Arial" w:hAnsi="Arial" w:cs="Arial"/>
                <w:color w:val="0000FF"/>
              </w:rPr>
            </w:pPr>
            <w:r>
              <w:rPr>
                <w:rFonts w:ascii="Arial" w:hAnsi="Arial" w:cs="Arial"/>
                <w:color w:val="0000FF"/>
              </w:rPr>
              <w:t>Attachment  E</w:t>
            </w:r>
          </w:p>
        </w:tc>
        <w:tc>
          <w:tcPr>
            <w:tcW w:w="6534" w:type="dxa"/>
          </w:tcPr>
          <w:p w:rsidR="00D561B0" w:rsidRDefault="00D561B0">
            <w:pPr>
              <w:rPr>
                <w:rFonts w:ascii="Arial" w:hAnsi="Arial" w:cs="Arial"/>
                <w:color w:val="0000FF"/>
              </w:rPr>
            </w:pPr>
            <w:r>
              <w:rPr>
                <w:rFonts w:ascii="Arial" w:hAnsi="Arial" w:cs="Arial"/>
                <w:color w:val="0000FF"/>
              </w:rPr>
              <w:t>Fair Labor Practices Certification</w:t>
            </w:r>
          </w:p>
        </w:tc>
      </w:tr>
      <w:tr w:rsidR="00D561B0" w:rsidTr="00D37B76">
        <w:tc>
          <w:tcPr>
            <w:tcW w:w="1638" w:type="dxa"/>
            <w:gridSpan w:val="3"/>
          </w:tcPr>
          <w:p w:rsidR="00D561B0" w:rsidRDefault="00D561B0">
            <w:pPr>
              <w:rPr>
                <w:rFonts w:ascii="Arial" w:hAnsi="Arial" w:cs="Arial"/>
                <w:color w:val="0000FF"/>
              </w:rPr>
            </w:pPr>
          </w:p>
        </w:tc>
        <w:tc>
          <w:tcPr>
            <w:tcW w:w="1980" w:type="dxa"/>
          </w:tcPr>
          <w:p w:rsidR="00D561B0" w:rsidRDefault="00D561B0">
            <w:pPr>
              <w:rPr>
                <w:rFonts w:ascii="Arial" w:hAnsi="Arial" w:cs="Arial"/>
                <w:color w:val="0000FF"/>
              </w:rPr>
            </w:pPr>
            <w:r>
              <w:rPr>
                <w:rFonts w:ascii="Arial" w:hAnsi="Arial" w:cs="Arial"/>
                <w:color w:val="0000FF"/>
              </w:rPr>
              <w:t>Attachment  F</w:t>
            </w:r>
          </w:p>
        </w:tc>
        <w:tc>
          <w:tcPr>
            <w:tcW w:w="6534" w:type="dxa"/>
          </w:tcPr>
          <w:p w:rsidR="00D561B0" w:rsidRDefault="00D561B0">
            <w:pPr>
              <w:rPr>
                <w:rFonts w:ascii="Arial" w:hAnsi="Arial" w:cs="Arial"/>
                <w:color w:val="0000FF"/>
              </w:rPr>
            </w:pPr>
            <w:r>
              <w:rPr>
                <w:rFonts w:ascii="Arial" w:hAnsi="Arial" w:cs="Arial"/>
                <w:color w:val="0000FF"/>
              </w:rPr>
              <w:t>Vendor Data Sheet</w:t>
            </w:r>
          </w:p>
        </w:tc>
      </w:tr>
      <w:tr w:rsidR="00D561B0" w:rsidTr="00D37B76">
        <w:tc>
          <w:tcPr>
            <w:tcW w:w="1638" w:type="dxa"/>
            <w:gridSpan w:val="3"/>
          </w:tcPr>
          <w:p w:rsidR="00D561B0" w:rsidRDefault="00D561B0">
            <w:pPr>
              <w:rPr>
                <w:rFonts w:ascii="Arial" w:hAnsi="Arial" w:cs="Arial"/>
              </w:rPr>
            </w:pPr>
          </w:p>
        </w:tc>
        <w:tc>
          <w:tcPr>
            <w:tcW w:w="1980" w:type="dxa"/>
          </w:tcPr>
          <w:p w:rsidR="00D561B0" w:rsidRDefault="00D561B0">
            <w:pPr>
              <w:rPr>
                <w:rFonts w:ascii="Arial" w:hAnsi="Arial" w:cs="Arial"/>
                <w:color w:val="0000FF"/>
              </w:rPr>
            </w:pPr>
            <w:r>
              <w:rPr>
                <w:rFonts w:ascii="Arial" w:hAnsi="Arial" w:cs="Arial"/>
                <w:color w:val="0000FF"/>
              </w:rPr>
              <w:t>Attachment G</w:t>
            </w:r>
          </w:p>
        </w:tc>
        <w:tc>
          <w:tcPr>
            <w:tcW w:w="6534" w:type="dxa"/>
          </w:tcPr>
          <w:p w:rsidR="00D561B0" w:rsidRDefault="00D561B0">
            <w:pPr>
              <w:rPr>
                <w:rFonts w:ascii="Arial" w:hAnsi="Arial" w:cs="Arial"/>
                <w:color w:val="0000FF"/>
              </w:rPr>
            </w:pPr>
            <w:r>
              <w:rPr>
                <w:rFonts w:ascii="Arial" w:hAnsi="Arial" w:cs="Arial"/>
                <w:color w:val="0000FF"/>
              </w:rPr>
              <w:t>Cost Summary Page</w:t>
            </w:r>
          </w:p>
        </w:tc>
      </w:tr>
    </w:tbl>
    <w:p w:rsidR="00F771A7" w:rsidRDefault="00F771A7">
      <w:pPr>
        <w:jc w:val="right"/>
        <w:rPr>
          <w:rFonts w:ascii="Arial" w:hAnsi="Arial" w:cs="Arial"/>
          <w:b/>
          <w:bCs/>
        </w:rPr>
        <w:sectPr w:rsidR="00F771A7" w:rsidSect="00D37B76">
          <w:footerReference w:type="default" r:id="rId19"/>
          <w:footerReference w:type="first" r:id="rId20"/>
          <w:pgSz w:w="12240" w:h="15840"/>
          <w:pgMar w:top="720" w:right="1440" w:bottom="720" w:left="1440" w:header="720" w:footer="720" w:gutter="0"/>
          <w:pgNumType w:start="1"/>
          <w:cols w:space="720"/>
          <w:docGrid w:linePitch="360"/>
        </w:sectPr>
      </w:pPr>
    </w:p>
    <w:p w:rsidR="00F771A7" w:rsidRDefault="00F771A7">
      <w:pPr>
        <w:jc w:val="right"/>
        <w:rPr>
          <w:rFonts w:ascii="Arial" w:hAnsi="Arial" w:cs="Arial"/>
          <w:b/>
          <w:bCs/>
          <w:color w:val="0000FF"/>
        </w:rPr>
      </w:pPr>
      <w:r>
        <w:rPr>
          <w:rFonts w:ascii="Arial" w:hAnsi="Arial" w:cs="Arial"/>
          <w:b/>
          <w:bCs/>
          <w:color w:val="0000FF"/>
        </w:rPr>
        <w:lastRenderedPageBreak/>
        <w:t xml:space="preserve">Attachment A </w:t>
      </w:r>
    </w:p>
    <w:p w:rsidR="00F771A7" w:rsidRDefault="00F771A7">
      <w:pPr>
        <w:jc w:val="right"/>
        <w:rPr>
          <w:rFonts w:ascii="Arial" w:hAnsi="Arial" w:cs="Arial"/>
          <w:b/>
          <w:bCs/>
          <w:color w:val="0000FF"/>
        </w:rPr>
      </w:pPr>
      <w:r>
        <w:rPr>
          <w:rFonts w:ascii="Arial" w:hAnsi="Arial" w:cs="Arial"/>
          <w:b/>
          <w:bCs/>
          <w:color w:val="0000FF"/>
        </w:rPr>
        <w:t>Submit With RFP</w:t>
      </w:r>
    </w:p>
    <w:p w:rsidR="000571D1" w:rsidRDefault="000571D1">
      <w:pPr>
        <w:jc w:val="right"/>
        <w:rPr>
          <w:rFonts w:ascii="Arial" w:hAnsi="Arial" w:cs="Arial"/>
          <w:b/>
          <w:bCs/>
        </w:rPr>
      </w:pPr>
    </w:p>
    <w:p w:rsidR="00F771A7" w:rsidRDefault="00F771A7">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F771A7">
        <w:trPr>
          <w:cantSplit/>
          <w:tblCellSpacing w:w="20" w:type="dxa"/>
        </w:trPr>
        <w:tc>
          <w:tcPr>
            <w:tcW w:w="9606" w:type="dxa"/>
            <w:gridSpan w:val="2"/>
            <w:shd w:val="clear" w:color="auto" w:fill="E6E6E6"/>
          </w:tcPr>
          <w:p w:rsidR="00F771A7" w:rsidRDefault="00F771A7">
            <w:pPr>
              <w:jc w:val="center"/>
              <w:rPr>
                <w:rFonts w:ascii="Arial" w:hAnsi="Arial" w:cs="Arial"/>
                <w:b/>
                <w:bCs/>
              </w:rPr>
            </w:pPr>
          </w:p>
          <w:p w:rsidR="00F771A7" w:rsidRDefault="00F771A7">
            <w:pPr>
              <w:jc w:val="center"/>
              <w:rPr>
                <w:rFonts w:ascii="Arial" w:hAnsi="Arial" w:cs="Arial"/>
                <w:b/>
                <w:bCs/>
                <w:sz w:val="28"/>
              </w:rPr>
            </w:pPr>
            <w:r>
              <w:rPr>
                <w:rFonts w:ascii="Arial" w:hAnsi="Arial" w:cs="Arial"/>
                <w:b/>
                <w:bCs/>
                <w:sz w:val="28"/>
              </w:rPr>
              <w:t>RFP COVER PAGE</w:t>
            </w:r>
          </w:p>
          <w:p w:rsidR="00F771A7" w:rsidRDefault="00F771A7">
            <w:pPr>
              <w:jc w:val="center"/>
            </w:pPr>
            <w:r>
              <w:rPr>
                <w:rFonts w:ascii="Arial" w:hAnsi="Arial" w:cs="Arial"/>
                <w:b/>
                <w:bCs/>
                <w:sz w:val="28"/>
              </w:rPr>
              <w:t>SIGNATURE AFFIDAVIT</w:t>
            </w:r>
          </w:p>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NAME OF FIRM:</w:t>
            </w:r>
          </w:p>
        </w:tc>
        <w:tc>
          <w:tcPr>
            <w:tcW w:w="7284" w:type="dxa"/>
          </w:tcPr>
          <w:p w:rsidR="00F771A7" w:rsidRDefault="00F771A7">
            <w:pPr>
              <w:pStyle w:val="Level2"/>
              <w:widowControl/>
              <w:rPr>
                <w:rFonts w:ascii="Arial" w:hAnsi="Arial" w:cs="Arial"/>
                <w:szCs w:val="24"/>
              </w:rPr>
            </w:pPr>
          </w:p>
        </w:tc>
      </w:tr>
    </w:tbl>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F771A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F771A7" w:rsidRDefault="00F771A7">
      <w:pPr>
        <w:rPr>
          <w:rFonts w:ascii="Arial" w:hAnsi="Arial" w:cs="Arial"/>
        </w:rPr>
      </w:pPr>
    </w:p>
    <w:p w:rsidR="00F771A7" w:rsidRDefault="00F771A7">
      <w:pPr>
        <w:jc w:val="center"/>
        <w:rPr>
          <w:rFonts w:ascii="Arial" w:hAnsi="Arial" w:cs="Arial"/>
          <w:color w:val="0000FF"/>
          <w:sz w:val="22"/>
        </w:rPr>
      </w:pPr>
    </w:p>
    <w:p w:rsidR="00F771A7" w:rsidRDefault="00F771A7" w:rsidP="00F771A7">
      <w:pPr>
        <w:numPr>
          <w:ilvl w:val="0"/>
          <w:numId w:val="8"/>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F771A7" w:rsidRDefault="00F771A7">
      <w:pPr>
        <w:jc w:val="center"/>
        <w:rPr>
          <w:rFonts w:ascii="Arial" w:hAnsi="Arial" w:cs="Arial"/>
          <w:color w:val="0000FF"/>
          <w:sz w:val="20"/>
        </w:rPr>
      </w:pPr>
    </w:p>
    <w:p w:rsidR="00F771A7" w:rsidRDefault="00F771A7">
      <w:pPr>
        <w:jc w:val="center"/>
        <w:rPr>
          <w:rFonts w:ascii="Arial" w:hAnsi="Arial" w:cs="Arial"/>
          <w:color w:val="0000FF"/>
          <w:sz w:val="20"/>
        </w:rPr>
      </w:pPr>
      <w:r>
        <w:rPr>
          <w:rFonts w:ascii="Arial" w:hAnsi="Arial" w:cs="Arial"/>
          <w:color w:val="0000FF"/>
          <w:sz w:val="20"/>
        </w:rPr>
        <w:t>Addendum #_____ Addendum #_____Addendum #_____Addendum #_____</w:t>
      </w:r>
    </w:p>
    <w:p w:rsidR="00F771A7" w:rsidRDefault="00F771A7">
      <w:pPr>
        <w:jc w:val="right"/>
        <w:rPr>
          <w:rFonts w:ascii="Arial" w:hAnsi="Arial" w:cs="Arial"/>
          <w:b/>
          <w:bCs/>
        </w:rPr>
      </w:pPr>
    </w:p>
    <w:p w:rsidR="00F771A7" w:rsidRDefault="00F771A7">
      <w:pPr>
        <w:jc w:val="both"/>
        <w:rPr>
          <w:rFonts w:ascii="Arial" w:hAnsi="Arial" w:cs="Arial"/>
          <w:b/>
          <w:bCs/>
        </w:rPr>
        <w:sectPr w:rsidR="00F771A7" w:rsidSect="009F42BC">
          <w:footerReference w:type="default" r:id="rId21"/>
          <w:pgSz w:w="12240" w:h="15840"/>
          <w:pgMar w:top="720" w:right="1440" w:bottom="1440" w:left="1440" w:header="720" w:footer="720" w:gutter="0"/>
          <w:pgNumType w:start="1"/>
          <w:cols w:space="720"/>
          <w:docGrid w:linePitch="360"/>
        </w:sectPr>
      </w:pPr>
    </w:p>
    <w:p w:rsidR="00F771A7" w:rsidRDefault="00F771A7">
      <w:pPr>
        <w:jc w:val="both"/>
        <w:rPr>
          <w:rFonts w:ascii="Arial" w:hAnsi="Arial" w:cs="Arial"/>
          <w:b/>
          <w:bCs/>
        </w:rPr>
      </w:pPr>
    </w:p>
    <w:p w:rsidR="00F771A7" w:rsidRDefault="00F771A7">
      <w:pPr>
        <w:jc w:val="right"/>
        <w:rPr>
          <w:rFonts w:ascii="Arial" w:hAnsi="Arial" w:cs="Arial"/>
          <w:b/>
          <w:bCs/>
          <w:color w:val="0000FF"/>
        </w:rPr>
      </w:pPr>
      <w:r>
        <w:rPr>
          <w:rFonts w:ascii="Arial" w:hAnsi="Arial" w:cs="Arial"/>
          <w:b/>
          <w:bCs/>
          <w:color w:val="0000FF"/>
        </w:rPr>
        <w:t>Attachment  B</w:t>
      </w:r>
    </w:p>
    <w:p w:rsidR="00F771A7" w:rsidRDefault="00F771A7">
      <w:pPr>
        <w:jc w:val="right"/>
      </w:pPr>
      <w:r>
        <w:rPr>
          <w:rFonts w:ascii="Arial" w:hAnsi="Arial" w:cs="Arial"/>
          <w:b/>
          <w:bCs/>
          <w:color w:val="0000FF"/>
        </w:rPr>
        <w:t>Submit With RFP</w:t>
      </w:r>
    </w:p>
    <w:p w:rsidR="00F771A7" w:rsidRDefault="00F771A7">
      <w:pPr>
        <w:jc w:val="righ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trPr>
          <w:cantSplit/>
          <w:tblCellSpacing w:w="20" w:type="dxa"/>
        </w:trPr>
        <w:tc>
          <w:tcPr>
            <w:tcW w:w="9443" w:type="dxa"/>
            <w:shd w:val="clear" w:color="auto" w:fill="E6E6E6"/>
          </w:tcPr>
          <w:p w:rsidR="00F771A7" w:rsidRDefault="00F771A7">
            <w:pPr>
              <w:pStyle w:val="Heading1"/>
              <w:jc w:val="center"/>
              <w:rPr>
                <w:sz w:val="24"/>
              </w:rPr>
            </w:pPr>
            <w:r>
              <w:rPr>
                <w:sz w:val="24"/>
              </w:rPr>
              <w:t>VENDOR REGISTRATION CERTIFICATION</w:t>
            </w:r>
          </w:p>
        </w:tc>
      </w:tr>
    </w:tbl>
    <w:p w:rsidR="00F771A7" w:rsidRDefault="00F771A7">
      <w:pPr>
        <w:rPr>
          <w:rFonts w:ascii="Arial" w:hAnsi="Arial" w:cs="Arial"/>
          <w:sz w:val="22"/>
        </w:rPr>
      </w:pPr>
    </w:p>
    <w:p w:rsidR="00F771A7" w:rsidRDefault="00F771A7">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F771A7" w:rsidRDefault="00F771A7">
      <w:pPr>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22"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F771A7" w:rsidRDefault="00F771A7">
      <w:pPr>
        <w:tabs>
          <w:tab w:val="left" w:pos="-720"/>
        </w:tabs>
        <w:suppressAutoHyphens/>
        <w:jc w:val="both"/>
        <w:rPr>
          <w:rFonts w:ascii="Arial" w:hAnsi="Arial" w:cs="Arial"/>
          <w:sz w:val="22"/>
        </w:rPr>
      </w:pPr>
      <w:r>
        <w:rPr>
          <w:rFonts w:ascii="Arial" w:hAnsi="Arial" w:cs="Arial"/>
          <w:sz w:val="22"/>
        </w:rPr>
        <w:t xml:space="preserve">re-registration in future years. </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pStyle w:val="Heading3"/>
        <w:jc w:val="center"/>
        <w:rPr>
          <w:rFonts w:ascii="Arial" w:hAnsi="Arial" w:cs="Arial"/>
          <w:sz w:val="22"/>
        </w:rPr>
      </w:pPr>
      <w:r>
        <w:rPr>
          <w:rFonts w:ascii="Arial" w:hAnsi="Arial" w:cs="Arial"/>
          <w:sz w:val="22"/>
        </w:rPr>
        <w:t>CERTIFICATION</w:t>
      </w:r>
    </w:p>
    <w:p w:rsidR="00F771A7" w:rsidRDefault="00F771A7">
      <w:pPr>
        <w:jc w:val="both"/>
        <w:rPr>
          <w:rFonts w:ascii="Arial" w:hAnsi="Arial" w:cs="Arial"/>
          <w:sz w:val="22"/>
        </w:rPr>
      </w:pPr>
    </w:p>
    <w:p w:rsidR="00F771A7" w:rsidRDefault="00F771A7">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F771A7" w:rsidRDefault="00F771A7">
      <w:pPr>
        <w:jc w:val="both"/>
        <w:rPr>
          <w:rFonts w:ascii="Arial" w:hAnsi="Arial" w:cs="Arial"/>
          <w:sz w:val="22"/>
        </w:rPr>
      </w:pPr>
    </w:p>
    <w:p w:rsidR="00F771A7" w:rsidRDefault="00F771A7" w:rsidP="00F771A7">
      <w:pPr>
        <w:numPr>
          <w:ilvl w:val="0"/>
          <w:numId w:val="9"/>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F771A7" w:rsidRDefault="00F771A7">
      <w:pPr>
        <w:jc w:val="both"/>
        <w:rPr>
          <w:rFonts w:ascii="Arial" w:hAnsi="Arial" w:cs="Arial"/>
          <w:sz w:val="22"/>
        </w:rPr>
      </w:pPr>
    </w:p>
    <w:p w:rsidR="00F771A7" w:rsidRDefault="00F771A7">
      <w:pPr>
        <w:rPr>
          <w:rFonts w:ascii="Arial" w:hAnsi="Arial" w:cs="Arial"/>
          <w:sz w:val="22"/>
        </w:rPr>
      </w:pPr>
      <w:r>
        <w:rPr>
          <w:rFonts w:ascii="Arial" w:hAnsi="Arial" w:cs="Arial"/>
          <w:sz w:val="22"/>
        </w:rPr>
        <w:t xml:space="preserve">  </w:t>
      </w:r>
    </w:p>
    <w:p w:rsidR="00F771A7" w:rsidRDefault="00F771A7">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F771A7" w:rsidRDefault="00F771A7">
      <w:pPr>
        <w:rPr>
          <w:rFonts w:ascii="Arial" w:hAnsi="Arial" w:cs="Arial"/>
          <w:b/>
          <w:bCs/>
          <w:sz w:val="22"/>
        </w:rPr>
      </w:pPr>
    </w:p>
    <w:p w:rsidR="00F771A7" w:rsidRDefault="00F771A7">
      <w:pPr>
        <w:rPr>
          <w:rFonts w:ascii="Arial" w:hAnsi="Arial" w:cs="Arial"/>
          <w:b/>
          <w:bCs/>
          <w:sz w:val="22"/>
        </w:rPr>
      </w:pPr>
    </w:p>
    <w:p w:rsidR="00F771A7" w:rsidRDefault="00F771A7">
      <w:pPr>
        <w:pStyle w:val="BodyText"/>
        <w:tabs>
          <w:tab w:val="left" w:pos="475"/>
        </w:tabs>
        <w:spacing w:line="240" w:lineRule="atLeast"/>
        <w:rPr>
          <w:rFonts w:ascii="Arial" w:hAnsi="Arial" w:cs="Arial"/>
          <w:sz w:val="22"/>
        </w:rPr>
      </w:pPr>
    </w:p>
    <w:p w:rsidR="00F771A7" w:rsidRDefault="00F771A7">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t>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pStyle w:val="BodyText"/>
        <w:tabs>
          <w:tab w:val="left" w:pos="475"/>
        </w:tabs>
        <w:spacing w:line="240" w:lineRule="atLeast"/>
        <w:rPr>
          <w:rFonts w:ascii="Arial" w:hAnsi="Arial" w:cs="Arial"/>
          <w:sz w:val="22"/>
        </w:rPr>
      </w:pPr>
    </w:p>
    <w:p w:rsidR="00F771A7" w:rsidRDefault="00F771A7">
      <w:pPr>
        <w:pStyle w:val="BodyText"/>
        <w:tabs>
          <w:tab w:val="left" w:pos="475"/>
        </w:tabs>
        <w:spacing w:line="24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sectPr w:rsidR="00F771A7">
          <w:pgSz w:w="12240" w:h="15840"/>
          <w:pgMar w:top="720" w:right="1440" w:bottom="1440" w:left="1440" w:header="720" w:footer="720" w:gutter="0"/>
          <w:cols w:space="720"/>
          <w:docGrid w:linePitch="360"/>
        </w:sect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F771A7" w:rsidRDefault="00F771A7">
      <w:pPr>
        <w:jc w:val="right"/>
        <w:rPr>
          <w:rFonts w:ascii="Arial" w:hAnsi="Arial" w:cs="Arial"/>
          <w:b/>
          <w:bCs/>
          <w:color w:val="0000FF"/>
        </w:rPr>
      </w:pPr>
      <w:r>
        <w:rPr>
          <w:rFonts w:ascii="Arial" w:hAnsi="Arial" w:cs="Arial"/>
          <w:b/>
          <w:bCs/>
          <w:color w:val="0000FF"/>
        </w:rPr>
        <w:lastRenderedPageBreak/>
        <w:t xml:space="preserve">Attachment C </w:t>
      </w:r>
    </w:p>
    <w:p w:rsidR="00F771A7" w:rsidRDefault="00F771A7">
      <w:pPr>
        <w:jc w:val="right"/>
        <w:rPr>
          <w:rFonts w:ascii="Arial" w:hAnsi="Arial" w:cs="Arial"/>
          <w:b/>
          <w:bCs/>
          <w:color w:val="0000FF"/>
        </w:rPr>
      </w:pPr>
      <w:r>
        <w:rPr>
          <w:rFonts w:ascii="Arial" w:hAnsi="Arial" w:cs="Arial"/>
          <w:b/>
          <w:bCs/>
          <w:color w:val="0000FF"/>
        </w:rPr>
        <w:t>Submit With RFP</w:t>
      </w:r>
    </w:p>
    <w:p w:rsidR="000571D1" w:rsidRDefault="000571D1">
      <w:pPr>
        <w:jc w:val="righ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3226"/>
        <w:gridCol w:w="446"/>
        <w:gridCol w:w="3672"/>
      </w:tblGrid>
      <w:tr w:rsidR="00F771A7">
        <w:trPr>
          <w:cantSplit/>
          <w:tblCellSpacing w:w="20" w:type="dxa"/>
        </w:trPr>
        <w:tc>
          <w:tcPr>
            <w:tcW w:w="9606" w:type="dxa"/>
            <w:gridSpan w:val="4"/>
            <w:shd w:val="clear" w:color="auto" w:fill="E6E6E6"/>
          </w:tcPr>
          <w:p w:rsidR="00F771A7" w:rsidRDefault="00F771A7">
            <w:pPr>
              <w:jc w:val="center"/>
              <w:rPr>
                <w:rFonts w:ascii="Arial" w:hAnsi="Arial" w:cs="Arial"/>
              </w:rPr>
            </w:pPr>
          </w:p>
          <w:p w:rsidR="00F771A7" w:rsidRDefault="00F771A7">
            <w:pPr>
              <w:jc w:val="center"/>
              <w:rPr>
                <w:rFonts w:ascii="Arial" w:hAnsi="Arial" w:cs="Arial"/>
                <w:b/>
                <w:bCs/>
              </w:rPr>
            </w:pPr>
            <w:r>
              <w:rPr>
                <w:rFonts w:ascii="Arial" w:hAnsi="Arial" w:cs="Arial"/>
                <w:b/>
                <w:bCs/>
              </w:rPr>
              <w:t>REFERENCE DATA SHEET</w:t>
            </w:r>
          </w:p>
        </w:tc>
      </w:tr>
      <w:tr w:rsidR="00F771A7">
        <w:trPr>
          <w:cantSplit/>
          <w:tblCellSpacing w:w="20" w:type="dxa"/>
        </w:trPr>
        <w:tc>
          <w:tcPr>
            <w:tcW w:w="9606" w:type="dxa"/>
            <w:gridSpan w:val="4"/>
            <w:shd w:val="clear" w:color="auto" w:fill="E6E6E6"/>
          </w:tcPr>
          <w:p w:rsidR="00F771A7" w:rsidRDefault="00F771A7">
            <w:pPr>
              <w:rPr>
                <w:rFonts w:ascii="Arial" w:hAnsi="Arial" w:cs="Arial"/>
                <w:b/>
                <w:bCs/>
                <w:sz w:val="22"/>
              </w:rPr>
            </w:pPr>
            <w:r>
              <w:rPr>
                <w:rFonts w:ascii="Arial" w:hAnsi="Arial" w:cs="Arial"/>
                <w:sz w:val="22"/>
              </w:rPr>
              <w:t>Provide company name, address, contact person, telephone number, and appropriate information on the product(s) and/or service(s) used for three (3) or more installations/services with requirements similar to those included in this solicitation document</w:t>
            </w:r>
          </w:p>
        </w:tc>
      </w:tr>
      <w:tr w:rsidR="00F771A7">
        <w:trPr>
          <w:tblCellSpacing w:w="20" w:type="dxa"/>
        </w:trPr>
        <w:tc>
          <w:tcPr>
            <w:tcW w:w="2282" w:type="dxa"/>
            <w:shd w:val="clear" w:color="auto" w:fill="E6E6E6"/>
          </w:tcPr>
          <w:p w:rsidR="00F771A7" w:rsidRDefault="00F771A7">
            <w:pPr>
              <w:jc w:val="right"/>
              <w:rPr>
                <w:rFonts w:ascii="Arial" w:hAnsi="Arial" w:cs="Arial"/>
                <w:sz w:val="20"/>
              </w:rPr>
            </w:pPr>
          </w:p>
          <w:p w:rsidR="00F771A7" w:rsidRDefault="00F771A7">
            <w:pPr>
              <w:jc w:val="right"/>
              <w:rPr>
                <w:rFonts w:ascii="Arial" w:hAnsi="Arial" w:cs="Arial"/>
                <w:b/>
                <w:bCs/>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632" w:type="dxa"/>
            <w:gridSpan w:val="2"/>
          </w:tcPr>
          <w:p w:rsidR="00F771A7" w:rsidRDefault="00F771A7">
            <w:pPr>
              <w:pStyle w:val="Level2"/>
              <w:widowControl/>
              <w:rPr>
                <w:rFonts w:ascii="Arial" w:hAnsi="Arial" w:cs="Arial"/>
                <w:szCs w:val="24"/>
              </w:rPr>
            </w:pPr>
          </w:p>
        </w:tc>
        <w:tc>
          <w:tcPr>
            <w:tcW w:w="3612" w:type="dxa"/>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632" w:type="dxa"/>
            <w:gridSpan w:val="2"/>
          </w:tcPr>
          <w:p w:rsidR="00F771A7" w:rsidRDefault="00F771A7">
            <w:pPr>
              <w:pStyle w:val="Level2"/>
              <w:widowControl/>
              <w:rPr>
                <w:rFonts w:ascii="Arial" w:hAnsi="Arial" w:cs="Arial"/>
                <w:szCs w:val="24"/>
              </w:rPr>
            </w:pPr>
          </w:p>
        </w:tc>
        <w:tc>
          <w:tcPr>
            <w:tcW w:w="3612" w:type="dxa"/>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 w:rsidR="00F771A7" w:rsidRDefault="00F771A7">
            <w:pPr>
              <w:jc w:val="right"/>
              <w:rPr>
                <w:rFonts w:ascii="Arial" w:hAnsi="Arial" w:cs="Arial"/>
                <w:b/>
                <w:bCs/>
                <w:sz w:val="20"/>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rPr>
                <w:rFonts w:ascii="Arial" w:hAnsi="Arial" w:cs="Arial"/>
              </w:rPr>
            </w:pPr>
          </w:p>
          <w:p w:rsidR="00F771A7" w:rsidRDefault="00F771A7">
            <w:pPr>
              <w:jc w:val="right"/>
              <w:rPr>
                <w:rFonts w:ascii="Arial" w:hAnsi="Arial" w:cs="Arial"/>
                <w:b/>
                <w:bCs/>
                <w:sz w:val="20"/>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bl>
    <w:p w:rsidR="00F771A7" w:rsidRDefault="00F771A7">
      <w:pPr>
        <w:rPr>
          <w:rFonts w:ascii="Arial" w:hAnsi="Arial" w:cs="Arial"/>
          <w:sz w:val="22"/>
        </w:rPr>
        <w:sectPr w:rsidR="00F771A7">
          <w:pgSz w:w="12240" w:h="15840"/>
          <w:pgMar w:top="720" w:right="1440" w:bottom="1440" w:left="1440" w:header="720" w:footer="720" w:gutter="0"/>
          <w:cols w:space="720"/>
          <w:docGrid w:linePitch="360"/>
        </w:sectPr>
      </w:pPr>
    </w:p>
    <w:p w:rsidR="00F771A7" w:rsidRDefault="00F771A7">
      <w:pPr>
        <w:jc w:val="right"/>
        <w:rPr>
          <w:rFonts w:ascii="Arial" w:hAnsi="Arial" w:cs="Arial"/>
          <w:b/>
          <w:bCs/>
          <w:color w:val="0000FF"/>
        </w:rPr>
      </w:pPr>
      <w:r>
        <w:rPr>
          <w:rFonts w:ascii="Arial" w:hAnsi="Arial" w:cs="Arial"/>
          <w:b/>
          <w:bCs/>
          <w:color w:val="0000FF"/>
        </w:rPr>
        <w:lastRenderedPageBreak/>
        <w:t xml:space="preserve">Attachment D </w:t>
      </w:r>
    </w:p>
    <w:p w:rsidR="00F771A7" w:rsidRDefault="00F771A7">
      <w:pPr>
        <w:jc w:val="right"/>
      </w:pPr>
      <w:r>
        <w:rPr>
          <w:rFonts w:ascii="Arial" w:hAnsi="Arial" w:cs="Arial"/>
          <w:b/>
          <w:bCs/>
          <w:color w:val="0000FF"/>
        </w:rPr>
        <w:t>Submit with RFP</w:t>
      </w:r>
    </w:p>
    <w:p w:rsidR="00F771A7" w:rsidRDefault="00F771A7">
      <w:pPr>
        <w:pStyle w:val="Footer"/>
        <w:tabs>
          <w:tab w:val="clear" w:pos="4320"/>
          <w:tab w:val="clear" w:pos="8640"/>
        </w:tabs>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243"/>
        <w:gridCol w:w="1800"/>
        <w:gridCol w:w="6643"/>
      </w:tblGrid>
      <w:tr w:rsidR="00F771A7">
        <w:trPr>
          <w:cantSplit/>
          <w:tblCellSpacing w:w="20" w:type="dxa"/>
        </w:trPr>
        <w:tc>
          <w:tcPr>
            <w:tcW w:w="9606" w:type="dxa"/>
            <w:gridSpan w:val="3"/>
            <w:shd w:val="clear" w:color="auto" w:fill="E6E6E6"/>
          </w:tcPr>
          <w:p w:rsidR="00F771A7" w:rsidRDefault="00F771A7">
            <w:pPr>
              <w:jc w:val="center"/>
              <w:rPr>
                <w:rFonts w:ascii="Arial" w:hAnsi="Arial" w:cs="Arial"/>
                <w:b/>
                <w:bCs/>
              </w:rPr>
            </w:pPr>
          </w:p>
          <w:p w:rsidR="00F771A7" w:rsidRDefault="00F771A7">
            <w:pPr>
              <w:jc w:val="center"/>
              <w:rPr>
                <w:rFonts w:ascii="Arial" w:hAnsi="Arial" w:cs="Arial"/>
                <w:b/>
                <w:bCs/>
              </w:rPr>
            </w:pPr>
            <w:r>
              <w:rPr>
                <w:rFonts w:ascii="Arial" w:hAnsi="Arial" w:cs="Arial"/>
                <w:b/>
                <w:bCs/>
              </w:rPr>
              <w:t>Designation of Confidential and Proprietary Information</w:t>
            </w:r>
          </w:p>
        </w:tc>
      </w:tr>
      <w:tr w:rsidR="00F771A7">
        <w:trPr>
          <w:cantSplit/>
          <w:tblCellSpacing w:w="20" w:type="dxa"/>
        </w:trPr>
        <w:tc>
          <w:tcPr>
            <w:tcW w:w="9606" w:type="dxa"/>
            <w:gridSpan w:val="3"/>
            <w:shd w:val="clear" w:color="auto" w:fill="FFFFFF"/>
          </w:tcPr>
          <w:p w:rsidR="00F771A7" w:rsidRDefault="00F771A7">
            <w:pPr>
              <w:rPr>
                <w:rFonts w:ascii="Arial" w:hAnsi="Arial" w:cs="Arial"/>
                <w:b/>
                <w:bCs/>
                <w:sz w:val="20"/>
              </w:rPr>
            </w:pPr>
            <w:r>
              <w:rPr>
                <w:rFonts w:ascii="Arial" w:hAnsi="Arial" w:cs="Arial"/>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F771A7">
        <w:trPr>
          <w:cantSplit/>
          <w:tblCellSpacing w:w="20" w:type="dxa"/>
        </w:trPr>
        <w:tc>
          <w:tcPr>
            <w:tcW w:w="9606" w:type="dxa"/>
            <w:gridSpan w:val="3"/>
            <w:shd w:val="clear" w:color="auto" w:fill="FFFFFF"/>
          </w:tcPr>
          <w:p w:rsidR="00F771A7" w:rsidRDefault="00F771A7">
            <w:pPr>
              <w:pStyle w:val="Level2"/>
              <w:widowControl/>
              <w:rPr>
                <w:rFonts w:ascii="Arial" w:hAnsi="Arial" w:cs="Arial"/>
                <w:szCs w:val="24"/>
              </w:rPr>
            </w:pPr>
          </w:p>
        </w:tc>
      </w:tr>
      <w:tr w:rsidR="00F771A7">
        <w:trPr>
          <w:cantSplit/>
          <w:tblCellSpacing w:w="20" w:type="dxa"/>
        </w:trPr>
        <w:tc>
          <w:tcPr>
            <w:tcW w:w="1183" w:type="dxa"/>
            <w:shd w:val="clear" w:color="auto" w:fill="FFFFFF"/>
          </w:tcPr>
          <w:p w:rsidR="00F771A7" w:rsidRDefault="00F771A7">
            <w:pPr>
              <w:rPr>
                <w:rFonts w:ascii="Arial" w:hAnsi="Arial" w:cs="Arial"/>
                <w:b/>
                <w:bCs/>
                <w:sz w:val="22"/>
              </w:rPr>
            </w:pPr>
            <w:r>
              <w:rPr>
                <w:rFonts w:ascii="Arial" w:hAnsi="Arial" w:cs="Arial"/>
                <w:b/>
                <w:bCs/>
                <w:sz w:val="22"/>
              </w:rPr>
              <w:t>Section</w:t>
            </w:r>
          </w:p>
        </w:tc>
        <w:tc>
          <w:tcPr>
            <w:tcW w:w="1760" w:type="dxa"/>
            <w:shd w:val="clear" w:color="auto" w:fill="FFFFFF"/>
          </w:tcPr>
          <w:p w:rsidR="00F771A7" w:rsidRDefault="00F771A7">
            <w:pPr>
              <w:rPr>
                <w:rFonts w:ascii="Arial" w:hAnsi="Arial" w:cs="Arial"/>
                <w:b/>
                <w:bCs/>
                <w:sz w:val="22"/>
              </w:rPr>
            </w:pPr>
            <w:r>
              <w:rPr>
                <w:rFonts w:ascii="Arial" w:hAnsi="Arial" w:cs="Arial"/>
                <w:b/>
                <w:bCs/>
                <w:sz w:val="22"/>
              </w:rPr>
              <w:t>Page Number</w:t>
            </w:r>
          </w:p>
        </w:tc>
        <w:tc>
          <w:tcPr>
            <w:tcW w:w="6583" w:type="dxa"/>
            <w:shd w:val="clear" w:color="auto" w:fill="FFFFFF"/>
          </w:tcPr>
          <w:p w:rsidR="00F771A7" w:rsidRDefault="00F771A7">
            <w:pPr>
              <w:rPr>
                <w:rFonts w:ascii="Arial" w:hAnsi="Arial" w:cs="Arial"/>
                <w:b/>
                <w:bCs/>
                <w:sz w:val="22"/>
              </w:rPr>
            </w:pPr>
            <w:r>
              <w:rPr>
                <w:rFonts w:ascii="Arial" w:hAnsi="Arial" w:cs="Arial"/>
                <w:b/>
                <w:bCs/>
                <w:sz w:val="22"/>
              </w:rPr>
              <w:t>Topic</w:t>
            </w:r>
          </w:p>
        </w:tc>
      </w:tr>
      <w:tr w:rsidR="00F771A7">
        <w:trPr>
          <w:cantSplit/>
          <w:tblCellSpacing w:w="20" w:type="dxa"/>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pStyle w:val="Level2"/>
              <w:widowControl/>
              <w:rPr>
                <w:rFonts w:ascii="Arial" w:hAnsi="Arial" w:cs="Arial"/>
                <w:sz w:val="22"/>
                <w:szCs w:val="24"/>
              </w:rPr>
            </w:pPr>
          </w:p>
        </w:tc>
        <w:tc>
          <w:tcPr>
            <w:tcW w:w="6583" w:type="dxa"/>
            <w:shd w:val="clear" w:color="auto" w:fill="FFFFFF"/>
          </w:tcPr>
          <w:p w:rsidR="00F771A7" w:rsidRDefault="00F771A7">
            <w:pPr>
              <w:rPr>
                <w:rFonts w:ascii="Arial" w:hAnsi="Arial" w:cs="Arial"/>
                <w:sz w:val="22"/>
              </w:rPr>
            </w:pPr>
          </w:p>
        </w:tc>
      </w:tr>
      <w:tr w:rsidR="00F771A7">
        <w:trPr>
          <w:cantSplit/>
          <w:tblCellSpacing w:w="20" w:type="dxa"/>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rPr>
                <w:rFonts w:ascii="Arial" w:hAnsi="Arial" w:cs="Arial"/>
                <w:sz w:val="22"/>
              </w:rPr>
            </w:pPr>
          </w:p>
        </w:tc>
        <w:tc>
          <w:tcPr>
            <w:tcW w:w="6583" w:type="dxa"/>
            <w:shd w:val="clear" w:color="auto" w:fill="FFFFFF"/>
          </w:tcPr>
          <w:p w:rsidR="00F771A7" w:rsidRDefault="00F771A7">
            <w:pPr>
              <w:rPr>
                <w:rFonts w:ascii="Arial" w:hAnsi="Arial" w:cs="Arial"/>
                <w:sz w:val="22"/>
              </w:rPr>
            </w:pPr>
          </w:p>
        </w:tc>
      </w:tr>
      <w:tr w:rsidR="00F771A7">
        <w:trPr>
          <w:cantSplit/>
          <w:tblCellSpacing w:w="20" w:type="dxa"/>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rPr>
                <w:rFonts w:ascii="Arial" w:hAnsi="Arial" w:cs="Arial"/>
                <w:sz w:val="22"/>
              </w:rPr>
            </w:pPr>
          </w:p>
        </w:tc>
        <w:tc>
          <w:tcPr>
            <w:tcW w:w="6583" w:type="dxa"/>
            <w:shd w:val="clear" w:color="auto" w:fill="FFFFFF"/>
          </w:tcPr>
          <w:p w:rsidR="00F771A7" w:rsidRDefault="00F771A7">
            <w:pPr>
              <w:rPr>
                <w:rFonts w:ascii="Arial" w:hAnsi="Arial" w:cs="Arial"/>
                <w:sz w:val="22"/>
              </w:rPr>
            </w:pPr>
          </w:p>
        </w:tc>
      </w:tr>
    </w:tbl>
    <w:p w:rsidR="00F771A7" w:rsidRDefault="00F771A7"/>
    <w:p w:rsidR="00F771A7" w:rsidRDefault="00F771A7">
      <w:pPr>
        <w:rPr>
          <w:rFonts w:ascii="Arial" w:hAnsi="Arial" w:cs="Arial"/>
          <w:color w:val="0000FF"/>
          <w:sz w:val="22"/>
        </w:rPr>
      </w:pPr>
      <w:r>
        <w:rPr>
          <w:rFonts w:ascii="Arial" w:hAnsi="Arial" w:cs="Arial"/>
          <w:color w:val="0000FF"/>
          <w:sz w:val="22"/>
        </w:rPr>
        <w:t>Check mark :______This firm is not designating any information as proprietary and confidential  w</w:t>
      </w:r>
      <w:r w:rsidR="00AB4890">
        <w:rPr>
          <w:rFonts w:ascii="Arial" w:hAnsi="Arial" w:cs="Arial"/>
          <w:color w:val="0000FF"/>
          <w:sz w:val="22"/>
        </w:rPr>
        <w:t>hich qualifies as trade secret</w:t>
      </w:r>
      <w:r>
        <w:rPr>
          <w:rFonts w:ascii="Arial" w:hAnsi="Arial" w:cs="Arial"/>
          <w:color w:val="0000FF"/>
          <w:sz w:val="22"/>
        </w:rPr>
        <w:t>.</w:t>
      </w:r>
    </w:p>
    <w:p w:rsidR="00F771A7" w:rsidRDefault="00F771A7"/>
    <w:p w:rsidR="00F771A7" w:rsidRDefault="00F771A7">
      <w:pPr>
        <w:rPr>
          <w:rFonts w:ascii="Arial" w:hAnsi="Arial" w:cs="Arial"/>
          <w:b/>
          <w:sz w:val="20"/>
        </w:rPr>
      </w:pPr>
      <w:r>
        <w:rPr>
          <w:rFonts w:ascii="Arial" w:hAnsi="Arial" w:cs="Arial"/>
          <w:b/>
          <w:sz w:val="20"/>
        </w:rPr>
        <w:t>Prices always become public information when proposals are opened, and therefore cannot be designated as confidential.</w:t>
      </w:r>
    </w:p>
    <w:p w:rsidR="00F771A7" w:rsidRDefault="00F771A7">
      <w:pPr>
        <w:rPr>
          <w:rFonts w:ascii="Arial" w:hAnsi="Arial" w:cs="Arial"/>
          <w:b/>
          <w:sz w:val="20"/>
        </w:rPr>
      </w:pPr>
    </w:p>
    <w:p w:rsidR="00F771A7" w:rsidRDefault="00F771A7">
      <w:pPr>
        <w:rPr>
          <w:rFonts w:ascii="Arial" w:hAnsi="Arial" w:cs="Arial"/>
          <w:b/>
          <w:sz w:val="20"/>
        </w:rPr>
      </w:pPr>
      <w:r>
        <w:rPr>
          <w:rFonts w:ascii="Arial" w:hAnsi="Arial" w:cs="Arial"/>
          <w:sz w:val="20"/>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F771A7" w:rsidRDefault="00F771A7">
      <w:pPr>
        <w:rPr>
          <w:rFonts w:ascii="Arial" w:hAnsi="Arial" w:cs="Arial"/>
          <w:b/>
          <w:sz w:val="20"/>
        </w:rPr>
      </w:pPr>
    </w:p>
    <w:p w:rsidR="00F771A7" w:rsidRDefault="00F771A7" w:rsidP="00F771A7">
      <w:pPr>
        <w:numPr>
          <w:ilvl w:val="0"/>
          <w:numId w:val="5"/>
        </w:numPr>
        <w:rPr>
          <w:sz w:val="20"/>
        </w:rPr>
      </w:pPr>
      <w:r>
        <w:rPr>
          <w:rFonts w:ascii="Arial" w:hAnsi="Arial" w:cs="Arial"/>
          <w:sz w:val="20"/>
        </w:rPr>
        <w:t>The information derives independent economic value, actual or potential, from not being generally known to, and not being readily ascertainable by proper means by other persons who can obtain economic value from its disclosure or use.</w:t>
      </w:r>
    </w:p>
    <w:p w:rsidR="00F771A7" w:rsidRDefault="00F771A7">
      <w:pPr>
        <w:rPr>
          <w:sz w:val="20"/>
        </w:rPr>
      </w:pPr>
    </w:p>
    <w:p w:rsidR="00F771A7" w:rsidRDefault="00F771A7" w:rsidP="00F771A7">
      <w:pPr>
        <w:numPr>
          <w:ilvl w:val="0"/>
          <w:numId w:val="5"/>
        </w:numPr>
        <w:rPr>
          <w:sz w:val="20"/>
        </w:rPr>
      </w:pPr>
      <w:r>
        <w:rPr>
          <w:rFonts w:ascii="Arial" w:hAnsi="Arial" w:cs="Arial"/>
          <w:sz w:val="20"/>
        </w:rPr>
        <w:t>The information is the subject of efforts to maintain its secrecy that are reasonable under the circumstances.</w:t>
      </w:r>
    </w:p>
    <w:p w:rsidR="00F771A7" w:rsidRDefault="00F771A7">
      <w:pPr>
        <w:rPr>
          <w:sz w:val="20"/>
        </w:rPr>
      </w:pPr>
    </w:p>
    <w:p w:rsidR="00F771A7" w:rsidRDefault="00F771A7">
      <w:pPr>
        <w:rPr>
          <w:rFonts w:ascii="Arial" w:hAnsi="Arial" w:cs="Arial"/>
          <w:b/>
          <w:sz w:val="20"/>
        </w:rPr>
      </w:pPr>
      <w:r>
        <w:rPr>
          <w:rFonts w:ascii="Arial" w:hAnsi="Arial" w:cs="Arial"/>
          <w:b/>
          <w:sz w:val="20"/>
        </w:rPr>
        <w:t>In the event the Designation of Confidentiality of this information is challenged, the undersigned hereby agrees to provide legal counsel or other necessary assistance to defend the Designation of Confidentiality.</w:t>
      </w:r>
    </w:p>
    <w:p w:rsidR="00F771A7" w:rsidRDefault="00F771A7">
      <w:pPr>
        <w:rPr>
          <w:rFonts w:ascii="Arial" w:hAnsi="Arial" w:cs="Arial"/>
          <w:b/>
          <w:sz w:val="20"/>
        </w:rPr>
      </w:pPr>
    </w:p>
    <w:p w:rsidR="00F771A7" w:rsidRDefault="00F771A7">
      <w:pPr>
        <w:rPr>
          <w:rFonts w:ascii="Arial" w:hAnsi="Arial" w:cs="Arial"/>
          <w:sz w:val="20"/>
        </w:rPr>
      </w:pPr>
      <w:r>
        <w:rPr>
          <w:rFonts w:ascii="Arial" w:hAnsi="Arial" w:cs="Arial"/>
          <w:sz w:val="20"/>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 to hold the County harmless for any damages arising out of the release of any material unless they are specifically identified above.</w:t>
      </w:r>
    </w:p>
    <w:p w:rsidR="00F771A7" w:rsidRDefault="00F771A7">
      <w:pPr>
        <w:rPr>
          <w:rFonts w:ascii="Arial" w:hAnsi="Arial" w:cs="Arial"/>
          <w:b/>
          <w:sz w:val="22"/>
        </w:rPr>
      </w:pPr>
    </w:p>
    <w:p w:rsidR="00F771A7" w:rsidRDefault="00F771A7">
      <w:pPr>
        <w:rPr>
          <w:rFonts w:ascii="Arial" w:hAnsi="Arial" w:cs="Arial"/>
          <w:b/>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F771A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F771A7" w:rsidRDefault="00F771A7">
      <w:pPr>
        <w:rPr>
          <w:rFonts w:ascii="Arial" w:hAnsi="Arial" w:cs="Arial"/>
          <w:b/>
          <w:bCs/>
          <w:sz w:val="22"/>
        </w:rPr>
        <w:sectPr w:rsidR="00F771A7">
          <w:pgSz w:w="12240" w:h="15840"/>
          <w:pgMar w:top="720" w:right="1440" w:bottom="1440" w:left="1440" w:header="720" w:footer="720" w:gutter="0"/>
          <w:cols w:space="720"/>
          <w:docGrid w:linePitch="360"/>
        </w:sectPr>
      </w:pPr>
    </w:p>
    <w:p w:rsidR="00F771A7" w:rsidRDefault="00F771A7">
      <w:pPr>
        <w:jc w:val="right"/>
        <w:rPr>
          <w:rFonts w:ascii="Arial" w:hAnsi="Arial" w:cs="Arial"/>
          <w:b/>
          <w:bCs/>
          <w:color w:val="0000FF"/>
          <w:sz w:val="22"/>
        </w:rPr>
      </w:pPr>
      <w:r>
        <w:rPr>
          <w:rFonts w:ascii="Arial" w:hAnsi="Arial" w:cs="Arial"/>
          <w:b/>
          <w:bCs/>
          <w:color w:val="0000FF"/>
          <w:sz w:val="22"/>
        </w:rPr>
        <w:lastRenderedPageBreak/>
        <w:t>Attachment E</w:t>
      </w:r>
    </w:p>
    <w:p w:rsidR="00F771A7" w:rsidRDefault="00F771A7">
      <w:pPr>
        <w:jc w:val="right"/>
        <w:rPr>
          <w:rFonts w:ascii="Arial" w:hAnsi="Arial" w:cs="Arial"/>
          <w:b/>
          <w:bCs/>
          <w:sz w:val="22"/>
        </w:rPr>
      </w:pPr>
      <w:r>
        <w:rPr>
          <w:rFonts w:ascii="Arial" w:hAnsi="Arial" w:cs="Arial"/>
          <w:b/>
          <w:bCs/>
          <w:color w:val="0000FF"/>
          <w:sz w:val="22"/>
        </w:rPr>
        <w:t>Submit with RFP</w:t>
      </w:r>
    </w:p>
    <w:p w:rsidR="00F771A7" w:rsidRDefault="00F771A7">
      <w:pPr>
        <w:rPr>
          <w:rFonts w:ascii="Arial" w:hAnsi="Arial" w:cs="Arial"/>
          <w:b/>
          <w:bCs/>
          <w:sz w:val="22"/>
        </w:rPr>
      </w:pPr>
    </w:p>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883"/>
      </w:tblGrid>
      <w:tr w:rsidR="00F771A7" w:rsidTr="000571D1">
        <w:trPr>
          <w:cantSplit/>
          <w:tblCellSpacing w:w="20" w:type="dxa"/>
        </w:trPr>
        <w:tc>
          <w:tcPr>
            <w:tcW w:w="9803" w:type="dxa"/>
            <w:shd w:val="clear" w:color="auto" w:fill="E6E6E6"/>
          </w:tcPr>
          <w:p w:rsidR="00F771A7" w:rsidRDefault="00F771A7">
            <w:pPr>
              <w:rPr>
                <w:rFonts w:ascii="Arial" w:hAnsi="Arial" w:cs="Arial"/>
              </w:rPr>
            </w:pPr>
          </w:p>
          <w:p w:rsidR="00F771A7" w:rsidRDefault="00F771A7">
            <w:pPr>
              <w:jc w:val="center"/>
              <w:rPr>
                <w:rFonts w:ascii="Arial" w:hAnsi="Arial" w:cs="Arial"/>
                <w:b/>
                <w:bCs/>
              </w:rPr>
            </w:pPr>
            <w:r>
              <w:rPr>
                <w:rFonts w:ascii="Arial" w:hAnsi="Arial" w:cs="Arial"/>
                <w:b/>
                <w:bCs/>
              </w:rPr>
              <w:t>FAIR LABOR PRACTICES CERTIFICATION</w:t>
            </w:r>
          </w:p>
          <w:p w:rsidR="00F771A7" w:rsidRDefault="00F771A7">
            <w:pPr>
              <w:jc w:val="center"/>
              <w:rPr>
                <w:rFonts w:ascii="Arial" w:hAnsi="Arial" w:cs="Arial"/>
              </w:rPr>
            </w:pPr>
            <w:r>
              <w:rPr>
                <w:rFonts w:ascii="Arial" w:hAnsi="Arial" w:cs="Arial"/>
                <w:b/>
                <w:bCs/>
              </w:rPr>
              <w:t>Dane County Ordinance 25.11(28)</w:t>
            </w:r>
          </w:p>
        </w:tc>
      </w:tr>
    </w:tbl>
    <w:p w:rsidR="00F771A7" w:rsidRDefault="00F771A7">
      <w:pPr>
        <w:rPr>
          <w:rFonts w:ascii="Arial" w:hAnsi="Arial" w:cs="Arial"/>
        </w:rPr>
      </w:pPr>
    </w:p>
    <w:p w:rsidR="00F771A7" w:rsidRDefault="00F771A7">
      <w:pPr>
        <w:rPr>
          <w:rFonts w:ascii="Arial" w:hAnsi="Arial" w:cs="Arial"/>
          <w:sz w:val="22"/>
        </w:rPr>
      </w:pPr>
      <w:r>
        <w:rPr>
          <w:rFonts w:ascii="Arial" w:hAnsi="Arial" w:cs="Arial"/>
          <w:sz w:val="22"/>
        </w:rPr>
        <w:t>The undersigned, for and on behalf of the PROPOSER, BIDDER OR APPLICANT named herein, certifies as follows:</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That PROPOSER, BIDDER OR APPLLICANT has:  (Check One)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F771A7" w:rsidRDefault="00F771A7">
      <w:pPr>
        <w:rPr>
          <w:rFonts w:ascii="Arial" w:hAnsi="Arial" w:cs="Arial"/>
          <w:sz w:val="22"/>
        </w:rPr>
      </w:pPr>
    </w:p>
    <w:p w:rsidR="00F771A7" w:rsidRDefault="00F771A7">
      <w:pPr>
        <w:autoSpaceDE w:val="0"/>
        <w:autoSpaceDN w:val="0"/>
        <w:adjustRightInd w:val="0"/>
        <w:rPr>
          <w:rFonts w:ascii="Arial" w:hAnsi="Arial" w:cs="Arial"/>
          <w:color w:val="0000FF"/>
          <w:sz w:val="20"/>
        </w:rPr>
      </w:pPr>
      <w:r>
        <w:rPr>
          <w:rFonts w:ascii="Arial" w:hAnsi="Arial" w:cs="Arial"/>
          <w:b/>
          <w:bCs/>
          <w:sz w:val="22"/>
        </w:rPr>
        <w:t>NOTE:  You can find information regarding the violations described above at:</w:t>
      </w:r>
      <w:r>
        <w:rPr>
          <w:rFonts w:ascii="Arial" w:hAnsi="Arial" w:cs="Arial"/>
          <w:b/>
          <w:bCs/>
        </w:rPr>
        <w:t xml:space="preserve">  </w:t>
      </w:r>
      <w:hyperlink r:id="rId23" w:history="1">
        <w:r>
          <w:rPr>
            <w:rStyle w:val="Hyperlink"/>
            <w:rFonts w:ascii="Arial" w:hAnsi="Arial" w:cs="Arial"/>
            <w:sz w:val="20"/>
          </w:rPr>
          <w:t>www.nlrb.gov</w:t>
        </w:r>
      </w:hyperlink>
      <w:r>
        <w:rPr>
          <w:rFonts w:ascii="Arial" w:hAnsi="Arial" w:cs="Arial"/>
          <w:color w:val="0000FF"/>
          <w:sz w:val="20"/>
        </w:rPr>
        <w:t xml:space="preserve">  </w:t>
      </w:r>
      <w:r>
        <w:rPr>
          <w:rFonts w:ascii="Arial" w:hAnsi="Arial" w:cs="Arial"/>
          <w:b/>
          <w:bCs/>
          <w:color w:val="0000FF"/>
          <w:sz w:val="20"/>
        </w:rPr>
        <w:t xml:space="preserve">and </w:t>
      </w:r>
      <w:hyperlink r:id="rId24" w:history="1">
        <w:r>
          <w:rPr>
            <w:rStyle w:val="Hyperlink"/>
            <w:rFonts w:ascii="Arial" w:hAnsi="Arial" w:cs="Arial"/>
            <w:sz w:val="20"/>
          </w:rPr>
          <w:t>http://werc.wi.gov</w:t>
        </w:r>
      </w:hyperlink>
      <w:r>
        <w:rPr>
          <w:rFonts w:ascii="Arial" w:hAnsi="Arial" w:cs="Arial"/>
          <w:color w:val="0000FF"/>
          <w:sz w:val="20"/>
        </w:rPr>
        <w:t xml:space="preserve">.  </w:t>
      </w:r>
    </w:p>
    <w:p w:rsidR="00F771A7" w:rsidRDefault="00F771A7">
      <w:pPr>
        <w:autoSpaceDE w:val="0"/>
        <w:autoSpaceDN w:val="0"/>
        <w:adjustRightInd w:val="0"/>
        <w:rPr>
          <w:rFonts w:ascii="Arial" w:hAnsi="Arial" w:cs="Arial"/>
          <w:color w:val="0000FF"/>
          <w:sz w:val="20"/>
        </w:rPr>
      </w:pPr>
    </w:p>
    <w:p w:rsidR="00F771A7" w:rsidRDefault="00F771A7">
      <w:pPr>
        <w:rPr>
          <w:rFonts w:ascii="Arial" w:hAnsi="Arial" w:cs="Arial"/>
          <w:b/>
          <w:bCs/>
        </w:rPr>
      </w:pPr>
      <w:r>
        <w:rPr>
          <w:rFonts w:ascii="Arial" w:hAnsi="Arial" w:cs="Arial"/>
          <w:b/>
          <w:bCs/>
        </w:rPr>
        <w:t>For Reference Dane County Ord. 28.11 (28) is as follows:</w:t>
      </w:r>
    </w:p>
    <w:p w:rsidR="00F771A7" w:rsidRDefault="00F771A7">
      <w:pPr>
        <w:rPr>
          <w:rFonts w:ascii="Arial" w:hAnsi="Arial" w:cs="Arial"/>
        </w:rPr>
      </w:pPr>
    </w:p>
    <w:p w:rsidR="00F771A7" w:rsidRDefault="00F771A7">
      <w:pPr>
        <w:rPr>
          <w:rFonts w:ascii="Arial" w:hAnsi="Arial" w:cs="Arial"/>
          <w:color w:val="000000"/>
          <w:sz w:val="22"/>
        </w:rPr>
      </w:pPr>
      <w:r>
        <w:rPr>
          <w:rFonts w:ascii="Arial" w:hAnsi="Arial" w:cs="Arial"/>
          <w:b/>
          <w:bCs/>
          <w:color w:val="000000"/>
          <w:sz w:val="22"/>
        </w:rPr>
        <w:t xml:space="preserve">(28) </w:t>
      </w:r>
      <w:r>
        <w:rPr>
          <w:rFonts w:ascii="Arial" w:hAnsi="Arial" w:cs="Arial"/>
          <w:color w:val="000000"/>
          <w:sz w:val="22"/>
        </w:rPr>
        <w:t xml:space="preserve">BIDDER RESPONSIBILITY. </w:t>
      </w:r>
      <w:r>
        <w:rPr>
          <w:rFonts w:ascii="Arial" w:hAnsi="Arial" w:cs="Arial"/>
          <w:b/>
          <w:bCs/>
          <w:color w:val="000000"/>
          <w:sz w:val="22"/>
        </w:rPr>
        <w:t xml:space="preserve">(a) </w:t>
      </w:r>
      <w:r>
        <w:rPr>
          <w:rFonts w:ascii="Arial" w:hAnsi="Arial" w:cs="Arial"/>
          <w:color w:val="000000"/>
          <w:sz w:val="22"/>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F771A7" w:rsidRDefault="00F771A7">
      <w:pPr>
        <w:rPr>
          <w:rFonts w:ascii="Arial" w:hAnsi="Arial" w:cs="Arial"/>
          <w:b/>
          <w:bCs/>
          <w:sz w:val="22"/>
        </w:rPr>
      </w:pPr>
      <w:r>
        <w:rPr>
          <w:rFonts w:ascii="Arial" w:hAnsi="Arial" w:cs="Arial"/>
          <w:b/>
          <w:bCs/>
          <w:sz w:val="22"/>
        </w:rPr>
        <w:t xml:space="preserve"> </w:t>
      </w:r>
    </w:p>
    <w:p w:rsidR="00F771A7" w:rsidRDefault="00F771A7">
      <w:pPr>
        <w:pStyle w:val="InsideAddress"/>
        <w:rPr>
          <w:rFonts w:ascii="Arial" w:hAnsi="Arial" w:cs="Arial"/>
          <w:noProof/>
          <w:szCs w:val="24"/>
        </w:rPr>
      </w:pPr>
      <w:r>
        <w:rPr>
          <w:rFonts w:ascii="Arial" w:hAnsi="Arial" w:cs="Arial"/>
          <w:sz w:val="22"/>
        </w:rPr>
        <w:t xml:space="preserve">If you indicated that you have been found by the NLRB or WERC to have such a violation, you must include a copy of any relevant information regarding such violation with your proposal, bid or application. </w:t>
      </w:r>
    </w:p>
    <w:p w:rsidR="000571D1" w:rsidRDefault="000571D1">
      <w:pPr>
        <w:rPr>
          <w:b/>
          <w:bCs/>
          <w:color w:val="0000FF"/>
          <w:sz w:val="22"/>
        </w:rPr>
      </w:pPr>
      <w:r>
        <w:rPr>
          <w:b/>
          <w:bCs/>
          <w:color w:val="0000FF"/>
          <w:sz w:val="22"/>
        </w:rPr>
        <w:br w:type="page"/>
      </w:r>
    </w:p>
    <w:p w:rsidR="00F771A7" w:rsidRPr="000571D1" w:rsidRDefault="00F771A7">
      <w:pPr>
        <w:jc w:val="right"/>
        <w:rPr>
          <w:rFonts w:ascii="Arial" w:hAnsi="Arial" w:cs="Arial"/>
          <w:b/>
          <w:bCs/>
          <w:color w:val="0000FF"/>
          <w:szCs w:val="24"/>
        </w:rPr>
      </w:pPr>
      <w:r w:rsidRPr="000571D1">
        <w:rPr>
          <w:rFonts w:ascii="Arial" w:hAnsi="Arial" w:cs="Arial"/>
          <w:b/>
          <w:bCs/>
          <w:color w:val="0000FF"/>
          <w:szCs w:val="24"/>
        </w:rPr>
        <w:lastRenderedPageBreak/>
        <w:t>Attachment F</w:t>
      </w:r>
    </w:p>
    <w:p w:rsidR="00F771A7" w:rsidRPr="000571D1" w:rsidRDefault="00F771A7">
      <w:pPr>
        <w:jc w:val="right"/>
        <w:rPr>
          <w:rFonts w:ascii="Arial" w:hAnsi="Arial" w:cs="Arial"/>
          <w:b/>
          <w:bCs/>
          <w:color w:val="0000FF"/>
          <w:szCs w:val="24"/>
        </w:rPr>
      </w:pPr>
      <w:r w:rsidRPr="000571D1">
        <w:rPr>
          <w:rFonts w:ascii="Arial" w:hAnsi="Arial" w:cs="Arial"/>
          <w:b/>
          <w:bCs/>
          <w:color w:val="0000FF"/>
          <w:szCs w:val="24"/>
        </w:rPr>
        <w:t>Submit with RFP</w:t>
      </w:r>
    </w:p>
    <w:p w:rsidR="000571D1" w:rsidRDefault="000571D1">
      <w:pPr>
        <w:jc w:val="right"/>
        <w:rPr>
          <w:b/>
          <w:bCs/>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trPr>
          <w:cantSplit/>
          <w:tblCellSpacing w:w="20" w:type="dxa"/>
        </w:trPr>
        <w:tc>
          <w:tcPr>
            <w:tcW w:w="9443" w:type="dxa"/>
            <w:shd w:val="clear" w:color="auto" w:fill="E6E6E6"/>
          </w:tcPr>
          <w:p w:rsidR="00F771A7" w:rsidRDefault="00F771A7">
            <w:pPr>
              <w:pStyle w:val="Heading7"/>
              <w:rPr>
                <w:b/>
                <w:bCs/>
                <w:color w:val="auto"/>
              </w:rPr>
            </w:pPr>
          </w:p>
          <w:p w:rsidR="00F771A7" w:rsidRDefault="00F771A7">
            <w:pPr>
              <w:pStyle w:val="Heading7"/>
              <w:rPr>
                <w:b/>
                <w:bCs/>
                <w:color w:val="auto"/>
              </w:rPr>
            </w:pPr>
            <w:r>
              <w:rPr>
                <w:b/>
                <w:bCs/>
                <w:color w:val="auto"/>
              </w:rPr>
              <w:t>VENDOR DATA SHEET / LOCAL PURCHASING PROVISIONS</w:t>
            </w:r>
          </w:p>
        </w:tc>
      </w:tr>
    </w:tbl>
    <w:p w:rsidR="00F771A7" w:rsidRDefault="00F771A7"/>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23"/>
        <w:gridCol w:w="2160"/>
        <w:gridCol w:w="540"/>
        <w:gridCol w:w="1260"/>
        <w:gridCol w:w="180"/>
        <w:gridCol w:w="180"/>
        <w:gridCol w:w="1745"/>
        <w:gridCol w:w="775"/>
        <w:gridCol w:w="2160"/>
      </w:tblGrid>
      <w:tr w:rsidR="00F771A7">
        <w:trPr>
          <w:cantSplit/>
          <w:tblCellSpacing w:w="20" w:type="dxa"/>
        </w:trPr>
        <w:tc>
          <w:tcPr>
            <w:tcW w:w="9443" w:type="dxa"/>
            <w:gridSpan w:val="9"/>
            <w:shd w:val="clear" w:color="auto" w:fill="E6E6E6"/>
          </w:tcPr>
          <w:p w:rsidR="00F771A7" w:rsidRDefault="00F771A7">
            <w:pPr>
              <w:pStyle w:val="Level2"/>
              <w:widowControl/>
              <w:rPr>
                <w:rFonts w:ascii="Arial" w:hAnsi="Arial" w:cs="Arial"/>
                <w:szCs w:val="24"/>
              </w:rPr>
            </w:pPr>
            <w:r>
              <w:rPr>
                <w:rFonts w:ascii="Arial" w:hAnsi="Arial" w:cs="Arial"/>
                <w:b/>
                <w:bCs/>
                <w:sz w:val="22"/>
              </w:rPr>
              <w:t>This address will be used to determine local purchasing preference and the mailing address where County purchase orders/contracts will be mailed:</w:t>
            </w:r>
            <w:r>
              <w:rPr>
                <w:rFonts w:ascii="Arial" w:hAnsi="Arial" w:cs="Arial"/>
                <w:sz w:val="22"/>
              </w:rPr>
              <w:t xml:space="preserve"> </w:t>
            </w:r>
          </w:p>
        </w:tc>
      </w:tr>
      <w:tr w:rsidR="00F771A7">
        <w:trPr>
          <w:cantSplit/>
          <w:tblCellSpacing w:w="20" w:type="dxa"/>
        </w:trPr>
        <w:tc>
          <w:tcPr>
            <w:tcW w:w="463" w:type="dxa"/>
          </w:tcPr>
          <w:p w:rsidR="00F771A7" w:rsidRDefault="00F771A7">
            <w:pPr>
              <w:pStyle w:val="Level2"/>
              <w:widowControl/>
              <w:rPr>
                <w:rFonts w:ascii="Arial" w:hAnsi="Arial" w:cs="Arial"/>
                <w:b/>
                <w:bCs/>
                <w:szCs w:val="24"/>
              </w:rPr>
            </w:pPr>
            <w:r>
              <w:rPr>
                <w:rFonts w:ascii="Arial" w:hAnsi="Arial" w:cs="Arial"/>
                <w:b/>
                <w:bCs/>
                <w:szCs w:val="24"/>
              </w:rPr>
              <w:t>1.</w:t>
            </w:r>
          </w:p>
        </w:tc>
        <w:tc>
          <w:tcPr>
            <w:tcW w:w="8940" w:type="dxa"/>
            <w:gridSpan w:val="8"/>
          </w:tcPr>
          <w:p w:rsidR="00F771A7" w:rsidRDefault="00F771A7">
            <w:pPr>
              <w:pStyle w:val="Level2"/>
              <w:widowControl/>
              <w:rPr>
                <w:rFonts w:ascii="Arial" w:hAnsi="Arial" w:cs="Arial"/>
                <w:b/>
                <w:bCs/>
                <w:szCs w:val="24"/>
              </w:rPr>
            </w:pPr>
            <w:r>
              <w:rPr>
                <w:rFonts w:ascii="Arial" w:hAnsi="Arial" w:cs="Arial"/>
                <w:b/>
                <w:bCs/>
                <w:szCs w:val="24"/>
              </w:rPr>
              <w:t>Company Name:</w:t>
            </w:r>
          </w:p>
        </w:tc>
      </w:tr>
      <w:tr w:rsidR="00F771A7">
        <w:trPr>
          <w:cantSplit/>
          <w:tblCellSpacing w:w="20" w:type="dxa"/>
        </w:trPr>
        <w:tc>
          <w:tcPr>
            <w:tcW w:w="9443" w:type="dxa"/>
            <w:gridSpan w:val="9"/>
          </w:tcPr>
          <w:p w:rsidR="00F771A7" w:rsidRDefault="00F771A7">
            <w:pPr>
              <w:pStyle w:val="Heading2"/>
              <w:rPr>
                <w:i w:val="0"/>
                <w:iCs/>
                <w:color w:val="0000FF"/>
              </w:rPr>
            </w:pPr>
            <w:r>
              <w:rPr>
                <w:b w:val="0"/>
                <w:bCs/>
                <w:i w:val="0"/>
                <w:iCs/>
                <w:color w:val="0000FF"/>
                <w:sz w:val="20"/>
              </w:rPr>
              <w:t>ADDRESS:</w:t>
            </w:r>
          </w:p>
        </w:tc>
      </w:tr>
      <w:tr w:rsidR="00F771A7">
        <w:trPr>
          <w:cantSplit/>
          <w:trHeight w:val="308"/>
          <w:tblCellSpacing w:w="20" w:type="dxa"/>
        </w:trPr>
        <w:tc>
          <w:tcPr>
            <w:tcW w:w="4603" w:type="dxa"/>
            <w:gridSpan w:val="5"/>
            <w:tcBorders>
              <w:bottom w:val="outset" w:sz="6" w:space="0" w:color="auto"/>
            </w:tcBorders>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CITY:</w:t>
            </w:r>
          </w:p>
        </w:tc>
        <w:tc>
          <w:tcPr>
            <w:tcW w:w="4800" w:type="dxa"/>
            <w:gridSpan w:val="4"/>
            <w:tcBorders>
              <w:bottom w:val="outset" w:sz="6" w:space="0" w:color="auto"/>
            </w:tcBorders>
            <w:vAlign w:val="bottom"/>
          </w:tcPr>
          <w:p w:rsidR="00F771A7" w:rsidRDefault="00F771A7">
            <w:pPr>
              <w:pStyle w:val="Heading3"/>
              <w:rPr>
                <w:rFonts w:ascii="Arial" w:hAnsi="Arial" w:cs="Arial"/>
                <w:b w:val="0"/>
                <w:bCs/>
                <w:color w:val="0000FF"/>
                <w:sz w:val="20"/>
              </w:rPr>
            </w:pPr>
            <w:r>
              <w:rPr>
                <w:rFonts w:ascii="Arial" w:hAnsi="Arial" w:cs="Arial"/>
                <w:b w:val="0"/>
                <w:bCs/>
                <w:color w:val="0000FF"/>
                <w:sz w:val="20"/>
              </w:rPr>
              <w:t>COUNTY:</w:t>
            </w:r>
          </w:p>
        </w:tc>
      </w:tr>
      <w:tr w:rsidR="00F771A7">
        <w:trPr>
          <w:cantSplit/>
          <w:trHeight w:val="307"/>
          <w:tblCellSpacing w:w="20" w:type="dxa"/>
        </w:trPr>
        <w:tc>
          <w:tcPr>
            <w:tcW w:w="4603" w:type="dxa"/>
            <w:gridSpan w:val="5"/>
            <w:tcBorders>
              <w:bottom w:val="outset" w:sz="6" w:space="0" w:color="808080"/>
            </w:tcBorders>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STATE:</w:t>
            </w:r>
          </w:p>
        </w:tc>
        <w:tc>
          <w:tcPr>
            <w:tcW w:w="4800" w:type="dxa"/>
            <w:gridSpan w:val="4"/>
            <w:tcBorders>
              <w:bottom w:val="outset" w:sz="6" w:space="0" w:color="808080"/>
            </w:tcBorders>
            <w:vAlign w:val="bottom"/>
          </w:tcPr>
          <w:p w:rsidR="00F771A7" w:rsidRDefault="00F771A7">
            <w:pPr>
              <w:rPr>
                <w:rFonts w:ascii="Arial" w:hAnsi="Arial" w:cs="Arial"/>
                <w:color w:val="0000FF"/>
                <w:sz w:val="20"/>
              </w:rPr>
            </w:pPr>
            <w:r>
              <w:rPr>
                <w:rFonts w:ascii="Arial" w:hAnsi="Arial" w:cs="Arial"/>
                <w:color w:val="0000FF"/>
                <w:sz w:val="20"/>
              </w:rPr>
              <w:t>ZIP+4:</w:t>
            </w:r>
          </w:p>
        </w:tc>
      </w:tr>
      <w:tr w:rsidR="00F771A7">
        <w:trPr>
          <w:trHeight w:val="307"/>
          <w:tblCellSpacing w:w="20" w:type="dxa"/>
        </w:trPr>
        <w:tc>
          <w:tcPr>
            <w:tcW w:w="3163" w:type="dxa"/>
            <w:gridSpan w:val="3"/>
            <w:tcBorders>
              <w:bottom w:val="outset" w:sz="6" w:space="0" w:color="808080"/>
            </w:tcBorders>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TEL:</w:t>
            </w:r>
          </w:p>
        </w:tc>
        <w:tc>
          <w:tcPr>
            <w:tcW w:w="3325" w:type="dxa"/>
            <w:gridSpan w:val="4"/>
            <w:tcBorders>
              <w:bottom w:val="outset" w:sz="6" w:space="0" w:color="808080"/>
            </w:tcBorders>
            <w:vAlign w:val="bottom"/>
          </w:tcPr>
          <w:p w:rsidR="00F771A7" w:rsidRDefault="00F771A7">
            <w:pPr>
              <w:rPr>
                <w:rFonts w:ascii="Arial" w:hAnsi="Arial" w:cs="Arial"/>
                <w:color w:val="0000FF"/>
                <w:sz w:val="20"/>
              </w:rPr>
            </w:pPr>
            <w:r>
              <w:rPr>
                <w:rFonts w:ascii="Arial" w:hAnsi="Arial" w:cs="Arial"/>
                <w:color w:val="0000FF"/>
                <w:sz w:val="20"/>
              </w:rPr>
              <w:t>TOLL FREE TEL:</w:t>
            </w:r>
          </w:p>
        </w:tc>
        <w:tc>
          <w:tcPr>
            <w:tcW w:w="2875" w:type="dxa"/>
            <w:gridSpan w:val="2"/>
            <w:tcBorders>
              <w:bottom w:val="outset" w:sz="6" w:space="0" w:color="808080"/>
            </w:tcBorders>
            <w:vAlign w:val="bottom"/>
          </w:tcPr>
          <w:p w:rsidR="00F771A7" w:rsidRDefault="00F771A7">
            <w:pPr>
              <w:rPr>
                <w:rFonts w:ascii="Arial" w:hAnsi="Arial" w:cs="Arial"/>
                <w:color w:val="0000FF"/>
                <w:sz w:val="20"/>
              </w:rPr>
            </w:pPr>
            <w:r>
              <w:rPr>
                <w:rFonts w:ascii="Arial" w:hAnsi="Arial" w:cs="Arial"/>
                <w:color w:val="0000FF"/>
                <w:sz w:val="20"/>
              </w:rPr>
              <w:t>FAX:</w:t>
            </w:r>
          </w:p>
        </w:tc>
      </w:tr>
      <w:tr w:rsidR="00F771A7">
        <w:trPr>
          <w:cantSplit/>
          <w:tblCellSpacing w:w="20" w:type="dxa"/>
        </w:trPr>
        <w:tc>
          <w:tcPr>
            <w:tcW w:w="9443" w:type="dxa"/>
            <w:gridSpan w:val="9"/>
          </w:tcPr>
          <w:p w:rsidR="00F771A7" w:rsidRDefault="00F771A7">
            <w:pPr>
              <w:pStyle w:val="Level2"/>
              <w:widowControl/>
              <w:rPr>
                <w:rFonts w:ascii="Arial" w:hAnsi="Arial" w:cs="Arial"/>
                <w:szCs w:val="24"/>
              </w:rPr>
            </w:pPr>
          </w:p>
        </w:tc>
      </w:tr>
      <w:tr w:rsidR="00F771A7">
        <w:trPr>
          <w:cantSplit/>
          <w:tblCellSpacing w:w="20" w:type="dxa"/>
        </w:trPr>
        <w:tc>
          <w:tcPr>
            <w:tcW w:w="463" w:type="dxa"/>
          </w:tcPr>
          <w:p w:rsidR="00F771A7" w:rsidRDefault="00F771A7">
            <w:pPr>
              <w:pStyle w:val="Level2"/>
              <w:widowControl/>
              <w:rPr>
                <w:rFonts w:ascii="Arial" w:hAnsi="Arial" w:cs="Arial"/>
                <w:b/>
                <w:bCs/>
                <w:szCs w:val="24"/>
              </w:rPr>
            </w:pPr>
            <w:r>
              <w:rPr>
                <w:rFonts w:ascii="Arial" w:hAnsi="Arial" w:cs="Arial"/>
                <w:b/>
                <w:bCs/>
                <w:szCs w:val="24"/>
              </w:rPr>
              <w:t>2.</w:t>
            </w:r>
          </w:p>
        </w:tc>
        <w:tc>
          <w:tcPr>
            <w:tcW w:w="8940" w:type="dxa"/>
            <w:gridSpan w:val="8"/>
          </w:tcPr>
          <w:p w:rsidR="00F771A7" w:rsidRDefault="00F771A7">
            <w:pPr>
              <w:pStyle w:val="Level2"/>
              <w:widowControl/>
              <w:rPr>
                <w:rFonts w:ascii="Arial" w:hAnsi="Arial" w:cs="Arial"/>
                <w:b/>
                <w:bCs/>
                <w:szCs w:val="24"/>
              </w:rPr>
            </w:pPr>
            <w:r>
              <w:rPr>
                <w:rFonts w:ascii="Arial" w:hAnsi="Arial" w:cs="Arial"/>
                <w:b/>
                <w:bCs/>
                <w:szCs w:val="24"/>
              </w:rPr>
              <w:t>Contact person in the event there are questions about your bid/proposal</w:t>
            </w:r>
          </w:p>
        </w:tc>
      </w:tr>
      <w:tr w:rsidR="00F771A7">
        <w:trPr>
          <w:tblCellSpacing w:w="20" w:type="dxa"/>
        </w:trPr>
        <w:tc>
          <w:tcPr>
            <w:tcW w:w="4423" w:type="dxa"/>
            <w:gridSpan w:val="4"/>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NAME</w:t>
            </w:r>
          </w:p>
        </w:tc>
        <w:tc>
          <w:tcPr>
            <w:tcW w:w="4980" w:type="dxa"/>
            <w:gridSpan w:val="5"/>
            <w:vAlign w:val="bottom"/>
          </w:tcPr>
          <w:p w:rsidR="00F771A7" w:rsidRDefault="00F771A7">
            <w:pPr>
              <w:rPr>
                <w:rFonts w:ascii="Arial" w:hAnsi="Arial" w:cs="Arial"/>
                <w:color w:val="0000FF"/>
                <w:sz w:val="20"/>
              </w:rPr>
            </w:pPr>
            <w:r>
              <w:rPr>
                <w:rFonts w:ascii="Arial" w:hAnsi="Arial" w:cs="Arial"/>
                <w:color w:val="0000FF"/>
                <w:sz w:val="20"/>
              </w:rPr>
              <w:t>TITLE:</w:t>
            </w:r>
          </w:p>
        </w:tc>
      </w:tr>
      <w:tr w:rsidR="00F771A7">
        <w:trPr>
          <w:tblCellSpacing w:w="20" w:type="dxa"/>
        </w:trPr>
        <w:tc>
          <w:tcPr>
            <w:tcW w:w="4423" w:type="dxa"/>
            <w:gridSpan w:val="4"/>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TEL</w:t>
            </w:r>
          </w:p>
        </w:tc>
        <w:tc>
          <w:tcPr>
            <w:tcW w:w="4980" w:type="dxa"/>
            <w:gridSpan w:val="5"/>
            <w:vAlign w:val="bottom"/>
          </w:tcPr>
          <w:p w:rsidR="00F771A7" w:rsidRDefault="00F771A7">
            <w:pPr>
              <w:rPr>
                <w:rFonts w:ascii="Arial" w:hAnsi="Arial" w:cs="Arial"/>
                <w:color w:val="0000FF"/>
                <w:sz w:val="20"/>
              </w:rPr>
            </w:pPr>
            <w:r>
              <w:rPr>
                <w:rFonts w:ascii="Arial" w:hAnsi="Arial" w:cs="Arial"/>
                <w:color w:val="0000FF"/>
                <w:sz w:val="20"/>
              </w:rPr>
              <w:t>TOLL FREE TEL</w:t>
            </w:r>
          </w:p>
        </w:tc>
      </w:tr>
      <w:tr w:rsidR="00F771A7">
        <w:trPr>
          <w:tblCellSpacing w:w="20" w:type="dxa"/>
        </w:trPr>
        <w:tc>
          <w:tcPr>
            <w:tcW w:w="4423" w:type="dxa"/>
            <w:gridSpan w:val="4"/>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FAX</w:t>
            </w:r>
          </w:p>
        </w:tc>
        <w:tc>
          <w:tcPr>
            <w:tcW w:w="4980" w:type="dxa"/>
            <w:gridSpan w:val="5"/>
            <w:vAlign w:val="bottom"/>
          </w:tcPr>
          <w:p w:rsidR="00F771A7" w:rsidRDefault="00F771A7">
            <w:pPr>
              <w:rPr>
                <w:rFonts w:ascii="Arial" w:hAnsi="Arial" w:cs="Arial"/>
                <w:color w:val="0000FF"/>
                <w:sz w:val="20"/>
              </w:rPr>
            </w:pPr>
            <w:r>
              <w:rPr>
                <w:rFonts w:ascii="Arial" w:hAnsi="Arial" w:cs="Arial"/>
                <w:color w:val="0000FF"/>
                <w:sz w:val="20"/>
              </w:rPr>
              <w:t xml:space="preserve">E-MAIL </w:t>
            </w:r>
          </w:p>
        </w:tc>
      </w:tr>
      <w:tr w:rsidR="00F771A7">
        <w:trPr>
          <w:cantSplit/>
          <w:tblCellSpacing w:w="20" w:type="dxa"/>
        </w:trPr>
        <w:tc>
          <w:tcPr>
            <w:tcW w:w="9443" w:type="dxa"/>
            <w:gridSpan w:val="9"/>
          </w:tcPr>
          <w:p w:rsidR="00F771A7" w:rsidRDefault="00F771A7">
            <w:pPr>
              <w:pStyle w:val="Level2"/>
              <w:widowControl/>
              <w:rPr>
                <w:rFonts w:ascii="Arial" w:hAnsi="Arial" w:cs="Arial"/>
                <w:szCs w:val="24"/>
              </w:rPr>
            </w:pPr>
          </w:p>
        </w:tc>
      </w:tr>
      <w:tr w:rsidR="00F771A7">
        <w:trPr>
          <w:cantSplit/>
          <w:tblCellSpacing w:w="20" w:type="dxa"/>
        </w:trPr>
        <w:tc>
          <w:tcPr>
            <w:tcW w:w="463" w:type="dxa"/>
            <w:shd w:val="clear" w:color="auto" w:fill="E6E6E6"/>
          </w:tcPr>
          <w:p w:rsidR="00F771A7" w:rsidRDefault="00F771A7">
            <w:pPr>
              <w:pStyle w:val="Level2"/>
              <w:widowControl/>
              <w:rPr>
                <w:rFonts w:ascii="Arial" w:hAnsi="Arial" w:cs="Arial"/>
                <w:b/>
                <w:bCs/>
                <w:szCs w:val="24"/>
              </w:rPr>
            </w:pPr>
            <w:r>
              <w:rPr>
                <w:rFonts w:ascii="Arial" w:hAnsi="Arial" w:cs="Arial"/>
                <w:b/>
                <w:bCs/>
                <w:szCs w:val="24"/>
              </w:rPr>
              <w:t>3.</w:t>
            </w:r>
          </w:p>
        </w:tc>
        <w:tc>
          <w:tcPr>
            <w:tcW w:w="8940" w:type="dxa"/>
            <w:gridSpan w:val="8"/>
            <w:shd w:val="clear" w:color="auto" w:fill="E6E6E6"/>
          </w:tcPr>
          <w:p w:rsidR="00F771A7" w:rsidRDefault="00F771A7">
            <w:pPr>
              <w:pStyle w:val="Level2"/>
              <w:widowControl/>
              <w:rPr>
                <w:rFonts w:ascii="Arial" w:hAnsi="Arial" w:cs="Arial"/>
                <w:b/>
                <w:bCs/>
                <w:szCs w:val="24"/>
              </w:rPr>
            </w:pPr>
            <w:r>
              <w:rPr>
                <w:rFonts w:ascii="Arial" w:hAnsi="Arial" w:cs="Arial"/>
                <w:b/>
                <w:bCs/>
              </w:rPr>
              <w:t>Local Vendor:</w:t>
            </w:r>
          </w:p>
        </w:tc>
      </w:tr>
      <w:tr w:rsidR="00F771A7">
        <w:trPr>
          <w:cantSplit/>
          <w:tblCellSpacing w:w="20" w:type="dxa"/>
        </w:trPr>
        <w:tc>
          <w:tcPr>
            <w:tcW w:w="9443" w:type="dxa"/>
            <w:gridSpan w:val="9"/>
            <w:shd w:val="clear" w:color="auto" w:fill="E6E6E6"/>
          </w:tcPr>
          <w:p w:rsidR="00F771A7" w:rsidRDefault="00F771A7">
            <w:pPr>
              <w:pStyle w:val="Level2"/>
              <w:widowControl/>
              <w:rPr>
                <w:rFonts w:ascii="Arial" w:hAnsi="Arial" w:cs="Arial"/>
                <w:b/>
                <w:bCs/>
                <w:color w:val="000000"/>
              </w:rPr>
            </w:pPr>
            <w:r>
              <w:rPr>
                <w:rFonts w:ascii="Arial" w:hAnsi="Arial" w:cs="Arial"/>
                <w:color w:val="000000"/>
              </w:rPr>
              <w:t xml:space="preserve">Are you claiming a local purchasing preference under DCO 25.11(8) based on your response to section 1 of this form? </w:t>
            </w:r>
          </w:p>
          <w:p w:rsidR="00F771A7" w:rsidRDefault="00F771A7">
            <w:pPr>
              <w:pStyle w:val="Level2"/>
              <w:widowControl/>
              <w:ind w:left="360"/>
              <w:rPr>
                <w:rFonts w:ascii="Arial" w:hAnsi="Arial" w:cs="Arial"/>
                <w:b/>
                <w:bCs/>
                <w:color w:val="000000"/>
                <w:sz w:val="22"/>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No </w:t>
            </w:r>
            <w:r>
              <w:rPr>
                <w:rFonts w:ascii="Arial" w:hAnsi="Arial" w:cs="Arial"/>
                <w:color w:val="000000"/>
                <w:sz w:val="22"/>
              </w:rPr>
              <w:t xml:space="preserve">– continue on to the next page   </w:t>
            </w:r>
            <w:r>
              <w:rPr>
                <w:rFonts w:ascii="Arial" w:hAnsi="Arial" w:cs="Arial"/>
                <w:b/>
                <w:bCs/>
                <w:color w:val="000000"/>
                <w:sz w:val="22"/>
              </w:rPr>
              <w:t xml:space="preserve">      </w:t>
            </w:r>
          </w:p>
          <w:p w:rsidR="00F771A7" w:rsidRDefault="00F771A7">
            <w:pPr>
              <w:pStyle w:val="Level2"/>
              <w:widowControl/>
              <w:ind w:left="360"/>
              <w:rPr>
                <w:rFonts w:ascii="Arial" w:hAnsi="Arial" w:cs="Arial"/>
                <w:b/>
                <w:bCs/>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Yes </w:t>
            </w:r>
            <w:r>
              <w:rPr>
                <w:rFonts w:ascii="Arial" w:hAnsi="Arial" w:cs="Arial"/>
                <w:color w:val="000000"/>
                <w:sz w:val="22"/>
              </w:rPr>
              <w:t>– complete the remainder of this form</w:t>
            </w:r>
          </w:p>
        </w:tc>
      </w:tr>
      <w:tr w:rsidR="00F771A7">
        <w:trPr>
          <w:cantSplit/>
          <w:tblCellSpacing w:w="20" w:type="dxa"/>
        </w:trPr>
        <w:tc>
          <w:tcPr>
            <w:tcW w:w="9443" w:type="dxa"/>
            <w:gridSpan w:val="9"/>
            <w:shd w:val="clear" w:color="auto" w:fill="FFFFFF"/>
          </w:tcPr>
          <w:p w:rsidR="00F771A7" w:rsidRDefault="00F771A7">
            <w:pPr>
              <w:pStyle w:val="Level2"/>
              <w:widowControl/>
              <w:rPr>
                <w:rFonts w:ascii="Arial" w:hAnsi="Arial" w:cs="Arial"/>
                <w:sz w:val="22"/>
              </w:rPr>
            </w:pPr>
          </w:p>
          <w:p w:rsidR="00F771A7" w:rsidRDefault="00F771A7">
            <w:pPr>
              <w:pStyle w:val="Level2"/>
              <w:widowControl/>
              <w:rPr>
                <w:rFonts w:ascii="Arial" w:hAnsi="Arial" w:cs="Arial"/>
                <w:color w:val="000000"/>
                <w:sz w:val="22"/>
                <w:szCs w:val="18"/>
              </w:rPr>
            </w:pPr>
            <w:r>
              <w:rPr>
                <w:rFonts w:ascii="Arial" w:hAnsi="Arial" w:cs="Arial"/>
                <w:sz w:val="22"/>
              </w:rPr>
              <w:t xml:space="preserve">Indicate if your firm/company has an established place of business located in any of the following Wisconsin Counties. </w:t>
            </w:r>
            <w:r>
              <w:rPr>
                <w:rFonts w:ascii="Arial" w:hAnsi="Arial" w:cs="Arial"/>
                <w:color w:val="000000"/>
                <w:sz w:val="22"/>
                <w:szCs w:val="18"/>
              </w:rPr>
              <w:t>An established place of business means a physical office, plant or other facility. A post office box address does not qualify a vendor as a Local Vendor. DCO 25.04(7h)</w:t>
            </w:r>
          </w:p>
          <w:p w:rsidR="00F771A7" w:rsidRDefault="00F771A7">
            <w:pPr>
              <w:pStyle w:val="Level2"/>
              <w:widowControl/>
              <w:rPr>
                <w:rFonts w:ascii="Arial" w:hAnsi="Arial" w:cs="Arial"/>
                <w:noProof/>
                <w:sz w:val="22"/>
                <w:szCs w:val="24"/>
              </w:rPr>
            </w:pPr>
          </w:p>
          <w:p w:rsidR="00F771A7" w:rsidRDefault="00F771A7">
            <w:pPr>
              <w:pStyle w:val="Level2"/>
              <w:widowControl/>
              <w:rPr>
                <w:rFonts w:ascii="Arial" w:hAnsi="Arial" w:cs="Arial"/>
                <w:b/>
                <w:bCs/>
                <w:noProof/>
                <w:sz w:val="22"/>
                <w:szCs w:val="24"/>
              </w:rPr>
            </w:pPr>
            <w:r>
              <w:rPr>
                <w:rFonts w:ascii="Arial" w:hAnsi="Arial" w:cs="Arial"/>
                <w:b/>
                <w:bCs/>
                <w:noProof/>
                <w:sz w:val="22"/>
                <w:szCs w:val="24"/>
              </w:rPr>
              <w:t>Select one:</w:t>
            </w:r>
          </w:p>
        </w:tc>
      </w:tr>
      <w:tr w:rsidR="00F771A7">
        <w:trPr>
          <w:cantSplit/>
          <w:tblCellSpacing w:w="20" w:type="dxa"/>
        </w:trPr>
        <w:tc>
          <w:tcPr>
            <w:tcW w:w="9443" w:type="dxa"/>
            <w:gridSpan w:val="9"/>
            <w:shd w:val="clear" w:color="auto" w:fill="FFFFFF"/>
          </w:tcPr>
          <w:p w:rsidR="00F771A7" w:rsidRDefault="008B6E68">
            <w:pPr>
              <w:pStyle w:val="Level2"/>
              <w:widowControl/>
              <w:rPr>
                <w:rFonts w:ascii="Arial" w:hAnsi="Arial" w:cs="Arial"/>
                <w:sz w:val="22"/>
              </w:rPr>
            </w:pPr>
            <w:r>
              <w:rPr>
                <w:rFonts w:ascii="Arial" w:hAnsi="Arial" w:cs="Arial"/>
                <w:sz w:val="22"/>
              </w:rPr>
              <w:t xml:space="preserve">We are claiming a </w:t>
            </w:r>
            <w:r w:rsidR="00F771A7">
              <w:rPr>
                <w:rFonts w:ascii="Arial" w:hAnsi="Arial" w:cs="Arial"/>
                <w:sz w:val="22"/>
              </w:rPr>
              <w:t xml:space="preserve">preference as a Dane County Business </w:t>
            </w:r>
          </w:p>
          <w:p w:rsidR="00F771A7" w:rsidRDefault="00F771A7" w:rsidP="00F771A7">
            <w:pPr>
              <w:pStyle w:val="Level2"/>
              <w:widowControl/>
              <w:numPr>
                <w:ilvl w:val="0"/>
                <w:numId w:val="10"/>
              </w:numPr>
              <w:rPr>
                <w:rFonts w:ascii="Arial" w:hAnsi="Arial" w:cs="Arial"/>
                <w:sz w:val="22"/>
              </w:rPr>
            </w:pPr>
            <w:r>
              <w:rPr>
                <w:rFonts w:ascii="Arial" w:hAnsi="Arial" w:cs="Arial"/>
                <w:b/>
                <w:bCs/>
                <w:color w:val="0000FF"/>
                <w:sz w:val="22"/>
              </w:rPr>
              <w:t>Dane County</w:t>
            </w:r>
          </w:p>
        </w:tc>
      </w:tr>
      <w:tr w:rsidR="00F771A7">
        <w:trPr>
          <w:cantSplit/>
          <w:tblCellSpacing w:w="20" w:type="dxa"/>
        </w:trPr>
        <w:tc>
          <w:tcPr>
            <w:tcW w:w="9443" w:type="dxa"/>
            <w:gridSpan w:val="9"/>
            <w:shd w:val="clear" w:color="auto" w:fill="FFFFFF"/>
          </w:tcPr>
          <w:p w:rsidR="00F771A7" w:rsidRDefault="008B6E68">
            <w:pPr>
              <w:pStyle w:val="Level2"/>
              <w:widowControl/>
              <w:rPr>
                <w:rFonts w:ascii="Arial" w:hAnsi="Arial" w:cs="Arial"/>
                <w:sz w:val="22"/>
              </w:rPr>
            </w:pPr>
            <w:r>
              <w:rPr>
                <w:rFonts w:ascii="Arial" w:hAnsi="Arial" w:cs="Arial"/>
                <w:sz w:val="22"/>
              </w:rPr>
              <w:t xml:space="preserve">We are claiming a </w:t>
            </w:r>
            <w:r w:rsidR="00F771A7">
              <w:rPr>
                <w:rFonts w:ascii="Arial" w:hAnsi="Arial" w:cs="Arial"/>
                <w:sz w:val="22"/>
              </w:rPr>
              <w:t>preference as a business located in a county adjacent to Dane County</w:t>
            </w:r>
          </w:p>
        </w:tc>
      </w:tr>
      <w:tr w:rsidR="00F771A7">
        <w:trPr>
          <w:cantSplit/>
          <w:tblCellSpacing w:w="20" w:type="dxa"/>
        </w:trPr>
        <w:tc>
          <w:tcPr>
            <w:tcW w:w="2623" w:type="dxa"/>
            <w:gridSpan w:val="2"/>
            <w:shd w:val="clear" w:color="auto" w:fill="E6E6E6"/>
          </w:tcPr>
          <w:p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Columbia County</w:t>
            </w:r>
          </w:p>
        </w:tc>
        <w:tc>
          <w:tcPr>
            <w:tcW w:w="2120" w:type="dxa"/>
            <w:gridSpan w:val="4"/>
            <w:shd w:val="clear" w:color="auto" w:fill="E6E6E6"/>
          </w:tcPr>
          <w:p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Dodge County</w:t>
            </w:r>
          </w:p>
        </w:tc>
        <w:tc>
          <w:tcPr>
            <w:tcW w:w="2480" w:type="dxa"/>
            <w:gridSpan w:val="2"/>
            <w:shd w:val="clear" w:color="auto" w:fill="E6E6E6"/>
          </w:tcPr>
          <w:p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Green County</w:t>
            </w:r>
          </w:p>
        </w:tc>
        <w:tc>
          <w:tcPr>
            <w:tcW w:w="2100" w:type="dxa"/>
            <w:shd w:val="clear" w:color="auto" w:fill="E6E6E6"/>
          </w:tcPr>
          <w:p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Iowa County</w:t>
            </w:r>
          </w:p>
        </w:tc>
      </w:tr>
      <w:tr w:rsidR="00F771A7">
        <w:trPr>
          <w:cantSplit/>
          <w:tblCellSpacing w:w="20" w:type="dxa"/>
        </w:trPr>
        <w:tc>
          <w:tcPr>
            <w:tcW w:w="2623" w:type="dxa"/>
            <w:gridSpan w:val="2"/>
            <w:shd w:val="clear" w:color="auto" w:fill="E6E6E6"/>
          </w:tcPr>
          <w:p w:rsidR="00F771A7" w:rsidRDefault="00F771A7">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Jefferson County </w:t>
            </w:r>
          </w:p>
        </w:tc>
        <w:tc>
          <w:tcPr>
            <w:tcW w:w="2120" w:type="dxa"/>
            <w:gridSpan w:val="4"/>
            <w:shd w:val="clear" w:color="auto" w:fill="E6E6E6"/>
          </w:tcPr>
          <w:p w:rsidR="00F771A7" w:rsidRDefault="00F771A7">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Rock County </w:t>
            </w:r>
          </w:p>
        </w:tc>
        <w:tc>
          <w:tcPr>
            <w:tcW w:w="2480" w:type="dxa"/>
            <w:gridSpan w:val="2"/>
            <w:shd w:val="clear" w:color="auto" w:fill="E6E6E6"/>
          </w:tcPr>
          <w:p w:rsidR="00F771A7" w:rsidRDefault="00F771A7">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Sauk County </w:t>
            </w:r>
          </w:p>
        </w:tc>
        <w:tc>
          <w:tcPr>
            <w:tcW w:w="2100" w:type="dxa"/>
            <w:shd w:val="clear" w:color="auto" w:fill="E6E6E6"/>
          </w:tcPr>
          <w:p w:rsidR="00F771A7" w:rsidRDefault="00F771A7">
            <w:pPr>
              <w:pStyle w:val="Level2"/>
              <w:widowControl/>
              <w:rPr>
                <w:rFonts w:ascii="Arial" w:hAnsi="Arial" w:cs="Arial"/>
                <w:b/>
                <w:bCs/>
                <w:color w:val="0000FF"/>
                <w:sz w:val="22"/>
              </w:rPr>
            </w:pPr>
          </w:p>
        </w:tc>
      </w:tr>
    </w:tbl>
    <w:p w:rsidR="00F771A7" w:rsidRDefault="00F771A7">
      <w:pPr>
        <w:rPr>
          <w:rFonts w:ascii="Arial" w:hAnsi="Arial" w:cs="Arial"/>
          <w:sz w:val="16"/>
        </w:rPr>
      </w:pPr>
      <w:r>
        <w:rPr>
          <w:rFonts w:ascii="Arial" w:hAnsi="Arial" w:cs="Arial"/>
          <w:sz w:val="16"/>
        </w:rPr>
        <w:t xml:space="preserve">REVISED 9/12 </w:t>
      </w:r>
    </w:p>
    <w:p w:rsidR="00F771A7" w:rsidRDefault="00F771A7"/>
    <w:p w:rsidR="00F771A7" w:rsidRDefault="00F771A7">
      <w:pPr>
        <w:rPr>
          <w:rFonts w:ascii="Arial" w:hAnsi="Arial" w:cs="Arial"/>
          <w:sz w:val="22"/>
        </w:rPr>
        <w:sectPr w:rsidR="00F771A7">
          <w:pgSz w:w="12240" w:h="15840"/>
          <w:pgMar w:top="720" w:right="1440" w:bottom="720" w:left="1440" w:header="720" w:footer="720" w:gutter="0"/>
          <w:cols w:space="720"/>
          <w:docGrid w:linePitch="360"/>
        </w:sectPr>
      </w:pPr>
    </w:p>
    <w:p w:rsidR="00F771A7" w:rsidRDefault="00F771A7">
      <w:pPr>
        <w:rPr>
          <w:rFonts w:ascii="Arial" w:hAnsi="Arial" w:cs="Arial"/>
          <w:sz w:val="22"/>
        </w:rPr>
      </w:pPr>
    </w:p>
    <w:p w:rsidR="00F771A7" w:rsidRDefault="00BC40B0">
      <w:pPr>
        <w:jc w:val="right"/>
        <w:rPr>
          <w:rFonts w:ascii="Arial" w:hAnsi="Arial" w:cs="Arial"/>
          <w:b/>
          <w:color w:val="0000FF"/>
          <w:sz w:val="22"/>
        </w:rPr>
      </w:pPr>
      <w:r>
        <w:rPr>
          <w:rFonts w:ascii="Arial" w:hAnsi="Arial" w:cs="Arial"/>
          <w:b/>
          <w:color w:val="0000FF"/>
          <w:sz w:val="22"/>
        </w:rPr>
        <w:br w:type="page"/>
      </w:r>
      <w:r w:rsidR="00F771A7">
        <w:rPr>
          <w:rFonts w:ascii="Arial" w:hAnsi="Arial" w:cs="Arial"/>
          <w:b/>
          <w:color w:val="0000FF"/>
          <w:sz w:val="22"/>
        </w:rPr>
        <w:lastRenderedPageBreak/>
        <w:t>Attachment G</w:t>
      </w:r>
    </w:p>
    <w:p w:rsidR="00F771A7" w:rsidRDefault="00F771A7">
      <w:pPr>
        <w:jc w:val="right"/>
        <w:rPr>
          <w:rFonts w:ascii="Arial" w:hAnsi="Arial" w:cs="Arial"/>
          <w:b/>
          <w:sz w:val="22"/>
        </w:rPr>
      </w:pPr>
      <w:r>
        <w:rPr>
          <w:rFonts w:ascii="Arial" w:hAnsi="Arial" w:cs="Arial"/>
          <w:b/>
          <w:color w:val="0000FF"/>
          <w:sz w:val="22"/>
        </w:rPr>
        <w:t>Submit with RFP</w:t>
      </w:r>
    </w:p>
    <w:p w:rsidR="00F771A7" w:rsidRDefault="00F771A7">
      <w:pPr>
        <w:jc w:val="right"/>
        <w:rPr>
          <w:rFonts w:ascii="Arial" w:hAnsi="Arial" w:cs="Arial"/>
          <w:b/>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2342"/>
        <w:gridCol w:w="8441"/>
      </w:tblGrid>
      <w:tr w:rsidR="00F771A7" w:rsidTr="000571D1">
        <w:trPr>
          <w:cantSplit/>
          <w:tblCellSpacing w:w="20" w:type="dxa"/>
        </w:trPr>
        <w:tc>
          <w:tcPr>
            <w:tcW w:w="10703" w:type="dxa"/>
            <w:gridSpan w:val="2"/>
            <w:shd w:val="clear" w:color="auto" w:fill="E6E6E6"/>
          </w:tcPr>
          <w:p w:rsidR="00F771A7" w:rsidRDefault="00F771A7">
            <w:pPr>
              <w:jc w:val="center"/>
              <w:rPr>
                <w:rFonts w:ascii="Arial" w:hAnsi="Arial" w:cs="Arial"/>
              </w:rPr>
            </w:pPr>
          </w:p>
          <w:p w:rsidR="00F771A7" w:rsidRDefault="00F771A7">
            <w:pPr>
              <w:jc w:val="center"/>
              <w:rPr>
                <w:rFonts w:ascii="Arial" w:hAnsi="Arial" w:cs="Arial"/>
                <w:b/>
                <w:bCs/>
                <w:sz w:val="28"/>
              </w:rPr>
            </w:pPr>
            <w:r>
              <w:rPr>
                <w:rFonts w:ascii="Arial" w:hAnsi="Arial" w:cs="Arial"/>
                <w:b/>
                <w:bCs/>
                <w:sz w:val="28"/>
              </w:rPr>
              <w:t>COST / FINANCIAL PROPOSAL</w:t>
            </w:r>
          </w:p>
          <w:p w:rsidR="00F771A7" w:rsidRDefault="00F771A7">
            <w:pPr>
              <w:jc w:val="center"/>
              <w:rPr>
                <w:rFonts w:ascii="Arial" w:hAnsi="Arial" w:cs="Arial"/>
              </w:rPr>
            </w:pPr>
          </w:p>
        </w:tc>
      </w:tr>
      <w:tr w:rsidR="00F771A7" w:rsidTr="000571D1">
        <w:tblPrEx>
          <w:shd w:val="clear" w:color="auto" w:fill="auto"/>
        </w:tblPrEx>
        <w:trPr>
          <w:tblCellSpacing w:w="20" w:type="dxa"/>
        </w:trPr>
        <w:tc>
          <w:tcPr>
            <w:tcW w:w="2282" w:type="dxa"/>
            <w:shd w:val="clear" w:color="auto" w:fill="E6E6E6"/>
          </w:tcPr>
          <w:p w:rsidR="00F771A7" w:rsidRDefault="00F771A7">
            <w:pPr>
              <w:pStyle w:val="Footer"/>
              <w:tabs>
                <w:tab w:val="clear" w:pos="4320"/>
                <w:tab w:val="clear" w:pos="8640"/>
              </w:tabs>
              <w:rPr>
                <w:rFonts w:ascii="Arial" w:hAnsi="Arial" w:cs="Arial"/>
              </w:rPr>
            </w:pPr>
          </w:p>
          <w:p w:rsidR="00F771A7" w:rsidRDefault="00F771A7">
            <w:pPr>
              <w:jc w:val="right"/>
              <w:rPr>
                <w:rFonts w:ascii="Arial" w:hAnsi="Arial" w:cs="Arial"/>
                <w:b/>
                <w:bCs/>
                <w:sz w:val="20"/>
              </w:rPr>
            </w:pPr>
            <w:r>
              <w:rPr>
                <w:rFonts w:ascii="Arial" w:hAnsi="Arial" w:cs="Arial"/>
                <w:b/>
                <w:bCs/>
                <w:sz w:val="20"/>
              </w:rPr>
              <w:t>NAME OF FIRM:</w:t>
            </w:r>
          </w:p>
        </w:tc>
        <w:tc>
          <w:tcPr>
            <w:tcW w:w="8381" w:type="dxa"/>
          </w:tcPr>
          <w:p w:rsidR="00F771A7" w:rsidRDefault="00F771A7">
            <w:pPr>
              <w:pStyle w:val="Level2"/>
              <w:widowControl/>
              <w:rPr>
                <w:rFonts w:ascii="Arial" w:hAnsi="Arial" w:cs="Arial"/>
                <w:szCs w:val="24"/>
              </w:rPr>
            </w:pPr>
          </w:p>
        </w:tc>
      </w:tr>
    </w:tbl>
    <w:p w:rsidR="00F771A7" w:rsidRDefault="00F771A7">
      <w:pPr>
        <w:rPr>
          <w:rFonts w:ascii="Arial" w:hAnsi="Arial" w:cs="Arial"/>
          <w:b/>
          <w:sz w:val="22"/>
        </w:rPr>
      </w:pPr>
    </w:p>
    <w:p w:rsidR="00E14A93" w:rsidRDefault="00E14A93">
      <w:pPr>
        <w:rPr>
          <w:rFonts w:ascii="Arial" w:hAnsi="Arial" w:cs="Arial"/>
        </w:rPr>
      </w:pPr>
    </w:p>
    <w:p w:rsidR="00E14A93" w:rsidRDefault="00E14A93">
      <w:pPr>
        <w:rPr>
          <w:rFonts w:ascii="Arial" w:hAnsi="Arial" w:cs="Arial"/>
        </w:rPr>
      </w:pPr>
      <w:r>
        <w:rPr>
          <w:rFonts w:ascii="Arial" w:hAnsi="Arial" w:cs="Arial"/>
        </w:rPr>
        <w:tab/>
      </w:r>
      <w:r>
        <w:rPr>
          <w:rFonts w:ascii="Arial" w:hAnsi="Arial" w:cs="Arial"/>
        </w:rPr>
        <w:tab/>
      </w:r>
      <w:r>
        <w:rPr>
          <w:rFonts w:ascii="Arial" w:hAnsi="Arial" w:cs="Arial"/>
        </w:rPr>
        <w:tab/>
      </w:r>
    </w:p>
    <w:tbl>
      <w:tblPr>
        <w:tblW w:w="10170" w:type="dxa"/>
        <w:tblInd w:w="288" w:type="dxa"/>
        <w:tblLook w:val="04A0" w:firstRow="1" w:lastRow="0" w:firstColumn="1" w:lastColumn="0" w:noHBand="0" w:noVBand="1"/>
      </w:tblPr>
      <w:tblGrid>
        <w:gridCol w:w="2880"/>
        <w:gridCol w:w="1190"/>
        <w:gridCol w:w="1150"/>
        <w:gridCol w:w="364"/>
        <w:gridCol w:w="2156"/>
        <w:gridCol w:w="2430"/>
      </w:tblGrid>
      <w:tr w:rsidR="00CB01AC" w:rsidRPr="00E14A93" w:rsidTr="00CB01AC">
        <w:trPr>
          <w:trHeight w:val="300"/>
        </w:trPr>
        <w:tc>
          <w:tcPr>
            <w:tcW w:w="10170" w:type="dxa"/>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rsidR="00CB01AC" w:rsidRDefault="00CB01AC" w:rsidP="00CB01AC">
            <w:pPr>
              <w:jc w:val="center"/>
              <w:rPr>
                <w:rFonts w:ascii="Calibri" w:hAnsi="Calibri"/>
                <w:b/>
                <w:color w:val="000000"/>
                <w:sz w:val="28"/>
                <w:szCs w:val="28"/>
              </w:rPr>
            </w:pPr>
            <w:r w:rsidRPr="00E14A93">
              <w:rPr>
                <w:rFonts w:ascii="Calibri" w:hAnsi="Calibri"/>
                <w:b/>
                <w:color w:val="000000"/>
                <w:sz w:val="28"/>
                <w:szCs w:val="28"/>
              </w:rPr>
              <w:t>Unit Cost Worksheet</w:t>
            </w:r>
          </w:p>
          <w:p w:rsidR="00CB01AC" w:rsidRPr="00E14A93" w:rsidRDefault="00CB01AC" w:rsidP="00CB01AC">
            <w:pPr>
              <w:jc w:val="center"/>
              <w:rPr>
                <w:rFonts w:ascii="Calibri" w:hAnsi="Calibri"/>
                <w:b/>
                <w:color w:val="000000"/>
                <w:sz w:val="28"/>
                <w:szCs w:val="28"/>
              </w:rPr>
            </w:pPr>
          </w:p>
        </w:tc>
      </w:tr>
      <w:tr w:rsidR="00CB01AC" w:rsidRPr="00E14A93" w:rsidTr="00CB01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CB01AC" w:rsidRPr="00E14A93" w:rsidRDefault="00CB01AC" w:rsidP="00CB01AC">
            <w:pPr>
              <w:rPr>
                <w:rFonts w:ascii="Calibri" w:hAnsi="Calibri"/>
                <w:b/>
                <w:bCs/>
                <w:color w:val="000000"/>
                <w:sz w:val="22"/>
                <w:szCs w:val="22"/>
              </w:rPr>
            </w:pPr>
            <w:r w:rsidRPr="00E14A93">
              <w:rPr>
                <w:rFonts w:ascii="Calibri" w:hAnsi="Calibri"/>
                <w:b/>
                <w:bCs/>
                <w:color w:val="000000"/>
                <w:sz w:val="22"/>
                <w:szCs w:val="22"/>
              </w:rPr>
              <w:t>Service</w:t>
            </w:r>
          </w:p>
        </w:tc>
        <w:tc>
          <w:tcPr>
            <w:tcW w:w="2340" w:type="dxa"/>
            <w:gridSpan w:val="2"/>
            <w:tcBorders>
              <w:top w:val="nil"/>
              <w:left w:val="nil"/>
              <w:bottom w:val="single" w:sz="4" w:space="0" w:color="auto"/>
              <w:right w:val="single" w:sz="4" w:space="0" w:color="auto"/>
            </w:tcBorders>
            <w:shd w:val="clear" w:color="auto" w:fill="auto"/>
            <w:noWrap/>
            <w:vAlign w:val="bottom"/>
            <w:hideMark/>
          </w:tcPr>
          <w:p w:rsidR="00CB01AC" w:rsidRPr="00E14A93" w:rsidRDefault="00CB01AC" w:rsidP="00CB01AC">
            <w:pPr>
              <w:rPr>
                <w:rFonts w:ascii="Calibri" w:hAnsi="Calibri"/>
                <w:b/>
                <w:bCs/>
                <w:color w:val="000000"/>
                <w:sz w:val="22"/>
                <w:szCs w:val="22"/>
              </w:rPr>
            </w:pPr>
            <w:r w:rsidRPr="00E14A93">
              <w:rPr>
                <w:rFonts w:ascii="Calibri" w:hAnsi="Calibri"/>
                <w:b/>
                <w:bCs/>
                <w:color w:val="000000"/>
                <w:sz w:val="22"/>
                <w:szCs w:val="22"/>
              </w:rPr>
              <w:t>Annual UOS</w:t>
            </w:r>
          </w:p>
        </w:tc>
        <w:tc>
          <w:tcPr>
            <w:tcW w:w="2520" w:type="dxa"/>
            <w:gridSpan w:val="2"/>
            <w:tcBorders>
              <w:top w:val="nil"/>
              <w:left w:val="nil"/>
              <w:bottom w:val="single" w:sz="4" w:space="0" w:color="auto"/>
              <w:right w:val="single" w:sz="4" w:space="0" w:color="auto"/>
            </w:tcBorders>
            <w:shd w:val="clear" w:color="auto" w:fill="auto"/>
            <w:noWrap/>
            <w:vAlign w:val="bottom"/>
            <w:hideMark/>
          </w:tcPr>
          <w:p w:rsidR="00CB01AC" w:rsidRPr="00E14A93" w:rsidRDefault="00CB01AC" w:rsidP="00CB01AC">
            <w:pPr>
              <w:rPr>
                <w:rFonts w:ascii="Calibri" w:hAnsi="Calibri"/>
                <w:b/>
                <w:bCs/>
                <w:color w:val="000000"/>
                <w:sz w:val="22"/>
                <w:szCs w:val="22"/>
              </w:rPr>
            </w:pPr>
            <w:r w:rsidRPr="00E14A93">
              <w:rPr>
                <w:rFonts w:ascii="Calibri" w:hAnsi="Calibri"/>
                <w:b/>
                <w:bCs/>
                <w:color w:val="000000"/>
                <w:sz w:val="22"/>
                <w:szCs w:val="22"/>
              </w:rPr>
              <w:t>Annual Cost</w:t>
            </w:r>
          </w:p>
        </w:tc>
        <w:tc>
          <w:tcPr>
            <w:tcW w:w="2430" w:type="dxa"/>
            <w:tcBorders>
              <w:top w:val="nil"/>
              <w:left w:val="nil"/>
              <w:bottom w:val="single" w:sz="4" w:space="0" w:color="auto"/>
              <w:right w:val="single" w:sz="4" w:space="0" w:color="auto"/>
            </w:tcBorders>
            <w:shd w:val="clear" w:color="auto" w:fill="auto"/>
            <w:noWrap/>
            <w:vAlign w:val="bottom"/>
            <w:hideMark/>
          </w:tcPr>
          <w:p w:rsidR="00CB01AC" w:rsidRPr="00E14A93" w:rsidRDefault="00CB01AC" w:rsidP="00CB01AC">
            <w:pPr>
              <w:rPr>
                <w:rFonts w:ascii="Calibri" w:hAnsi="Calibri"/>
                <w:b/>
                <w:bCs/>
                <w:color w:val="000000"/>
                <w:sz w:val="22"/>
                <w:szCs w:val="22"/>
              </w:rPr>
            </w:pPr>
            <w:r w:rsidRPr="00E14A93">
              <w:rPr>
                <w:rFonts w:ascii="Calibri" w:hAnsi="Calibri"/>
                <w:b/>
                <w:bCs/>
                <w:color w:val="000000"/>
                <w:sz w:val="22"/>
                <w:szCs w:val="22"/>
              </w:rPr>
              <w:t>Unit Cost</w:t>
            </w:r>
          </w:p>
        </w:tc>
      </w:tr>
      <w:tr w:rsidR="00CB01AC" w:rsidRPr="00E14A93" w:rsidTr="00CB01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CB01AC" w:rsidRPr="00E14A93" w:rsidRDefault="00CB01AC" w:rsidP="00CB01AC">
            <w:pPr>
              <w:rPr>
                <w:rFonts w:ascii="Calibri" w:hAnsi="Calibri"/>
                <w:color w:val="000000"/>
                <w:sz w:val="22"/>
                <w:szCs w:val="22"/>
              </w:rPr>
            </w:pPr>
            <w:r w:rsidRPr="00E14A93">
              <w:rPr>
                <w:rFonts w:ascii="Calibri" w:hAnsi="Calibri"/>
                <w:color w:val="000000"/>
                <w:sz w:val="22"/>
                <w:szCs w:val="22"/>
              </w:rPr>
              <w:t>Case Manager</w:t>
            </w:r>
          </w:p>
        </w:tc>
        <w:tc>
          <w:tcPr>
            <w:tcW w:w="2340" w:type="dxa"/>
            <w:gridSpan w:val="2"/>
            <w:tcBorders>
              <w:top w:val="nil"/>
              <w:left w:val="nil"/>
              <w:bottom w:val="single" w:sz="4" w:space="0" w:color="auto"/>
              <w:right w:val="single" w:sz="4" w:space="0" w:color="auto"/>
            </w:tcBorders>
            <w:shd w:val="clear" w:color="auto" w:fill="auto"/>
            <w:noWrap/>
            <w:vAlign w:val="bottom"/>
            <w:hideMark/>
          </w:tcPr>
          <w:p w:rsidR="00CB01AC" w:rsidRDefault="00CB01AC" w:rsidP="00CB01AC">
            <w:pPr>
              <w:rPr>
                <w:rFonts w:ascii="Calibri" w:hAnsi="Calibri"/>
                <w:color w:val="000000"/>
                <w:sz w:val="22"/>
                <w:szCs w:val="22"/>
              </w:rPr>
            </w:pPr>
            <w:r w:rsidRPr="00E14A93">
              <w:rPr>
                <w:rFonts w:ascii="Calibri" w:hAnsi="Calibri"/>
                <w:color w:val="000000"/>
                <w:sz w:val="22"/>
                <w:szCs w:val="22"/>
              </w:rPr>
              <w:t> </w:t>
            </w:r>
          </w:p>
          <w:p w:rsidR="00CB01AC" w:rsidRPr="00E14A93" w:rsidRDefault="00CB01AC" w:rsidP="00CB01AC">
            <w:pPr>
              <w:rPr>
                <w:rFonts w:ascii="Calibri" w:hAnsi="Calibri"/>
                <w:color w:val="000000"/>
                <w:sz w:val="22"/>
                <w:szCs w:val="22"/>
              </w:rPr>
            </w:pPr>
          </w:p>
        </w:tc>
        <w:tc>
          <w:tcPr>
            <w:tcW w:w="2520" w:type="dxa"/>
            <w:gridSpan w:val="2"/>
            <w:tcBorders>
              <w:top w:val="nil"/>
              <w:left w:val="nil"/>
              <w:bottom w:val="single" w:sz="4" w:space="0" w:color="auto"/>
              <w:right w:val="single" w:sz="4" w:space="0" w:color="auto"/>
            </w:tcBorders>
            <w:shd w:val="clear" w:color="auto" w:fill="auto"/>
            <w:noWrap/>
            <w:vAlign w:val="bottom"/>
            <w:hideMark/>
          </w:tcPr>
          <w:p w:rsidR="00CB01AC" w:rsidRPr="00E14A93" w:rsidRDefault="00CB01AC" w:rsidP="00CB01AC">
            <w:pPr>
              <w:rPr>
                <w:rFonts w:ascii="Calibri" w:hAnsi="Calibri"/>
                <w:color w:val="000000"/>
                <w:sz w:val="22"/>
                <w:szCs w:val="22"/>
              </w:rPr>
            </w:pPr>
            <w:r w:rsidRPr="00E14A93">
              <w:rPr>
                <w:rFonts w:ascii="Calibri" w:hAnsi="Calibri"/>
                <w:color w:val="000000"/>
                <w:sz w:val="22"/>
                <w:szCs w:val="22"/>
              </w:rPr>
              <w:t> </w:t>
            </w:r>
            <w:r>
              <w:rPr>
                <w:rFonts w:ascii="Calibri" w:hAnsi="Calibri"/>
                <w:color w:val="000000"/>
                <w:sz w:val="22"/>
                <w:szCs w:val="22"/>
              </w:rPr>
              <w:t>$</w:t>
            </w:r>
          </w:p>
        </w:tc>
        <w:tc>
          <w:tcPr>
            <w:tcW w:w="2430" w:type="dxa"/>
            <w:tcBorders>
              <w:top w:val="nil"/>
              <w:left w:val="nil"/>
              <w:bottom w:val="single" w:sz="4" w:space="0" w:color="auto"/>
              <w:right w:val="single" w:sz="4" w:space="0" w:color="auto"/>
            </w:tcBorders>
            <w:shd w:val="clear" w:color="auto" w:fill="auto"/>
            <w:noWrap/>
            <w:vAlign w:val="bottom"/>
            <w:hideMark/>
          </w:tcPr>
          <w:p w:rsidR="00CB01AC" w:rsidRPr="00E14A93" w:rsidRDefault="00CB01AC" w:rsidP="00CB01AC">
            <w:pPr>
              <w:rPr>
                <w:rFonts w:ascii="Calibri" w:hAnsi="Calibri"/>
                <w:color w:val="000000"/>
                <w:sz w:val="22"/>
                <w:szCs w:val="22"/>
              </w:rPr>
            </w:pPr>
            <w:r w:rsidRPr="00E14A93">
              <w:rPr>
                <w:rFonts w:ascii="Calibri" w:hAnsi="Calibri"/>
                <w:color w:val="000000"/>
                <w:sz w:val="22"/>
                <w:szCs w:val="22"/>
              </w:rPr>
              <w:t> </w:t>
            </w:r>
            <w:r>
              <w:rPr>
                <w:rFonts w:ascii="Calibri" w:hAnsi="Calibri"/>
                <w:color w:val="000000"/>
                <w:sz w:val="22"/>
                <w:szCs w:val="22"/>
              </w:rPr>
              <w:t>$</w:t>
            </w:r>
          </w:p>
        </w:tc>
      </w:tr>
      <w:tr w:rsidR="00CB01AC" w:rsidRPr="00E14A93" w:rsidTr="00CB01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CB01AC" w:rsidRPr="00E14A93" w:rsidRDefault="00CB01AC" w:rsidP="00CB01AC">
            <w:pPr>
              <w:rPr>
                <w:rFonts w:ascii="Calibri" w:hAnsi="Calibri"/>
                <w:color w:val="000000"/>
                <w:sz w:val="22"/>
                <w:szCs w:val="22"/>
              </w:rPr>
            </w:pPr>
            <w:r w:rsidRPr="00E14A93">
              <w:rPr>
                <w:rFonts w:ascii="Calibri" w:hAnsi="Calibri"/>
                <w:color w:val="000000"/>
                <w:sz w:val="22"/>
                <w:szCs w:val="22"/>
              </w:rPr>
              <w:t>Peer/Recovery Coach</w:t>
            </w:r>
          </w:p>
        </w:tc>
        <w:tc>
          <w:tcPr>
            <w:tcW w:w="2340" w:type="dxa"/>
            <w:gridSpan w:val="2"/>
            <w:tcBorders>
              <w:top w:val="nil"/>
              <w:left w:val="nil"/>
              <w:bottom w:val="single" w:sz="4" w:space="0" w:color="auto"/>
              <w:right w:val="single" w:sz="4" w:space="0" w:color="auto"/>
            </w:tcBorders>
            <w:shd w:val="clear" w:color="auto" w:fill="auto"/>
            <w:noWrap/>
            <w:vAlign w:val="bottom"/>
            <w:hideMark/>
          </w:tcPr>
          <w:p w:rsidR="00CB01AC" w:rsidRDefault="00CB01AC" w:rsidP="00CB01AC">
            <w:pPr>
              <w:rPr>
                <w:rFonts w:ascii="Calibri" w:hAnsi="Calibri"/>
                <w:color w:val="000000"/>
                <w:sz w:val="22"/>
                <w:szCs w:val="22"/>
              </w:rPr>
            </w:pPr>
            <w:r w:rsidRPr="00E14A93">
              <w:rPr>
                <w:rFonts w:ascii="Calibri" w:hAnsi="Calibri"/>
                <w:color w:val="000000"/>
                <w:sz w:val="22"/>
                <w:szCs w:val="22"/>
              </w:rPr>
              <w:t> </w:t>
            </w:r>
          </w:p>
          <w:p w:rsidR="00CB01AC" w:rsidRPr="00E14A93" w:rsidRDefault="00CB01AC" w:rsidP="00CB01AC">
            <w:pPr>
              <w:rPr>
                <w:rFonts w:ascii="Calibri" w:hAnsi="Calibri"/>
                <w:color w:val="000000"/>
                <w:sz w:val="22"/>
                <w:szCs w:val="22"/>
              </w:rPr>
            </w:pPr>
          </w:p>
        </w:tc>
        <w:tc>
          <w:tcPr>
            <w:tcW w:w="2520" w:type="dxa"/>
            <w:gridSpan w:val="2"/>
            <w:tcBorders>
              <w:top w:val="nil"/>
              <w:left w:val="nil"/>
              <w:bottom w:val="single" w:sz="4" w:space="0" w:color="auto"/>
              <w:right w:val="single" w:sz="4" w:space="0" w:color="auto"/>
            </w:tcBorders>
            <w:shd w:val="clear" w:color="auto" w:fill="auto"/>
            <w:noWrap/>
            <w:vAlign w:val="bottom"/>
            <w:hideMark/>
          </w:tcPr>
          <w:p w:rsidR="00CB01AC" w:rsidRPr="00E14A93" w:rsidRDefault="00CB01AC" w:rsidP="00CB01AC">
            <w:pPr>
              <w:rPr>
                <w:rFonts w:ascii="Calibri" w:hAnsi="Calibri"/>
                <w:color w:val="000000"/>
                <w:sz w:val="22"/>
                <w:szCs w:val="22"/>
              </w:rPr>
            </w:pPr>
            <w:r w:rsidRPr="00E14A93">
              <w:rPr>
                <w:rFonts w:ascii="Calibri" w:hAnsi="Calibri"/>
                <w:color w:val="000000"/>
                <w:sz w:val="22"/>
                <w:szCs w:val="22"/>
              </w:rPr>
              <w:t> </w:t>
            </w:r>
            <w:r>
              <w:rPr>
                <w:rFonts w:ascii="Calibri" w:hAnsi="Calibri"/>
                <w:color w:val="000000"/>
                <w:sz w:val="22"/>
                <w:szCs w:val="22"/>
              </w:rPr>
              <w:t>$</w:t>
            </w:r>
          </w:p>
        </w:tc>
        <w:tc>
          <w:tcPr>
            <w:tcW w:w="2430" w:type="dxa"/>
            <w:tcBorders>
              <w:top w:val="nil"/>
              <w:left w:val="nil"/>
              <w:bottom w:val="single" w:sz="4" w:space="0" w:color="auto"/>
              <w:right w:val="single" w:sz="4" w:space="0" w:color="auto"/>
            </w:tcBorders>
            <w:shd w:val="clear" w:color="auto" w:fill="auto"/>
            <w:noWrap/>
            <w:vAlign w:val="bottom"/>
            <w:hideMark/>
          </w:tcPr>
          <w:p w:rsidR="00CB01AC" w:rsidRPr="00E14A93" w:rsidRDefault="00CB01AC" w:rsidP="00CB01AC">
            <w:pPr>
              <w:rPr>
                <w:rFonts w:ascii="Calibri" w:hAnsi="Calibri"/>
                <w:color w:val="000000"/>
                <w:sz w:val="22"/>
                <w:szCs w:val="22"/>
              </w:rPr>
            </w:pPr>
            <w:r w:rsidRPr="00E14A93">
              <w:rPr>
                <w:rFonts w:ascii="Calibri" w:hAnsi="Calibri"/>
                <w:color w:val="000000"/>
                <w:sz w:val="22"/>
                <w:szCs w:val="22"/>
              </w:rPr>
              <w:t> </w:t>
            </w:r>
            <w:r>
              <w:rPr>
                <w:rFonts w:ascii="Calibri" w:hAnsi="Calibri"/>
                <w:color w:val="000000"/>
                <w:sz w:val="22"/>
                <w:szCs w:val="22"/>
              </w:rPr>
              <w:t>$</w:t>
            </w:r>
          </w:p>
        </w:tc>
      </w:tr>
      <w:tr w:rsidR="00CB01AC" w:rsidRPr="00E14A93" w:rsidTr="00434264">
        <w:trPr>
          <w:trHeight w:val="300"/>
        </w:trPr>
        <w:tc>
          <w:tcPr>
            <w:tcW w:w="52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1AC" w:rsidRPr="00E14A93" w:rsidRDefault="00CB01AC" w:rsidP="00CB01AC">
            <w:pPr>
              <w:jc w:val="right"/>
              <w:rPr>
                <w:rFonts w:ascii="Calibri" w:hAnsi="Calibri"/>
                <w:color w:val="000000"/>
                <w:sz w:val="22"/>
                <w:szCs w:val="22"/>
              </w:rPr>
            </w:pPr>
            <w:r w:rsidRPr="00E14A93">
              <w:rPr>
                <w:rFonts w:ascii="Calibri" w:hAnsi="Calibri"/>
                <w:color w:val="000000"/>
                <w:sz w:val="22"/>
                <w:szCs w:val="22"/>
              </w:rPr>
              <w:t>Blended Unit Cost</w:t>
            </w:r>
          </w:p>
        </w:tc>
        <w:tc>
          <w:tcPr>
            <w:tcW w:w="2520" w:type="dxa"/>
            <w:gridSpan w:val="2"/>
            <w:tcBorders>
              <w:top w:val="nil"/>
              <w:left w:val="nil"/>
              <w:bottom w:val="single" w:sz="4" w:space="0" w:color="auto"/>
              <w:right w:val="single" w:sz="4" w:space="0" w:color="auto"/>
            </w:tcBorders>
            <w:shd w:val="clear" w:color="auto" w:fill="auto"/>
            <w:noWrap/>
            <w:vAlign w:val="bottom"/>
            <w:hideMark/>
          </w:tcPr>
          <w:p w:rsidR="00CB01AC" w:rsidRDefault="00CB01AC" w:rsidP="00CB01AC">
            <w:pPr>
              <w:rPr>
                <w:rFonts w:ascii="Calibri" w:hAnsi="Calibri"/>
                <w:color w:val="000000"/>
                <w:sz w:val="22"/>
                <w:szCs w:val="22"/>
              </w:rPr>
            </w:pPr>
            <w:r w:rsidRPr="00E14A93">
              <w:rPr>
                <w:rFonts w:ascii="Calibri" w:hAnsi="Calibri"/>
                <w:color w:val="000000"/>
                <w:sz w:val="22"/>
                <w:szCs w:val="22"/>
              </w:rPr>
              <w:t xml:space="preserve"> </w:t>
            </w:r>
          </w:p>
          <w:p w:rsidR="00CB01AC" w:rsidRPr="00E14A93" w:rsidRDefault="00CB01AC" w:rsidP="00CB01AC">
            <w:pPr>
              <w:rPr>
                <w:rFonts w:ascii="Calibri" w:hAnsi="Calibri"/>
                <w:color w:val="000000"/>
                <w:sz w:val="22"/>
                <w:szCs w:val="22"/>
              </w:rPr>
            </w:pPr>
            <w:r w:rsidRPr="00E14A93">
              <w:rPr>
                <w:rFonts w:ascii="Calibri" w:hAnsi="Calibri"/>
                <w:color w:val="000000"/>
                <w:sz w:val="22"/>
                <w:szCs w:val="22"/>
              </w:rPr>
              <w:t xml:space="preserve">$        </w:t>
            </w:r>
            <w:r>
              <w:rPr>
                <w:rFonts w:ascii="Calibri" w:hAnsi="Calibri"/>
                <w:color w:val="000000"/>
                <w:sz w:val="22"/>
                <w:szCs w:val="22"/>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rsidR="00CB01AC" w:rsidRPr="00E14A93" w:rsidRDefault="00CB01AC" w:rsidP="00CB01AC">
            <w:pPr>
              <w:rPr>
                <w:rFonts w:ascii="Calibri" w:hAnsi="Calibri"/>
                <w:color w:val="000000"/>
                <w:sz w:val="22"/>
                <w:szCs w:val="22"/>
              </w:rPr>
            </w:pPr>
            <w:r w:rsidRPr="00E14A93">
              <w:rPr>
                <w:rFonts w:ascii="Calibri" w:hAnsi="Calibri"/>
                <w:color w:val="000000"/>
                <w:sz w:val="22"/>
                <w:szCs w:val="22"/>
              </w:rPr>
              <w:t> </w:t>
            </w:r>
            <w:r w:rsidR="00434264">
              <w:rPr>
                <w:rFonts w:ascii="Calibri" w:hAnsi="Calibri"/>
                <w:color w:val="000000"/>
                <w:sz w:val="22"/>
                <w:szCs w:val="22"/>
              </w:rPr>
              <w:t>$</w:t>
            </w:r>
          </w:p>
        </w:tc>
      </w:tr>
      <w:tr w:rsidR="00CB01AC" w:rsidRPr="00E14A93" w:rsidTr="00CB01AC">
        <w:trPr>
          <w:trHeight w:val="510"/>
        </w:trPr>
        <w:tc>
          <w:tcPr>
            <w:tcW w:w="10170" w:type="dxa"/>
            <w:gridSpan w:val="6"/>
            <w:tcBorders>
              <w:top w:val="single" w:sz="4" w:space="0" w:color="auto"/>
              <w:left w:val="nil"/>
              <w:bottom w:val="nil"/>
              <w:right w:val="nil"/>
            </w:tcBorders>
            <w:shd w:val="clear" w:color="auto" w:fill="auto"/>
            <w:hideMark/>
          </w:tcPr>
          <w:p w:rsidR="00CB01AC" w:rsidRPr="00E14A93" w:rsidRDefault="00CB01AC" w:rsidP="00CB01AC">
            <w:pPr>
              <w:rPr>
                <w:rFonts w:ascii="Calibri" w:hAnsi="Calibri"/>
                <w:color w:val="000000"/>
                <w:sz w:val="18"/>
                <w:szCs w:val="18"/>
              </w:rPr>
            </w:pPr>
            <w:r w:rsidRPr="00E14A93">
              <w:rPr>
                <w:rFonts w:ascii="Calibri" w:hAnsi="Calibri"/>
                <w:color w:val="000000"/>
                <w:sz w:val="18"/>
                <w:szCs w:val="18"/>
              </w:rPr>
              <w:t>Unit Cost = Annual units of service (UOS) multiplied by Annual Cost. One unit of service is equal to one hour of direct service.</w:t>
            </w:r>
          </w:p>
        </w:tc>
      </w:tr>
      <w:tr w:rsidR="00CB01AC" w:rsidRPr="00E14A93" w:rsidTr="00CB01AC">
        <w:trPr>
          <w:trHeight w:val="300"/>
        </w:trPr>
        <w:tc>
          <w:tcPr>
            <w:tcW w:w="4070" w:type="dxa"/>
            <w:gridSpan w:val="2"/>
            <w:tcBorders>
              <w:top w:val="nil"/>
              <w:left w:val="nil"/>
              <w:bottom w:val="nil"/>
              <w:right w:val="nil"/>
            </w:tcBorders>
            <w:shd w:val="clear" w:color="auto" w:fill="auto"/>
            <w:noWrap/>
            <w:vAlign w:val="bottom"/>
            <w:hideMark/>
          </w:tcPr>
          <w:p w:rsidR="00CB01AC" w:rsidRPr="00E14A93" w:rsidRDefault="00CB01AC" w:rsidP="00CB01AC">
            <w:pPr>
              <w:rPr>
                <w:rFonts w:ascii="Calibri" w:hAnsi="Calibri"/>
                <w:color w:val="000000"/>
                <w:sz w:val="22"/>
                <w:szCs w:val="22"/>
              </w:rPr>
            </w:pPr>
          </w:p>
        </w:tc>
        <w:tc>
          <w:tcPr>
            <w:tcW w:w="1514" w:type="dxa"/>
            <w:gridSpan w:val="2"/>
            <w:tcBorders>
              <w:top w:val="nil"/>
              <w:left w:val="nil"/>
              <w:bottom w:val="nil"/>
              <w:right w:val="nil"/>
            </w:tcBorders>
            <w:shd w:val="clear" w:color="auto" w:fill="auto"/>
            <w:noWrap/>
            <w:vAlign w:val="bottom"/>
            <w:hideMark/>
          </w:tcPr>
          <w:p w:rsidR="00CB01AC" w:rsidRPr="00E14A93" w:rsidRDefault="00CB01AC" w:rsidP="00CB01AC">
            <w:pPr>
              <w:rPr>
                <w:rFonts w:ascii="Calibri" w:hAnsi="Calibri"/>
                <w:color w:val="000000"/>
                <w:sz w:val="22"/>
                <w:szCs w:val="22"/>
              </w:rPr>
            </w:pPr>
          </w:p>
        </w:tc>
        <w:tc>
          <w:tcPr>
            <w:tcW w:w="2156" w:type="dxa"/>
            <w:tcBorders>
              <w:top w:val="nil"/>
              <w:left w:val="nil"/>
              <w:bottom w:val="nil"/>
              <w:right w:val="nil"/>
            </w:tcBorders>
            <w:shd w:val="clear" w:color="auto" w:fill="auto"/>
            <w:noWrap/>
            <w:vAlign w:val="bottom"/>
            <w:hideMark/>
          </w:tcPr>
          <w:p w:rsidR="00CB01AC" w:rsidRPr="00E14A93" w:rsidRDefault="00CB01AC" w:rsidP="00CB01AC">
            <w:pPr>
              <w:rPr>
                <w:rFonts w:ascii="Calibri" w:hAnsi="Calibri"/>
                <w:color w:val="000000"/>
                <w:sz w:val="22"/>
                <w:szCs w:val="22"/>
              </w:rPr>
            </w:pPr>
          </w:p>
        </w:tc>
        <w:tc>
          <w:tcPr>
            <w:tcW w:w="2430" w:type="dxa"/>
            <w:tcBorders>
              <w:top w:val="nil"/>
              <w:left w:val="nil"/>
              <w:bottom w:val="nil"/>
              <w:right w:val="nil"/>
            </w:tcBorders>
            <w:shd w:val="clear" w:color="auto" w:fill="auto"/>
            <w:noWrap/>
            <w:vAlign w:val="bottom"/>
            <w:hideMark/>
          </w:tcPr>
          <w:p w:rsidR="00CB01AC" w:rsidRPr="00E14A93" w:rsidRDefault="00CB01AC" w:rsidP="00CB01AC">
            <w:pPr>
              <w:rPr>
                <w:rFonts w:ascii="Calibri" w:hAnsi="Calibri"/>
                <w:color w:val="000000"/>
                <w:sz w:val="22"/>
                <w:szCs w:val="22"/>
              </w:rPr>
            </w:pPr>
          </w:p>
        </w:tc>
      </w:tr>
      <w:tr w:rsidR="00CB01AC" w:rsidRPr="00E14A93" w:rsidTr="00CB01AC">
        <w:trPr>
          <w:trHeight w:val="300"/>
        </w:trPr>
        <w:tc>
          <w:tcPr>
            <w:tcW w:w="7740" w:type="dxa"/>
            <w:gridSpan w:val="5"/>
            <w:tcBorders>
              <w:top w:val="nil"/>
              <w:left w:val="nil"/>
              <w:bottom w:val="single" w:sz="4" w:space="0" w:color="auto"/>
              <w:right w:val="nil"/>
            </w:tcBorders>
            <w:shd w:val="clear" w:color="auto" w:fill="auto"/>
            <w:noWrap/>
            <w:vAlign w:val="bottom"/>
            <w:hideMark/>
          </w:tcPr>
          <w:p w:rsidR="00CB01AC" w:rsidRPr="00E14A93" w:rsidRDefault="00CB01AC" w:rsidP="00CB01AC">
            <w:pPr>
              <w:jc w:val="center"/>
              <w:rPr>
                <w:rFonts w:ascii="Calibri" w:hAnsi="Calibri"/>
                <w:color w:val="000000"/>
                <w:sz w:val="22"/>
                <w:szCs w:val="22"/>
              </w:rPr>
            </w:pPr>
            <w:r w:rsidRPr="00E14A93">
              <w:rPr>
                <w:rFonts w:ascii="Calibri" w:hAnsi="Calibri"/>
                <w:color w:val="000000"/>
                <w:sz w:val="22"/>
                <w:szCs w:val="22"/>
              </w:rPr>
              <w:t>Per Person Cost Worksheet</w:t>
            </w:r>
          </w:p>
        </w:tc>
        <w:tc>
          <w:tcPr>
            <w:tcW w:w="2430" w:type="dxa"/>
            <w:tcBorders>
              <w:top w:val="nil"/>
              <w:left w:val="nil"/>
              <w:bottom w:val="nil"/>
              <w:right w:val="nil"/>
            </w:tcBorders>
            <w:shd w:val="clear" w:color="auto" w:fill="auto"/>
            <w:noWrap/>
            <w:vAlign w:val="bottom"/>
            <w:hideMark/>
          </w:tcPr>
          <w:p w:rsidR="00CB01AC" w:rsidRPr="00E14A93" w:rsidRDefault="00CB01AC" w:rsidP="00CB01AC">
            <w:pPr>
              <w:rPr>
                <w:rFonts w:ascii="Calibri" w:hAnsi="Calibri"/>
                <w:color w:val="000000"/>
                <w:sz w:val="22"/>
                <w:szCs w:val="22"/>
              </w:rPr>
            </w:pPr>
          </w:p>
        </w:tc>
      </w:tr>
      <w:tr w:rsidR="00CB01AC" w:rsidRPr="00E14A93" w:rsidTr="00CB01AC">
        <w:trPr>
          <w:trHeight w:val="60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CB01AC" w:rsidRPr="00E14A93" w:rsidRDefault="00CB01AC" w:rsidP="00CB01AC">
            <w:pPr>
              <w:jc w:val="center"/>
              <w:rPr>
                <w:rFonts w:ascii="Calibri" w:hAnsi="Calibri"/>
                <w:b/>
                <w:bCs/>
                <w:color w:val="000000"/>
                <w:sz w:val="22"/>
                <w:szCs w:val="22"/>
              </w:rPr>
            </w:pPr>
            <w:r w:rsidRPr="00E14A93">
              <w:rPr>
                <w:rFonts w:ascii="Calibri" w:hAnsi="Calibri"/>
                <w:b/>
                <w:bCs/>
                <w:color w:val="000000"/>
                <w:sz w:val="22"/>
                <w:szCs w:val="22"/>
              </w:rPr>
              <w:t>Number Served Annually</w:t>
            </w:r>
          </w:p>
        </w:tc>
        <w:tc>
          <w:tcPr>
            <w:tcW w:w="2340" w:type="dxa"/>
            <w:gridSpan w:val="2"/>
            <w:tcBorders>
              <w:top w:val="nil"/>
              <w:left w:val="nil"/>
              <w:bottom w:val="single" w:sz="4" w:space="0" w:color="auto"/>
              <w:right w:val="single" w:sz="4" w:space="0" w:color="auto"/>
            </w:tcBorders>
            <w:shd w:val="clear" w:color="auto" w:fill="auto"/>
            <w:noWrap/>
            <w:vAlign w:val="bottom"/>
            <w:hideMark/>
          </w:tcPr>
          <w:p w:rsidR="00CB01AC" w:rsidRPr="00E14A93" w:rsidRDefault="00CB01AC" w:rsidP="00CB01AC">
            <w:pPr>
              <w:jc w:val="center"/>
              <w:rPr>
                <w:rFonts w:ascii="Calibri" w:hAnsi="Calibri"/>
                <w:b/>
                <w:bCs/>
                <w:color w:val="000000"/>
                <w:sz w:val="22"/>
                <w:szCs w:val="22"/>
              </w:rPr>
            </w:pPr>
            <w:r w:rsidRPr="00E14A93">
              <w:rPr>
                <w:rFonts w:ascii="Calibri" w:hAnsi="Calibri"/>
                <w:b/>
                <w:bCs/>
                <w:color w:val="000000"/>
                <w:sz w:val="22"/>
                <w:szCs w:val="22"/>
              </w:rPr>
              <w:t>Annual Cost</w:t>
            </w:r>
          </w:p>
        </w:tc>
        <w:tc>
          <w:tcPr>
            <w:tcW w:w="2520" w:type="dxa"/>
            <w:gridSpan w:val="2"/>
            <w:tcBorders>
              <w:top w:val="nil"/>
              <w:left w:val="nil"/>
              <w:bottom w:val="single" w:sz="4" w:space="0" w:color="auto"/>
              <w:right w:val="single" w:sz="4" w:space="0" w:color="auto"/>
            </w:tcBorders>
            <w:shd w:val="clear" w:color="auto" w:fill="auto"/>
            <w:vAlign w:val="bottom"/>
            <w:hideMark/>
          </w:tcPr>
          <w:p w:rsidR="00CB01AC" w:rsidRPr="00E14A93" w:rsidRDefault="00CB01AC" w:rsidP="00CB01AC">
            <w:pPr>
              <w:jc w:val="center"/>
              <w:rPr>
                <w:rFonts w:ascii="Calibri" w:hAnsi="Calibri"/>
                <w:b/>
                <w:bCs/>
                <w:color w:val="000000"/>
                <w:sz w:val="22"/>
                <w:szCs w:val="22"/>
              </w:rPr>
            </w:pPr>
            <w:r w:rsidRPr="00E14A93">
              <w:rPr>
                <w:rFonts w:ascii="Calibri" w:hAnsi="Calibri"/>
                <w:b/>
                <w:bCs/>
                <w:color w:val="000000"/>
                <w:sz w:val="22"/>
                <w:szCs w:val="22"/>
              </w:rPr>
              <w:t>Per Person Cost</w:t>
            </w:r>
          </w:p>
        </w:tc>
        <w:tc>
          <w:tcPr>
            <w:tcW w:w="2430" w:type="dxa"/>
            <w:tcBorders>
              <w:top w:val="nil"/>
              <w:left w:val="nil"/>
              <w:bottom w:val="nil"/>
              <w:right w:val="nil"/>
            </w:tcBorders>
            <w:shd w:val="clear" w:color="auto" w:fill="auto"/>
            <w:noWrap/>
            <w:vAlign w:val="bottom"/>
            <w:hideMark/>
          </w:tcPr>
          <w:p w:rsidR="00CB01AC" w:rsidRPr="00E14A93" w:rsidRDefault="00CB01AC" w:rsidP="00CB01AC">
            <w:pPr>
              <w:rPr>
                <w:rFonts w:ascii="Calibri" w:hAnsi="Calibri"/>
                <w:color w:val="000000"/>
                <w:sz w:val="22"/>
                <w:szCs w:val="22"/>
              </w:rPr>
            </w:pPr>
          </w:p>
        </w:tc>
      </w:tr>
      <w:tr w:rsidR="00CB01AC" w:rsidRPr="00E14A93" w:rsidTr="00CB01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CB01AC" w:rsidRPr="00E14A93" w:rsidRDefault="00CB01AC" w:rsidP="00CB01AC">
            <w:pPr>
              <w:jc w:val="center"/>
              <w:rPr>
                <w:rFonts w:ascii="Calibri" w:hAnsi="Calibri"/>
                <w:color w:val="000000"/>
                <w:sz w:val="22"/>
                <w:szCs w:val="22"/>
              </w:rPr>
            </w:pPr>
            <w:r w:rsidRPr="00E14A93">
              <w:rPr>
                <w:rFonts w:ascii="Calibri" w:hAnsi="Calibri"/>
                <w:color w:val="000000"/>
                <w:sz w:val="22"/>
                <w:szCs w:val="22"/>
              </w:rPr>
              <w:t> </w:t>
            </w:r>
          </w:p>
        </w:tc>
        <w:tc>
          <w:tcPr>
            <w:tcW w:w="2340" w:type="dxa"/>
            <w:gridSpan w:val="2"/>
            <w:tcBorders>
              <w:top w:val="nil"/>
              <w:left w:val="nil"/>
              <w:bottom w:val="single" w:sz="4" w:space="0" w:color="auto"/>
              <w:right w:val="single" w:sz="4" w:space="0" w:color="auto"/>
            </w:tcBorders>
            <w:shd w:val="clear" w:color="auto" w:fill="auto"/>
            <w:noWrap/>
            <w:vAlign w:val="bottom"/>
            <w:hideMark/>
          </w:tcPr>
          <w:p w:rsidR="00CB01AC" w:rsidRDefault="00CB01AC" w:rsidP="00CB01AC">
            <w:pPr>
              <w:jc w:val="center"/>
              <w:rPr>
                <w:rFonts w:ascii="Calibri" w:hAnsi="Calibri"/>
                <w:color w:val="000000"/>
                <w:sz w:val="22"/>
                <w:szCs w:val="22"/>
              </w:rPr>
            </w:pPr>
          </w:p>
          <w:p w:rsidR="00CB01AC" w:rsidRPr="00E14A93" w:rsidRDefault="00CB01AC" w:rsidP="00CB01AC">
            <w:pPr>
              <w:jc w:val="center"/>
              <w:rPr>
                <w:rFonts w:ascii="Calibri" w:hAnsi="Calibri"/>
                <w:color w:val="000000"/>
                <w:sz w:val="22"/>
                <w:szCs w:val="22"/>
              </w:rPr>
            </w:pPr>
            <w:r w:rsidRPr="00E14A93">
              <w:rPr>
                <w:rFonts w:ascii="Calibri" w:hAnsi="Calibri"/>
                <w:color w:val="000000"/>
                <w:sz w:val="22"/>
                <w:szCs w:val="22"/>
              </w:rPr>
              <w:t xml:space="preserve"> $        110,000 </w:t>
            </w:r>
          </w:p>
        </w:tc>
        <w:tc>
          <w:tcPr>
            <w:tcW w:w="2520" w:type="dxa"/>
            <w:gridSpan w:val="2"/>
            <w:tcBorders>
              <w:top w:val="nil"/>
              <w:left w:val="nil"/>
              <w:bottom w:val="single" w:sz="4" w:space="0" w:color="auto"/>
              <w:right w:val="single" w:sz="4" w:space="0" w:color="auto"/>
            </w:tcBorders>
            <w:shd w:val="clear" w:color="auto" w:fill="auto"/>
            <w:noWrap/>
            <w:vAlign w:val="bottom"/>
            <w:hideMark/>
          </w:tcPr>
          <w:p w:rsidR="00CB01AC" w:rsidRPr="00E14A93" w:rsidRDefault="00CB01AC" w:rsidP="00CB01AC">
            <w:pPr>
              <w:jc w:val="center"/>
              <w:rPr>
                <w:rFonts w:ascii="Calibri" w:hAnsi="Calibri"/>
                <w:color w:val="000000"/>
                <w:sz w:val="22"/>
                <w:szCs w:val="22"/>
              </w:rPr>
            </w:pPr>
            <w:r w:rsidRPr="00E14A93">
              <w:rPr>
                <w:rFonts w:ascii="Calibri" w:hAnsi="Calibri"/>
                <w:color w:val="000000"/>
                <w:sz w:val="22"/>
                <w:szCs w:val="22"/>
              </w:rPr>
              <w:t> </w:t>
            </w:r>
          </w:p>
        </w:tc>
        <w:tc>
          <w:tcPr>
            <w:tcW w:w="2430" w:type="dxa"/>
            <w:tcBorders>
              <w:top w:val="nil"/>
              <w:left w:val="nil"/>
              <w:bottom w:val="nil"/>
              <w:right w:val="nil"/>
            </w:tcBorders>
            <w:shd w:val="clear" w:color="auto" w:fill="auto"/>
            <w:noWrap/>
            <w:vAlign w:val="bottom"/>
            <w:hideMark/>
          </w:tcPr>
          <w:p w:rsidR="00CB01AC" w:rsidRPr="00E14A93" w:rsidRDefault="00CB01AC" w:rsidP="00CB01AC">
            <w:pPr>
              <w:rPr>
                <w:rFonts w:ascii="Calibri" w:hAnsi="Calibri"/>
                <w:color w:val="000000"/>
                <w:sz w:val="22"/>
                <w:szCs w:val="22"/>
              </w:rPr>
            </w:pPr>
          </w:p>
        </w:tc>
      </w:tr>
      <w:tr w:rsidR="00CB01AC" w:rsidRPr="00E14A93" w:rsidTr="00CB01AC">
        <w:trPr>
          <w:trHeight w:val="300"/>
        </w:trPr>
        <w:tc>
          <w:tcPr>
            <w:tcW w:w="7740" w:type="dxa"/>
            <w:gridSpan w:val="5"/>
            <w:tcBorders>
              <w:top w:val="single" w:sz="4" w:space="0" w:color="auto"/>
              <w:left w:val="nil"/>
              <w:bottom w:val="single" w:sz="4" w:space="0" w:color="auto"/>
              <w:right w:val="nil"/>
            </w:tcBorders>
            <w:shd w:val="clear" w:color="auto" w:fill="auto"/>
            <w:noWrap/>
            <w:vAlign w:val="bottom"/>
            <w:hideMark/>
          </w:tcPr>
          <w:p w:rsidR="00CB01AC" w:rsidRPr="00E14A93" w:rsidRDefault="00CB01AC" w:rsidP="00CB01AC">
            <w:pPr>
              <w:rPr>
                <w:rFonts w:ascii="Calibri" w:hAnsi="Calibri"/>
                <w:color w:val="000000"/>
                <w:sz w:val="18"/>
                <w:szCs w:val="18"/>
              </w:rPr>
            </w:pPr>
            <w:r w:rsidRPr="00E14A93">
              <w:rPr>
                <w:rFonts w:ascii="Calibri" w:hAnsi="Calibri"/>
                <w:color w:val="000000"/>
                <w:sz w:val="18"/>
                <w:szCs w:val="18"/>
              </w:rPr>
              <w:t>Per Person Cost = Annual Cost divided by Annual # Served</w:t>
            </w:r>
          </w:p>
        </w:tc>
        <w:tc>
          <w:tcPr>
            <w:tcW w:w="2430" w:type="dxa"/>
            <w:tcBorders>
              <w:top w:val="nil"/>
              <w:left w:val="nil"/>
              <w:bottom w:val="nil"/>
              <w:right w:val="nil"/>
            </w:tcBorders>
            <w:shd w:val="clear" w:color="auto" w:fill="auto"/>
            <w:noWrap/>
            <w:vAlign w:val="bottom"/>
            <w:hideMark/>
          </w:tcPr>
          <w:p w:rsidR="00CB01AC" w:rsidRPr="00E14A93" w:rsidRDefault="00CB01AC" w:rsidP="00CB01AC">
            <w:pPr>
              <w:rPr>
                <w:rFonts w:ascii="Calibri" w:hAnsi="Calibri"/>
                <w:color w:val="000000"/>
                <w:sz w:val="22"/>
                <w:szCs w:val="22"/>
              </w:rPr>
            </w:pPr>
          </w:p>
        </w:tc>
      </w:tr>
    </w:tbl>
    <w:p w:rsidR="00E14A93" w:rsidRDefault="00E14A93" w:rsidP="00E14A93">
      <w:pPr>
        <w:ind w:left="1350"/>
        <w:rPr>
          <w:rFonts w:ascii="Arial" w:hAnsi="Arial" w:cs="Arial"/>
        </w:rPr>
      </w:pPr>
    </w:p>
    <w:p w:rsidR="00CB01AC" w:rsidRDefault="00CB01AC" w:rsidP="00E14A93">
      <w:pPr>
        <w:ind w:left="1350"/>
        <w:rPr>
          <w:rFonts w:ascii="Arial" w:hAnsi="Arial" w:cs="Arial"/>
        </w:rPr>
      </w:pPr>
    </w:p>
    <w:p w:rsidR="00CB01AC" w:rsidRDefault="00CB01AC" w:rsidP="00E14A93">
      <w:pPr>
        <w:ind w:left="1350"/>
        <w:rPr>
          <w:rFonts w:ascii="Arial" w:hAnsi="Arial" w:cs="Arial"/>
        </w:rPr>
      </w:pPr>
    </w:p>
    <w:p w:rsidR="00CB01AC" w:rsidRDefault="00CB01AC" w:rsidP="00E14A93">
      <w:pPr>
        <w:ind w:left="1350"/>
        <w:rPr>
          <w:rFonts w:ascii="Arial" w:hAnsi="Arial" w:cs="Arial"/>
        </w:rPr>
      </w:pPr>
    </w:p>
    <w:p w:rsidR="00CB01AC" w:rsidRDefault="00CB01AC" w:rsidP="00E14A93">
      <w:pPr>
        <w:ind w:left="1350"/>
        <w:rPr>
          <w:rFonts w:ascii="Arial" w:hAnsi="Arial" w:cs="Arial"/>
        </w:rPr>
      </w:pPr>
    </w:p>
    <w:p w:rsidR="00CB01AC" w:rsidRDefault="00CB01AC" w:rsidP="00434264">
      <w:pPr>
        <w:ind w:left="1350" w:right="-180"/>
        <w:rPr>
          <w:rFonts w:ascii="Arial" w:hAnsi="Arial" w:cs="Arial"/>
        </w:rPr>
      </w:pPr>
    </w:p>
    <w:p w:rsidR="00CB01AC" w:rsidRDefault="00CB01AC" w:rsidP="00E14A93">
      <w:pPr>
        <w:ind w:left="1350"/>
        <w:rPr>
          <w:rFonts w:ascii="Arial" w:hAnsi="Arial" w:cs="Arial"/>
        </w:rPr>
      </w:pPr>
    </w:p>
    <w:p w:rsidR="00434264" w:rsidRPr="00434264" w:rsidRDefault="00434264" w:rsidP="00434264">
      <w:pPr>
        <w:ind w:left="-90" w:right="180"/>
        <w:jc w:val="center"/>
        <w:rPr>
          <w:rFonts w:ascii="Arial" w:hAnsi="Arial" w:cs="Arial"/>
        </w:rPr>
        <w:sectPr w:rsidR="00434264" w:rsidRPr="00434264" w:rsidSect="004D7388">
          <w:footerReference w:type="even" r:id="rId25"/>
          <w:type w:val="continuous"/>
          <w:pgSz w:w="12240" w:h="15840" w:code="1"/>
          <w:pgMar w:top="720" w:right="720" w:bottom="1008" w:left="720" w:header="360" w:footer="432" w:gutter="0"/>
          <w:cols w:space="720"/>
        </w:sectPr>
      </w:pPr>
      <w:r w:rsidRPr="00434264">
        <w:rPr>
          <w:rFonts w:ascii="Arial" w:hAnsi="Arial" w:cs="Arial"/>
          <w:b/>
          <w:color w:val="FF0000"/>
        </w:rPr>
        <w:t>All proposers submitting a response must complete the Dane County Department of Human Services Program Budget and Personnel Schedule which are available as an Excel attachment to this RFP document on the Purchasing Division web site at</w:t>
      </w:r>
      <w:r w:rsidRPr="00434264">
        <w:rPr>
          <w:rFonts w:ascii="Arial" w:hAnsi="Arial" w:cs="Arial"/>
        </w:rPr>
        <w:t xml:space="preserve"> </w:t>
      </w:r>
      <w:hyperlink r:id="rId26" w:history="1">
        <w:r w:rsidRPr="00434264">
          <w:rPr>
            <w:rFonts w:ascii="Arial" w:hAnsi="Arial" w:cs="Arial"/>
            <w:color w:val="0000FF"/>
            <w:u w:val="single"/>
          </w:rPr>
          <w:t>www.danepurchasing.com</w:t>
        </w:r>
      </w:hyperlink>
      <w:r w:rsidRPr="00434264">
        <w:rPr>
          <w:rFonts w:ascii="Arial" w:hAnsi="Arial" w:cs="Arial"/>
        </w:rPr>
        <w:t xml:space="preserve"> </w:t>
      </w:r>
      <w:r w:rsidRPr="00434264">
        <w:rPr>
          <w:rFonts w:ascii="Arial" w:hAnsi="Arial" w:cs="Arial"/>
          <w:b/>
          <w:color w:val="FF0000"/>
        </w:rPr>
        <w:t>Click on Open RFPs and Bids. Scroll down to RFP #11</w:t>
      </w:r>
      <w:r>
        <w:rPr>
          <w:rFonts w:ascii="Arial" w:hAnsi="Arial" w:cs="Arial"/>
          <w:b/>
          <w:color w:val="FF0000"/>
        </w:rPr>
        <w:t>8034</w:t>
      </w:r>
      <w:r w:rsidRPr="00434264">
        <w:rPr>
          <w:rFonts w:ascii="Arial" w:hAnsi="Arial" w:cs="Arial"/>
          <w:b/>
          <w:color w:val="FF0000"/>
        </w:rPr>
        <w:t xml:space="preserve"> and you will find the Excel Program Budget and Personnel Schedule attachment.</w:t>
      </w:r>
    </w:p>
    <w:p w:rsidR="00CB01AC" w:rsidRDefault="00CB01AC" w:rsidP="00E14A93">
      <w:pPr>
        <w:ind w:left="1350"/>
        <w:rPr>
          <w:rFonts w:ascii="Arial" w:hAnsi="Arial" w:cs="Arial"/>
        </w:rPr>
        <w:sectPr w:rsidR="00CB01AC" w:rsidSect="004D7388">
          <w:footerReference w:type="even" r:id="rId27"/>
          <w:footerReference w:type="default" r:id="rId28"/>
          <w:type w:val="continuous"/>
          <w:pgSz w:w="12240" w:h="15840" w:code="1"/>
          <w:pgMar w:top="720" w:right="720" w:bottom="1008" w:left="720" w:header="360" w:footer="432" w:gutter="0"/>
          <w:cols w:space="720"/>
        </w:sectPr>
      </w:pPr>
    </w:p>
    <w:p w:rsidR="00120281" w:rsidRDefault="00120281" w:rsidP="00120281">
      <w:pPr>
        <w:jc w:val="both"/>
      </w:pP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890"/>
      </w:tblGrid>
      <w:tr w:rsidR="00120281" w:rsidTr="008A1D64">
        <w:tc>
          <w:tcPr>
            <w:tcW w:w="10890" w:type="dxa"/>
            <w:shd w:val="clear" w:color="auto" w:fill="E6E6E6"/>
          </w:tcPr>
          <w:p w:rsidR="00120281" w:rsidRPr="00A63153" w:rsidRDefault="00120281" w:rsidP="00A63153">
            <w:pPr>
              <w:pStyle w:val="Heading1"/>
              <w:jc w:val="center"/>
              <w:rPr>
                <w:sz w:val="20"/>
              </w:rPr>
            </w:pPr>
            <w:r w:rsidRPr="00A63153">
              <w:rPr>
                <w:sz w:val="20"/>
              </w:rPr>
              <w:t>STANDARD TERMS AND CONDITIONS</w:t>
            </w:r>
          </w:p>
          <w:p w:rsidR="00120281" w:rsidRPr="00A63153" w:rsidRDefault="00120281" w:rsidP="00A63153">
            <w:pPr>
              <w:jc w:val="center"/>
              <w:rPr>
                <w:rFonts w:ascii="Arial" w:hAnsi="Arial" w:cs="Arial"/>
                <w:sz w:val="20"/>
              </w:rPr>
            </w:pPr>
            <w:r w:rsidRPr="00A63153">
              <w:rPr>
                <w:rFonts w:ascii="Arial" w:hAnsi="Arial" w:cs="Arial"/>
                <w:sz w:val="20"/>
              </w:rPr>
              <w:t>Request For Bids/Proposals/Contracts</w:t>
            </w:r>
          </w:p>
          <w:p w:rsidR="00120281" w:rsidRPr="00A63153" w:rsidRDefault="00120281" w:rsidP="00A63153">
            <w:pPr>
              <w:jc w:val="center"/>
              <w:rPr>
                <w:rFonts w:ascii="Arial" w:hAnsi="Arial" w:cs="Arial"/>
                <w:bCs/>
                <w:sz w:val="20"/>
              </w:rPr>
            </w:pPr>
            <w:r w:rsidRPr="00A63153">
              <w:rPr>
                <w:rFonts w:ascii="Arial" w:hAnsi="Arial" w:cs="Arial"/>
                <w:bCs/>
                <w:sz w:val="20"/>
              </w:rPr>
              <w:t>Dane County Purchasing Division</w:t>
            </w:r>
          </w:p>
          <w:p w:rsidR="00120281" w:rsidRPr="00A63153" w:rsidRDefault="00120281" w:rsidP="00A63153">
            <w:pPr>
              <w:jc w:val="center"/>
              <w:rPr>
                <w:sz w:val="20"/>
              </w:rPr>
            </w:pPr>
            <w:r w:rsidRPr="00A63153">
              <w:rPr>
                <w:rFonts w:ascii="Arial" w:hAnsi="Arial" w:cs="Arial"/>
                <w:bCs/>
                <w:sz w:val="20"/>
              </w:rPr>
              <w:t>Rev. 11/17</w:t>
            </w:r>
          </w:p>
        </w:tc>
      </w:tr>
    </w:tbl>
    <w:p w:rsidR="00120281" w:rsidRDefault="00120281" w:rsidP="00120281">
      <w:pPr>
        <w:jc w:val="both"/>
        <w:rPr>
          <w:rFonts w:ascii="Arial" w:hAnsi="Arial" w:cs="Arial"/>
        </w:rPr>
      </w:pPr>
    </w:p>
    <w:p w:rsidR="00120281" w:rsidRDefault="00120281" w:rsidP="00120281">
      <w:pPr>
        <w:jc w:val="both"/>
        <w:rPr>
          <w:rFonts w:ascii="Arial" w:hAnsi="Arial" w:cs="Arial"/>
        </w:rPr>
      </w:pPr>
    </w:p>
    <w:p w:rsidR="00316FD4" w:rsidRDefault="00316FD4" w:rsidP="00120281">
      <w:pPr>
        <w:pStyle w:val="BodyText"/>
        <w:jc w:val="both"/>
        <w:rPr>
          <w:rFonts w:ascii="Arial" w:hAnsi="Arial" w:cs="Arial"/>
          <w:sz w:val="18"/>
          <w:szCs w:val="18"/>
        </w:rPr>
        <w:sectPr w:rsidR="00316FD4" w:rsidSect="008A1D64">
          <w:headerReference w:type="default" r:id="rId29"/>
          <w:footerReference w:type="default" r:id="rId30"/>
          <w:pgSz w:w="12240" w:h="15840" w:code="1"/>
          <w:pgMar w:top="720" w:right="1152" w:bottom="1440" w:left="1152" w:header="706" w:footer="706" w:gutter="0"/>
          <w:pgNumType w:start="1"/>
          <w:cols w:space="720"/>
        </w:sectPr>
      </w:pPr>
    </w:p>
    <w:p w:rsidR="00120281" w:rsidRPr="00A63153" w:rsidRDefault="00120281" w:rsidP="00120281">
      <w:pPr>
        <w:pStyle w:val="BodyText"/>
        <w:jc w:val="both"/>
        <w:rPr>
          <w:rFonts w:ascii="Arial" w:hAnsi="Arial" w:cs="Arial"/>
          <w:sz w:val="18"/>
          <w:szCs w:val="18"/>
        </w:rPr>
      </w:pPr>
      <w:r w:rsidRPr="00A63153">
        <w:rPr>
          <w:rFonts w:ascii="Arial" w:hAnsi="Arial" w:cs="Arial"/>
          <w:sz w:val="18"/>
          <w:szCs w:val="18"/>
        </w:rPr>
        <w:lastRenderedPageBreak/>
        <w:t>1.0</w:t>
      </w:r>
      <w:r w:rsidRPr="00A63153">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A63153">
        <w:rPr>
          <w:rFonts w:ascii="Arial" w:hAnsi="Arial" w:cs="Arial"/>
          <w:sz w:val="18"/>
          <w:szCs w:val="18"/>
        </w:rPr>
        <w:tab/>
      </w:r>
    </w:p>
    <w:p w:rsidR="00120281" w:rsidRPr="00A63153" w:rsidRDefault="00120281" w:rsidP="00120281">
      <w:pPr>
        <w:jc w:val="both"/>
        <w:rPr>
          <w:rFonts w:ascii="Arial" w:hAnsi="Arial" w:cs="Arial"/>
          <w:sz w:val="18"/>
          <w:szCs w:val="18"/>
        </w:rPr>
      </w:pPr>
    </w:p>
    <w:p w:rsidR="00120281" w:rsidRPr="00B91B98" w:rsidRDefault="00120281" w:rsidP="00120281">
      <w:pPr>
        <w:jc w:val="both"/>
        <w:rPr>
          <w:rFonts w:ascii="Arial" w:hAnsi="Arial"/>
          <w:sz w:val="18"/>
        </w:rPr>
      </w:pPr>
      <w:r w:rsidRPr="00A63153">
        <w:rPr>
          <w:rFonts w:ascii="Arial" w:hAnsi="Arial" w:cs="Arial"/>
          <w:sz w:val="18"/>
          <w:szCs w:val="18"/>
        </w:rPr>
        <w:t>1.1</w:t>
      </w:r>
      <w:r w:rsidRPr="00A63153">
        <w:rPr>
          <w:rFonts w:ascii="Arial" w:hAnsi="Arial" w:cs="Arial"/>
          <w:sz w:val="18"/>
          <w:szCs w:val="18"/>
        </w:rPr>
        <w:tab/>
        <w:t>ENTIRE AGREEMENT:  These Standard Terms and Conditions shall apply to any contract, including any purchase order, awarded as a result</w:t>
      </w:r>
      <w:r>
        <w:rPr>
          <w:rFonts w:ascii="Arial" w:hAnsi="Arial"/>
          <w:sz w:val="18"/>
        </w:rPr>
        <w:t xml:space="preserve">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120281" w:rsidRPr="00B91B98" w:rsidRDefault="00120281" w:rsidP="00120281">
      <w:pPr>
        <w:jc w:val="both"/>
        <w:rPr>
          <w:rFonts w:ascii="Arial" w:hAnsi="Arial"/>
          <w:sz w:val="18"/>
        </w:rPr>
      </w:pPr>
    </w:p>
    <w:p w:rsidR="00120281" w:rsidRPr="00B91B98" w:rsidRDefault="00120281" w:rsidP="00120281">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120281" w:rsidRPr="00B91B98" w:rsidRDefault="00120281" w:rsidP="00120281">
      <w:pPr>
        <w:jc w:val="both"/>
        <w:rPr>
          <w:rFonts w:ascii="Arial" w:hAnsi="Arial"/>
          <w:sz w:val="18"/>
        </w:rPr>
      </w:pPr>
    </w:p>
    <w:p w:rsidR="00120281" w:rsidRPr="00B91B98" w:rsidRDefault="00120281" w:rsidP="00120281">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lastRenderedPageBreak/>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120281" w:rsidRDefault="00120281" w:rsidP="00120281">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11.0</w:t>
      </w:r>
      <w:r>
        <w:rPr>
          <w:rFonts w:ascii="Arial" w:hAnsi="Arial"/>
          <w:sz w:val="18"/>
        </w:rPr>
        <w:tab/>
        <w:t xml:space="preserve">PAYMENT TERMS AND INVOICING:  Unless otherwise agreed, Dane County will pay properly submitted </w:t>
      </w:r>
      <w:r>
        <w:rPr>
          <w:rFonts w:ascii="Arial" w:hAnsi="Arial"/>
          <w:sz w:val="18"/>
        </w:rPr>
        <w:lastRenderedPageBreak/>
        <w:t>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120281" w:rsidRDefault="00120281" w:rsidP="00120281">
      <w:pPr>
        <w:jc w:val="both"/>
        <w:rPr>
          <w:rFonts w:ascii="Arial" w:hAnsi="Arial"/>
          <w:i/>
          <w:sz w:val="18"/>
        </w:rPr>
      </w:pPr>
    </w:p>
    <w:p w:rsidR="00120281" w:rsidRDefault="00120281" w:rsidP="00120281">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120281"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20.0 INDEMNIFICATION &amp; INSURANCE.</w:t>
      </w:r>
    </w:p>
    <w:p w:rsidR="00120281" w:rsidRPr="00F96452"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w:t>
      </w:r>
      <w:r w:rsidRPr="00F96452">
        <w:rPr>
          <w:rFonts w:ascii="Arial" w:hAnsi="Arial"/>
          <w:sz w:val="18"/>
        </w:rPr>
        <w:lastRenderedPageBreak/>
        <w:t xml:space="preserve">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120281" w:rsidRPr="00F96452"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120281" w:rsidRPr="00F96452"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120281" w:rsidRPr="00F96452" w:rsidRDefault="00120281" w:rsidP="00120281">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120281" w:rsidRPr="00F96452"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120281" w:rsidRPr="00F96452" w:rsidRDefault="00120281" w:rsidP="00120281">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120281" w:rsidRPr="00F96452"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120281" w:rsidRPr="00F96452" w:rsidRDefault="00120281" w:rsidP="00120281">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120281" w:rsidRPr="00F96452"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120281" w:rsidRPr="00F96452" w:rsidRDefault="00120281" w:rsidP="00120281">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120281" w:rsidRPr="00F96452"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120281" w:rsidRPr="00F96452" w:rsidRDefault="00120281" w:rsidP="00120281">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lastRenderedPageBreak/>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120281" w:rsidRPr="00F96452" w:rsidRDefault="00120281" w:rsidP="00120281">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120281" w:rsidRPr="00F96452"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lastRenderedPageBreak/>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120281" w:rsidRDefault="00120281" w:rsidP="00120281">
      <w:pPr>
        <w:jc w:val="both"/>
        <w:rPr>
          <w:rFonts w:ascii="Arial" w:hAnsi="Arial"/>
          <w:sz w:val="18"/>
        </w:rPr>
      </w:pPr>
    </w:p>
    <w:p w:rsidR="00120281" w:rsidRPr="00B91B98" w:rsidRDefault="00120281" w:rsidP="00120281">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120281" w:rsidRPr="00B91B98" w:rsidRDefault="00120281" w:rsidP="00120281">
      <w:pPr>
        <w:jc w:val="both"/>
        <w:rPr>
          <w:rFonts w:ascii="Arial" w:hAnsi="Arial"/>
          <w:sz w:val="18"/>
        </w:rPr>
      </w:pPr>
    </w:p>
    <w:p w:rsidR="00120281" w:rsidRDefault="00120281" w:rsidP="00120281">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120281" w:rsidRDefault="00120281" w:rsidP="00120281">
      <w:pPr>
        <w:jc w:val="both"/>
        <w:rPr>
          <w:rFonts w:ascii="Arial" w:hAnsi="Arial"/>
          <w:sz w:val="18"/>
        </w:rPr>
      </w:pPr>
    </w:p>
    <w:p w:rsidR="00120281" w:rsidRDefault="00120281" w:rsidP="00120281">
      <w:pPr>
        <w:jc w:val="both"/>
      </w:pPr>
      <w:r>
        <w:rPr>
          <w:rFonts w:ascii="Arial" w:hAnsi="Arial"/>
          <w:sz w:val="18"/>
        </w:rPr>
        <w:t>27.0</w:t>
      </w:r>
      <w:r>
        <w:rPr>
          <w:rFonts w:ascii="Arial" w:hAnsi="Arial"/>
          <w:sz w:val="18"/>
        </w:rPr>
        <w:tab/>
        <w:t>LIVING WAGE REQUIREMENT:  The vendor shall, where appropriate, comply with the County’s Living Wage requirements as set forth in section 25.12, Dane County Ordinances.</w:t>
      </w:r>
    </w:p>
    <w:p w:rsidR="00120281" w:rsidRDefault="00120281" w:rsidP="00120281">
      <w:pPr>
        <w:jc w:val="both"/>
        <w:rPr>
          <w:rFonts w:ascii="Arial" w:hAnsi="Arial"/>
          <w:sz w:val="18"/>
        </w:rPr>
      </w:pPr>
    </w:p>
    <w:p w:rsidR="00120281" w:rsidRPr="00B91B98" w:rsidRDefault="00120281" w:rsidP="00120281">
      <w:pPr>
        <w:jc w:val="both"/>
        <w:rPr>
          <w:rFonts w:ascii="Arial" w:hAnsi="Arial"/>
          <w:sz w:val="18"/>
        </w:rPr>
      </w:pPr>
      <w:r>
        <w:rPr>
          <w:rFonts w:ascii="Arial" w:hAnsi="Arial"/>
          <w:sz w:val="18"/>
        </w:rPr>
        <w:t>27.01</w:t>
      </w:r>
      <w:r>
        <w:rPr>
          <w:rFonts w:ascii="Arial" w:hAnsi="Arial"/>
          <w:sz w:val="18"/>
        </w:rPr>
        <w:tab/>
        <w:t xml:space="preserve">In the event its payroll records contain any false, misleading or fraudulent information, or if the vendor fails to comply with the provisions of s. 25.12, D.C. </w:t>
      </w:r>
      <w:proofErr w:type="spellStart"/>
      <w:r>
        <w:rPr>
          <w:rFonts w:ascii="Arial" w:hAnsi="Arial"/>
          <w:sz w:val="18"/>
        </w:rPr>
        <w:t>Ords</w:t>
      </w:r>
      <w:proofErr w:type="spellEnd"/>
      <w:r>
        <w:rPr>
          <w:rFonts w:ascii="Arial" w:hAnsi="Arial"/>
          <w:sz w:val="18"/>
        </w:rPr>
        <w:t xml:space="preserve">., the County </w:t>
      </w:r>
      <w:r>
        <w:rPr>
          <w:rFonts w:ascii="Arial" w:hAnsi="Arial"/>
          <w:sz w:val="18"/>
        </w:rPr>
        <w:lastRenderedPageBreak/>
        <w:t xml:space="preserve">may withhold payments on the contract, terminate, cancel or suspend the contract in whole or in part, or, after a due process hearing, deny the vendor the right to participate in bidding on future County contracts for a period of one (1) year after </w:t>
      </w:r>
      <w:r w:rsidRPr="00B91B98">
        <w:rPr>
          <w:rFonts w:ascii="Arial" w:hAnsi="Arial"/>
          <w:sz w:val="18"/>
        </w:rPr>
        <w:t>the first violation is found and for a period of three (3) years after a second violation is found.</w:t>
      </w:r>
    </w:p>
    <w:p w:rsidR="00120281" w:rsidRPr="00B91B98" w:rsidRDefault="00120281" w:rsidP="00120281">
      <w:pPr>
        <w:jc w:val="both"/>
        <w:rPr>
          <w:rFonts w:ascii="Arial" w:hAnsi="Arial"/>
          <w:sz w:val="18"/>
        </w:rPr>
      </w:pPr>
    </w:p>
    <w:p w:rsidR="00120281" w:rsidRPr="00B91B98" w:rsidRDefault="00120281" w:rsidP="00120281">
      <w:pPr>
        <w:jc w:val="both"/>
        <w:rPr>
          <w:rFonts w:ascii="Arial" w:hAnsi="Arial"/>
          <w:sz w:val="18"/>
        </w:rPr>
      </w:pPr>
      <w:r w:rsidRPr="00B91B98">
        <w:rPr>
          <w:rFonts w:ascii="Arial" w:hAnsi="Arial"/>
          <w:sz w:val="18"/>
        </w:rPr>
        <w:t>27.02</w:t>
      </w:r>
      <w:r w:rsidRPr="00B91B98">
        <w:rPr>
          <w:rFonts w:ascii="Arial" w:hAnsi="Arial"/>
          <w:sz w:val="18"/>
        </w:rPr>
        <w:tab/>
        <w:t xml:space="preserve">Bidders are exempt from the requirement of this section if: </w:t>
      </w:r>
    </w:p>
    <w:p w:rsidR="00120281" w:rsidRPr="00B91B98" w:rsidRDefault="00120281" w:rsidP="00120281">
      <w:pPr>
        <w:numPr>
          <w:ilvl w:val="0"/>
          <w:numId w:val="2"/>
        </w:numPr>
        <w:jc w:val="both"/>
        <w:rPr>
          <w:rFonts w:ascii="Arial" w:hAnsi="Arial"/>
          <w:sz w:val="18"/>
        </w:rPr>
      </w:pPr>
      <w:r w:rsidRPr="00B91B98">
        <w:rPr>
          <w:rFonts w:ascii="Arial" w:hAnsi="Arial"/>
          <w:sz w:val="18"/>
        </w:rPr>
        <w:t>The maximum value of services to be provided is less than $5,000;</w:t>
      </w:r>
    </w:p>
    <w:p w:rsidR="00120281" w:rsidRPr="00B91B98" w:rsidRDefault="00120281" w:rsidP="00120281">
      <w:pPr>
        <w:numPr>
          <w:ilvl w:val="0"/>
          <w:numId w:val="2"/>
        </w:numPr>
        <w:jc w:val="both"/>
        <w:rPr>
          <w:rFonts w:ascii="Arial" w:hAnsi="Arial"/>
          <w:sz w:val="18"/>
        </w:rPr>
      </w:pPr>
      <w:r w:rsidRPr="00B91B98">
        <w:rPr>
          <w:rFonts w:ascii="Arial" w:hAnsi="Arial"/>
          <w:sz w:val="18"/>
        </w:rPr>
        <w:t>The bid involves only the sale of goods to the County;</w:t>
      </w:r>
    </w:p>
    <w:p w:rsidR="00120281" w:rsidRPr="00B91B98" w:rsidRDefault="00120281" w:rsidP="00120281">
      <w:pPr>
        <w:numPr>
          <w:ilvl w:val="0"/>
          <w:numId w:val="2"/>
        </w:numPr>
        <w:jc w:val="both"/>
        <w:rPr>
          <w:rFonts w:ascii="Arial" w:hAnsi="Arial"/>
          <w:sz w:val="18"/>
        </w:rPr>
      </w:pPr>
      <w:r w:rsidRPr="00B91B98">
        <w:rPr>
          <w:rFonts w:ascii="Arial" w:hAnsi="Arial"/>
          <w:sz w:val="18"/>
        </w:rPr>
        <w:t>The bid is for professional services;</w:t>
      </w:r>
    </w:p>
    <w:p w:rsidR="00120281" w:rsidRDefault="00120281" w:rsidP="00120281">
      <w:pPr>
        <w:numPr>
          <w:ilvl w:val="0"/>
          <w:numId w:val="2"/>
        </w:numPr>
        <w:jc w:val="both"/>
        <w:rPr>
          <w:rFonts w:ascii="Arial" w:hAnsi="Arial"/>
          <w:sz w:val="18"/>
        </w:rPr>
      </w:pPr>
      <w:r w:rsidRPr="00B91B98">
        <w:rPr>
          <w:rFonts w:ascii="Arial" w:hAnsi="Arial"/>
          <w:sz w:val="18"/>
        </w:rPr>
        <w:t>The bid is for a public works contract where</w:t>
      </w:r>
      <w:r>
        <w:rPr>
          <w:rFonts w:ascii="Arial" w:hAnsi="Arial"/>
          <w:sz w:val="18"/>
        </w:rPr>
        <w:t xml:space="preserve"> wages are regulated under s. 62.293, Wis. Stats.;</w:t>
      </w:r>
    </w:p>
    <w:p w:rsidR="00120281" w:rsidRDefault="00120281" w:rsidP="00120281">
      <w:pPr>
        <w:numPr>
          <w:ilvl w:val="0"/>
          <w:numId w:val="2"/>
        </w:numPr>
        <w:jc w:val="both"/>
        <w:rPr>
          <w:rFonts w:ascii="Arial" w:hAnsi="Arial"/>
          <w:sz w:val="18"/>
        </w:rPr>
      </w:pPr>
      <w:r>
        <w:rPr>
          <w:rFonts w:ascii="Arial" w:hAnsi="Arial"/>
          <w:sz w:val="18"/>
        </w:rPr>
        <w:t>The bidder is a school district, a municipality, or other unit of government;</w:t>
      </w:r>
    </w:p>
    <w:p w:rsidR="00120281" w:rsidRDefault="00120281" w:rsidP="00120281">
      <w:pPr>
        <w:numPr>
          <w:ilvl w:val="0"/>
          <w:numId w:val="2"/>
        </w:numPr>
        <w:jc w:val="both"/>
        <w:rPr>
          <w:rFonts w:ascii="Arial" w:hAnsi="Arial"/>
          <w:sz w:val="18"/>
        </w:rPr>
      </w:pPr>
      <w:r>
        <w:rPr>
          <w:rFonts w:ascii="Arial" w:hAnsi="Arial"/>
          <w:sz w:val="18"/>
        </w:rPr>
        <w:t>The service to be provided is residential services at an established per bed rate;</w:t>
      </w:r>
    </w:p>
    <w:p w:rsidR="00120281" w:rsidRDefault="00120281" w:rsidP="00120281">
      <w:pPr>
        <w:numPr>
          <w:ilvl w:val="0"/>
          <w:numId w:val="2"/>
        </w:numPr>
        <w:jc w:val="both"/>
        <w:rPr>
          <w:rFonts w:ascii="Arial" w:hAnsi="Arial"/>
          <w:sz w:val="18"/>
        </w:rPr>
      </w:pPr>
      <w:r>
        <w:rPr>
          <w:rFonts w:ascii="Arial" w:hAnsi="Arial"/>
          <w:sz w:val="18"/>
        </w:rPr>
        <w:t>The bidder’s employees are persons with disabilities working in employment programs and the successful bidder holds a current sub-minimum wage certificate issued by the U.S. Department of Labor or where such a certificate could be issued but for the fact that the employer is paying a wage higher than the minimum wage;</w:t>
      </w:r>
    </w:p>
    <w:p w:rsidR="00120281" w:rsidRDefault="00120281" w:rsidP="00120281">
      <w:pPr>
        <w:numPr>
          <w:ilvl w:val="0"/>
          <w:numId w:val="2"/>
        </w:numPr>
        <w:jc w:val="both"/>
        <w:rPr>
          <w:rFonts w:ascii="Arial" w:hAnsi="Arial"/>
          <w:sz w:val="18"/>
        </w:rPr>
      </w:pPr>
      <w:r>
        <w:rPr>
          <w:rFonts w:ascii="Arial" w:hAnsi="Arial"/>
          <w:sz w:val="18"/>
        </w:rPr>
        <w:t>The bidder is an individual providing services to a family member; or</w:t>
      </w:r>
    </w:p>
    <w:p w:rsidR="00120281" w:rsidRDefault="00120281" w:rsidP="00120281">
      <w:pPr>
        <w:numPr>
          <w:ilvl w:val="0"/>
          <w:numId w:val="2"/>
        </w:numPr>
        <w:jc w:val="both"/>
        <w:rPr>
          <w:rFonts w:ascii="Arial" w:hAnsi="Arial"/>
          <w:sz w:val="18"/>
        </w:rPr>
      </w:pPr>
      <w:r>
        <w:rPr>
          <w:rFonts w:ascii="Arial" w:hAnsi="Arial"/>
          <w:sz w:val="18"/>
        </w:rPr>
        <w:t>The bidder’s employees are student interns.</w:t>
      </w:r>
    </w:p>
    <w:p w:rsidR="00120281" w:rsidRDefault="00120281" w:rsidP="00120281">
      <w:pPr>
        <w:jc w:val="both"/>
        <w:rPr>
          <w:rFonts w:ascii="Arial" w:hAnsi="Arial"/>
          <w:sz w:val="18"/>
        </w:rPr>
      </w:pPr>
    </w:p>
    <w:p w:rsidR="00120281" w:rsidRDefault="00120281" w:rsidP="00120281">
      <w:pPr>
        <w:pStyle w:val="BodyTextIndent2"/>
        <w:ind w:left="0" w:firstLine="0"/>
        <w:jc w:val="both"/>
        <w:rPr>
          <w:rFonts w:cs="Arial"/>
          <w:sz w:val="18"/>
        </w:rPr>
      </w:pPr>
      <w:r>
        <w:rPr>
          <w:rFonts w:cs="Arial"/>
          <w:sz w:val="18"/>
        </w:rPr>
        <w:t xml:space="preserve">27.03 COMPLIANCE WITH FAIR LABOR STANDARDS. During the term of this Agreement, vendor shall report  to the County Contract Compliance Officer,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Contract Compliance Officer results in a final  determination that the matter adversely affects vendor’s responsibilities under this Agreement, and which recommends termination, suspension or cancellation of this agreement, the County may take such action.  </w:t>
      </w:r>
    </w:p>
    <w:p w:rsidR="00120281" w:rsidRDefault="00120281" w:rsidP="00120281">
      <w:pPr>
        <w:pStyle w:val="BodyTextIndent2"/>
        <w:ind w:left="0" w:firstLine="0"/>
        <w:jc w:val="both"/>
        <w:rPr>
          <w:rFonts w:cs="Arial"/>
          <w:sz w:val="18"/>
        </w:rPr>
      </w:pPr>
    </w:p>
    <w:p w:rsidR="00120281" w:rsidRDefault="00120281" w:rsidP="00120281">
      <w:pPr>
        <w:pStyle w:val="BodyTextIndent2"/>
        <w:ind w:left="0" w:firstLine="0"/>
        <w:jc w:val="both"/>
        <w:rPr>
          <w:rFonts w:cs="Arial"/>
          <w:sz w:val="18"/>
        </w:rPr>
      </w:pPr>
      <w:r>
        <w:rPr>
          <w:rFonts w:cs="Arial"/>
          <w:sz w:val="18"/>
        </w:rPr>
        <w:t>27.04  VENDOR may appeal any adverse finding by the Contract Compliance Officer as set forth in sec. 25.08(20)(c) through (e).</w:t>
      </w:r>
    </w:p>
    <w:p w:rsidR="00120281" w:rsidRDefault="00120281" w:rsidP="00120281">
      <w:pPr>
        <w:pStyle w:val="BodyTextIndent2"/>
        <w:ind w:left="0" w:firstLine="0"/>
        <w:jc w:val="both"/>
        <w:rPr>
          <w:rFonts w:cs="Arial"/>
          <w:sz w:val="18"/>
          <w:u w:val="single"/>
        </w:rPr>
      </w:pPr>
    </w:p>
    <w:p w:rsidR="00F771A7" w:rsidRDefault="00120281" w:rsidP="00316FD4">
      <w:pPr>
        <w:pStyle w:val="BodyTextIndent2"/>
        <w:ind w:left="0" w:firstLine="0"/>
        <w:jc w:val="both"/>
        <w:rPr>
          <w:rFonts w:cs="Arial"/>
          <w:sz w:val="18"/>
        </w:rPr>
      </w:pPr>
      <w:r>
        <w:rPr>
          <w:rFonts w:cs="Arial"/>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sectPr w:rsidR="00F771A7" w:rsidSect="008A1D64">
      <w:type w:val="continuous"/>
      <w:pgSz w:w="12240" w:h="15840" w:code="1"/>
      <w:pgMar w:top="720" w:right="720" w:bottom="720" w:left="720" w:header="360" w:footer="432" w:gutter="0"/>
      <w:pgNumType w:start="1"/>
      <w:cols w:num="2" w:space="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AC" w:rsidRDefault="00CB01AC">
      <w:r>
        <w:separator/>
      </w:r>
    </w:p>
  </w:endnote>
  <w:endnote w:type="continuationSeparator" w:id="0">
    <w:p w:rsidR="00CB01AC" w:rsidRDefault="00CB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AC" w:rsidRDefault="00CB01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1AC" w:rsidRDefault="00CB01A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AC" w:rsidRDefault="00CB01AC" w:rsidP="000571D1">
    <w:pPr>
      <w:pStyle w:val="Footer"/>
      <w:rPr>
        <w:rFonts w:ascii="Arial" w:hAnsi="Arial" w:cs="Arial"/>
        <w:sz w:val="20"/>
      </w:rPr>
    </w:pPr>
  </w:p>
  <w:p w:rsidR="00CB01AC" w:rsidRPr="008A1D64" w:rsidRDefault="00CB01AC" w:rsidP="000571D1">
    <w:pPr>
      <w:pStyle w:val="Footer"/>
      <w:framePr w:wrap="around" w:vAnchor="text" w:hAnchor="page" w:x="5978" w:y="52"/>
      <w:rPr>
        <w:rStyle w:val="PageNumber"/>
        <w:rFonts w:ascii="Arial" w:hAnsi="Arial"/>
        <w:sz w:val="20"/>
      </w:rPr>
    </w:pPr>
    <w:r>
      <w:rPr>
        <w:rStyle w:val="PageNumber"/>
        <w:rFonts w:ascii="Arial" w:hAnsi="Arial"/>
        <w:sz w:val="20"/>
      </w:rPr>
      <w:t>-</w:t>
    </w:r>
    <w:r w:rsidRPr="008A1D64">
      <w:rPr>
        <w:rStyle w:val="PageNumber"/>
        <w:rFonts w:ascii="Arial" w:hAnsi="Arial"/>
        <w:sz w:val="20"/>
      </w:rPr>
      <w:fldChar w:fldCharType="begin"/>
    </w:r>
    <w:r w:rsidRPr="008A1D64">
      <w:rPr>
        <w:rStyle w:val="PageNumber"/>
        <w:rFonts w:ascii="Arial" w:hAnsi="Arial"/>
        <w:sz w:val="20"/>
      </w:rPr>
      <w:instrText xml:space="preserve">PAGE  </w:instrText>
    </w:r>
    <w:r w:rsidRPr="008A1D64">
      <w:rPr>
        <w:rStyle w:val="PageNumber"/>
        <w:rFonts w:ascii="Arial" w:hAnsi="Arial"/>
        <w:sz w:val="20"/>
      </w:rPr>
      <w:fldChar w:fldCharType="separate"/>
    </w:r>
    <w:r w:rsidR="008616A3">
      <w:rPr>
        <w:rStyle w:val="PageNumber"/>
        <w:rFonts w:ascii="Arial" w:hAnsi="Arial"/>
        <w:noProof/>
        <w:sz w:val="20"/>
      </w:rPr>
      <w:t>4</w:t>
    </w:r>
    <w:r w:rsidRPr="008A1D64">
      <w:rPr>
        <w:rStyle w:val="PageNumber"/>
        <w:rFonts w:ascii="Arial" w:hAnsi="Arial"/>
        <w:sz w:val="20"/>
      </w:rPr>
      <w:fldChar w:fldCharType="end"/>
    </w:r>
    <w:r>
      <w:rPr>
        <w:rStyle w:val="PageNumber"/>
        <w:rFonts w:ascii="Arial" w:hAnsi="Arial"/>
        <w:sz w:val="20"/>
      </w:rPr>
      <w:t>-</w:t>
    </w:r>
  </w:p>
  <w:p w:rsidR="00CB01AC" w:rsidRPr="001C1318" w:rsidRDefault="00CB01AC">
    <w:pPr>
      <w:pStyle w:val="Footer"/>
      <w:rPr>
        <w:rFonts w:ascii="Arial" w:hAnsi="Arial" w:cs="Arial"/>
        <w:sz w:val="20"/>
      </w:rPr>
    </w:pPr>
    <w:r w:rsidRPr="000571D1">
      <w:rPr>
        <w:rFonts w:ascii="Arial" w:hAnsi="Arial" w:cs="Arial"/>
        <w:sz w:val="20"/>
      </w:rPr>
      <w:t>RFP NO. 118034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AC" w:rsidRDefault="00CB01AC" w:rsidP="000571D1">
    <w:pPr>
      <w:pStyle w:val="Footer"/>
      <w:rPr>
        <w:rFonts w:ascii="Arial" w:hAnsi="Arial" w:cs="Arial"/>
        <w:sz w:val="20"/>
      </w:rPr>
    </w:pPr>
    <w:r w:rsidRPr="000571D1">
      <w:rPr>
        <w:rFonts w:ascii="Arial" w:hAnsi="Arial" w:cs="Arial"/>
        <w:sz w:val="20"/>
      </w:rPr>
      <w:t>RFP NO. 118034</w:t>
    </w:r>
  </w:p>
  <w:p w:rsidR="00CB01AC" w:rsidRPr="004D7388" w:rsidRDefault="00CB01AC" w:rsidP="000571D1">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AC" w:rsidRPr="000571D1" w:rsidRDefault="00CB01AC" w:rsidP="000571D1">
    <w:pPr>
      <w:pStyle w:val="Footer"/>
      <w:rPr>
        <w:rFonts w:ascii="Arial" w:hAnsi="Arial" w:cs="Arial"/>
        <w:sz w:val="20"/>
      </w:rPr>
    </w:pPr>
    <w:r>
      <w:rPr>
        <w:rFonts w:ascii="Arial" w:hAnsi="Arial" w:cs="Arial"/>
        <w:sz w:val="20"/>
      </w:rPr>
      <w:t>RFP NO. 118034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64667"/>
      <w:docPartObj>
        <w:docPartGallery w:val="Page Numbers (Bottom of Page)"/>
        <w:docPartUnique/>
      </w:docPartObj>
    </w:sdtPr>
    <w:sdtEndPr>
      <w:rPr>
        <w:rFonts w:ascii="Arial" w:hAnsi="Arial" w:cs="Arial"/>
        <w:noProof/>
        <w:sz w:val="20"/>
      </w:rPr>
    </w:sdtEndPr>
    <w:sdtContent>
      <w:p w:rsidR="00CB01AC" w:rsidRDefault="00CB01AC" w:rsidP="00D37B76">
        <w:pPr>
          <w:pStyle w:val="Footer"/>
          <w:rPr>
            <w:rFonts w:ascii="Arial" w:hAnsi="Arial" w:cs="Arial"/>
            <w:sz w:val="20"/>
          </w:rPr>
        </w:pPr>
        <w:r w:rsidRPr="000571D1">
          <w:rPr>
            <w:rFonts w:ascii="Arial" w:hAnsi="Arial" w:cs="Arial"/>
            <w:sz w:val="20"/>
          </w:rPr>
          <w:t>RFP NO. 118034</w:t>
        </w:r>
      </w:p>
      <w:p w:rsidR="00CB01AC" w:rsidRPr="004D7388" w:rsidRDefault="00CB01AC" w:rsidP="00D37B76">
        <w:pPr>
          <w:pStyle w:val="Footer"/>
          <w:jc w:val="center"/>
          <w:rPr>
            <w:rFonts w:ascii="Arial" w:hAnsi="Arial" w:cs="Arial"/>
            <w:sz w:val="20"/>
          </w:rPr>
        </w:pPr>
        <w:r w:rsidRPr="00D37B76">
          <w:rPr>
            <w:rFonts w:ascii="Arial" w:hAnsi="Arial" w:cs="Arial"/>
            <w:sz w:val="20"/>
          </w:rPr>
          <w:fldChar w:fldCharType="begin"/>
        </w:r>
        <w:r w:rsidRPr="00D37B76">
          <w:rPr>
            <w:rFonts w:ascii="Arial" w:hAnsi="Arial" w:cs="Arial"/>
            <w:sz w:val="20"/>
          </w:rPr>
          <w:instrText xml:space="preserve"> PAGE   \* MERGEFORMAT </w:instrText>
        </w:r>
        <w:r w:rsidRPr="00D37B76">
          <w:rPr>
            <w:rFonts w:ascii="Arial" w:hAnsi="Arial" w:cs="Arial"/>
            <w:sz w:val="20"/>
          </w:rPr>
          <w:fldChar w:fldCharType="separate"/>
        </w:r>
        <w:r w:rsidR="008616A3">
          <w:rPr>
            <w:rFonts w:ascii="Arial" w:hAnsi="Arial" w:cs="Arial"/>
            <w:noProof/>
            <w:sz w:val="20"/>
          </w:rPr>
          <w:t>1</w:t>
        </w:r>
        <w:r w:rsidRPr="00D37B76">
          <w:rPr>
            <w:rFonts w:ascii="Arial" w:hAnsi="Arial" w:cs="Arial"/>
            <w:noProof/>
            <w:sz w:val="20"/>
          </w:rPr>
          <w:fldChar w:fldCharType="end"/>
        </w:r>
        <w:r>
          <w:rPr>
            <w:rFonts w:ascii="Arial" w:hAnsi="Arial" w:cs="Arial"/>
            <w:noProof/>
            <w:sz w:val="20"/>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AC" w:rsidRDefault="00CB01AC">
    <w:pPr>
      <w:pStyle w:val="Footer"/>
      <w:framePr w:wrap="around" w:vAnchor="text" w:hAnchor="margin" w:xAlign="center" w:y="1"/>
      <w:rPr>
        <w:rStyle w:val="PageNumber"/>
      </w:rPr>
    </w:pPr>
  </w:p>
  <w:p w:rsidR="00CB01AC" w:rsidRDefault="00CB01AC">
    <w:pPr>
      <w:pStyle w:val="Footer"/>
    </w:pPr>
  </w:p>
  <w:p w:rsidR="00CB01AC" w:rsidRDefault="00CB01AC">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64913"/>
      <w:docPartObj>
        <w:docPartGallery w:val="Page Numbers (Bottom of Page)"/>
        <w:docPartUnique/>
      </w:docPartObj>
    </w:sdtPr>
    <w:sdtEndPr>
      <w:rPr>
        <w:rFonts w:ascii="Arial" w:hAnsi="Arial" w:cs="Arial"/>
        <w:noProof/>
        <w:sz w:val="20"/>
      </w:rPr>
    </w:sdtEndPr>
    <w:sdtContent>
      <w:p w:rsidR="00CB01AC" w:rsidRDefault="00CB01AC" w:rsidP="00D37B76">
        <w:pPr>
          <w:pStyle w:val="Footer"/>
          <w:rPr>
            <w:rFonts w:ascii="Arial" w:hAnsi="Arial" w:cs="Arial"/>
            <w:sz w:val="20"/>
          </w:rPr>
        </w:pPr>
        <w:r w:rsidRPr="000571D1">
          <w:rPr>
            <w:rFonts w:ascii="Arial" w:hAnsi="Arial" w:cs="Arial"/>
            <w:sz w:val="20"/>
          </w:rPr>
          <w:t>RFP NO. 118034</w:t>
        </w:r>
      </w:p>
      <w:p w:rsidR="00CB01AC" w:rsidRPr="004D7388" w:rsidRDefault="00CB01AC" w:rsidP="00D37B76">
        <w:pPr>
          <w:pStyle w:val="Footer"/>
          <w:jc w:val="center"/>
          <w:rPr>
            <w:rFonts w:ascii="Arial" w:hAnsi="Arial" w:cs="Arial"/>
            <w:sz w:val="20"/>
          </w:rPr>
        </w:pPr>
        <w:r w:rsidRPr="00D37B76">
          <w:rPr>
            <w:rFonts w:ascii="Arial" w:hAnsi="Arial" w:cs="Arial"/>
            <w:sz w:val="20"/>
          </w:rPr>
          <w:fldChar w:fldCharType="begin"/>
        </w:r>
        <w:r w:rsidRPr="00D37B76">
          <w:rPr>
            <w:rFonts w:ascii="Arial" w:hAnsi="Arial" w:cs="Arial"/>
            <w:sz w:val="20"/>
          </w:rPr>
          <w:instrText xml:space="preserve"> PAGE   \* MERGEFORMAT </w:instrText>
        </w:r>
        <w:r w:rsidRPr="00D37B76">
          <w:rPr>
            <w:rFonts w:ascii="Arial" w:hAnsi="Arial" w:cs="Arial"/>
            <w:sz w:val="20"/>
          </w:rPr>
          <w:fldChar w:fldCharType="separate"/>
        </w:r>
        <w:r w:rsidR="008616A3">
          <w:rPr>
            <w:rFonts w:ascii="Arial" w:hAnsi="Arial" w:cs="Arial"/>
            <w:noProof/>
            <w:sz w:val="20"/>
          </w:rPr>
          <w:t>7</w:t>
        </w:r>
        <w:r w:rsidRPr="00D37B76">
          <w:rPr>
            <w:rFonts w:ascii="Arial" w:hAnsi="Arial" w:cs="Arial"/>
            <w:noProof/>
            <w:sz w:val="20"/>
          </w:rPr>
          <w:fldChar w:fldCharType="end"/>
        </w:r>
        <w:r>
          <w:rPr>
            <w:rFonts w:ascii="Arial" w:hAnsi="Arial" w:cs="Arial"/>
            <w:noProof/>
            <w:sz w:val="20"/>
          </w:rPr>
          <w:t xml:space="preserve"> </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64" w:rsidRDefault="00434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4264" w:rsidRDefault="0043426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D4" w:rsidRDefault="00316F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6FD4" w:rsidRDefault="00316FD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D4" w:rsidRPr="008A1D64" w:rsidRDefault="00316FD4">
    <w:pPr>
      <w:pStyle w:val="Footer"/>
      <w:framePr w:wrap="around" w:vAnchor="text" w:hAnchor="margin" w:xAlign="center" w:y="1"/>
      <w:rPr>
        <w:rStyle w:val="PageNumber"/>
        <w:rFonts w:ascii="Arial" w:hAnsi="Arial"/>
        <w:sz w:val="20"/>
      </w:rPr>
    </w:pPr>
    <w:r w:rsidRPr="008A1D64">
      <w:rPr>
        <w:rStyle w:val="PageNumber"/>
        <w:rFonts w:ascii="Arial" w:hAnsi="Arial"/>
        <w:sz w:val="20"/>
      </w:rPr>
      <w:fldChar w:fldCharType="begin"/>
    </w:r>
    <w:r w:rsidRPr="008A1D64">
      <w:rPr>
        <w:rStyle w:val="PageNumber"/>
        <w:rFonts w:ascii="Arial" w:hAnsi="Arial"/>
        <w:sz w:val="20"/>
      </w:rPr>
      <w:instrText xml:space="preserve">PAGE  </w:instrText>
    </w:r>
    <w:r w:rsidRPr="008A1D64">
      <w:rPr>
        <w:rStyle w:val="PageNumber"/>
        <w:rFonts w:ascii="Arial" w:hAnsi="Arial"/>
        <w:sz w:val="20"/>
      </w:rPr>
      <w:fldChar w:fldCharType="separate"/>
    </w:r>
    <w:r w:rsidR="00434264">
      <w:rPr>
        <w:rStyle w:val="PageNumber"/>
        <w:rFonts w:ascii="Arial" w:hAnsi="Arial"/>
        <w:noProof/>
        <w:sz w:val="20"/>
      </w:rPr>
      <w:t>7</w:t>
    </w:r>
    <w:r w:rsidRPr="008A1D64">
      <w:rPr>
        <w:rStyle w:val="PageNumber"/>
        <w:rFonts w:ascii="Arial" w:hAnsi="Arial"/>
        <w:sz w:val="20"/>
      </w:rPr>
      <w:fldChar w:fldCharType="end"/>
    </w:r>
  </w:p>
  <w:p w:rsidR="00D43CD6" w:rsidRPr="00D43CD6" w:rsidRDefault="00D43CD6" w:rsidP="00D43CD6">
    <w:pPr>
      <w:pStyle w:val="Footer"/>
      <w:rPr>
        <w:rFonts w:ascii="Arial" w:hAnsi="Arial" w:cs="Arial"/>
        <w:sz w:val="20"/>
      </w:rPr>
    </w:pPr>
    <w:r w:rsidRPr="00D43CD6">
      <w:rPr>
        <w:rFonts w:ascii="Arial" w:hAnsi="Arial" w:cs="Arial"/>
        <w:sz w:val="20"/>
      </w:rPr>
      <w:t>RFP NO. 118034</w:t>
    </w:r>
  </w:p>
  <w:p w:rsidR="00316FD4" w:rsidRDefault="00316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AC" w:rsidRDefault="00CB01AC">
      <w:r>
        <w:separator/>
      </w:r>
    </w:p>
  </w:footnote>
  <w:footnote w:type="continuationSeparator" w:id="0">
    <w:p w:rsidR="00CB01AC" w:rsidRDefault="00CB0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AC" w:rsidRDefault="00CB01AC">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B055B"/>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6B27F0"/>
    <w:multiLevelType w:val="multilevel"/>
    <w:tmpl w:val="81D06E8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6">
    <w:nsid w:val="3F281C8F"/>
    <w:multiLevelType w:val="hybridMultilevel"/>
    <w:tmpl w:val="A8461E50"/>
    <w:lvl w:ilvl="0" w:tplc="7CCAAD74">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B017A1"/>
    <w:multiLevelType w:val="multilevel"/>
    <w:tmpl w:val="7354D888"/>
    <w:lvl w:ilvl="0">
      <w:start w:val="3"/>
      <w:numFmt w:val="decimal"/>
      <w:lvlText w:val="%1.0"/>
      <w:lvlJc w:val="left"/>
      <w:pPr>
        <w:tabs>
          <w:tab w:val="num" w:pos="1500"/>
        </w:tabs>
        <w:ind w:left="1500" w:hanging="1500"/>
      </w:pPr>
      <w:rPr>
        <w:rFonts w:hint="default"/>
      </w:rPr>
    </w:lvl>
    <w:lvl w:ilvl="1">
      <w:start w:val="1"/>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540"/>
        </w:tabs>
        <w:ind w:left="6540" w:hanging="15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8921D6"/>
    <w:multiLevelType w:val="hybridMultilevel"/>
    <w:tmpl w:val="5A8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9"/>
  </w:num>
  <w:num w:numId="4">
    <w:abstractNumId w:val="10"/>
  </w:num>
  <w:num w:numId="5">
    <w:abstractNumId w:val="1"/>
  </w:num>
  <w:num w:numId="6">
    <w:abstractNumId w:val="4"/>
  </w:num>
  <w:num w:numId="7">
    <w:abstractNumId w:val="7"/>
  </w:num>
  <w:num w:numId="8">
    <w:abstractNumId w:val="3"/>
  </w:num>
  <w:num w:numId="9">
    <w:abstractNumId w:val="8"/>
  </w:num>
  <w:num w:numId="10">
    <w:abstractNumId w:val="6"/>
  </w:num>
  <w:num w:numId="11">
    <w:abstractNumId w:val="11"/>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02B5E"/>
    <w:rsid w:val="000571D1"/>
    <w:rsid w:val="000964B9"/>
    <w:rsid w:val="00115708"/>
    <w:rsid w:val="00120281"/>
    <w:rsid w:val="00130F43"/>
    <w:rsid w:val="00163386"/>
    <w:rsid w:val="001C1318"/>
    <w:rsid w:val="001E0D9C"/>
    <w:rsid w:val="001F1041"/>
    <w:rsid w:val="0021567E"/>
    <w:rsid w:val="002259AC"/>
    <w:rsid w:val="0023363C"/>
    <w:rsid w:val="00247B34"/>
    <w:rsid w:val="00272284"/>
    <w:rsid w:val="002D7C93"/>
    <w:rsid w:val="00310946"/>
    <w:rsid w:val="00316FD4"/>
    <w:rsid w:val="0033660B"/>
    <w:rsid w:val="003746C6"/>
    <w:rsid w:val="003A11CF"/>
    <w:rsid w:val="00420720"/>
    <w:rsid w:val="00434264"/>
    <w:rsid w:val="0046668E"/>
    <w:rsid w:val="0048004C"/>
    <w:rsid w:val="004D7388"/>
    <w:rsid w:val="00504B49"/>
    <w:rsid w:val="00504F0A"/>
    <w:rsid w:val="00514D73"/>
    <w:rsid w:val="005B5CED"/>
    <w:rsid w:val="005C5C52"/>
    <w:rsid w:val="005D7898"/>
    <w:rsid w:val="006223C4"/>
    <w:rsid w:val="007D0835"/>
    <w:rsid w:val="007D4705"/>
    <w:rsid w:val="00810579"/>
    <w:rsid w:val="00816E58"/>
    <w:rsid w:val="008616A3"/>
    <w:rsid w:val="008947DE"/>
    <w:rsid w:val="008A1D64"/>
    <w:rsid w:val="008B6E68"/>
    <w:rsid w:val="0091292E"/>
    <w:rsid w:val="00930187"/>
    <w:rsid w:val="00963684"/>
    <w:rsid w:val="0097420A"/>
    <w:rsid w:val="009837B3"/>
    <w:rsid w:val="00986556"/>
    <w:rsid w:val="009B59F2"/>
    <w:rsid w:val="009B7EA0"/>
    <w:rsid w:val="009C32D5"/>
    <w:rsid w:val="009E0E08"/>
    <w:rsid w:val="009F42BC"/>
    <w:rsid w:val="00A11840"/>
    <w:rsid w:val="00A36460"/>
    <w:rsid w:val="00A56B79"/>
    <w:rsid w:val="00A63153"/>
    <w:rsid w:val="00A8549A"/>
    <w:rsid w:val="00AA17E9"/>
    <w:rsid w:val="00AB4890"/>
    <w:rsid w:val="00AD412E"/>
    <w:rsid w:val="00AE6D89"/>
    <w:rsid w:val="00B77687"/>
    <w:rsid w:val="00BA7CD3"/>
    <w:rsid w:val="00BC40B0"/>
    <w:rsid w:val="00BE2EB5"/>
    <w:rsid w:val="00C36C48"/>
    <w:rsid w:val="00C45B88"/>
    <w:rsid w:val="00CB01AC"/>
    <w:rsid w:val="00CB0DA5"/>
    <w:rsid w:val="00D01764"/>
    <w:rsid w:val="00D37B76"/>
    <w:rsid w:val="00D418B0"/>
    <w:rsid w:val="00D43CD6"/>
    <w:rsid w:val="00D471E0"/>
    <w:rsid w:val="00D561B0"/>
    <w:rsid w:val="00DA4719"/>
    <w:rsid w:val="00E14A93"/>
    <w:rsid w:val="00E32FF5"/>
    <w:rsid w:val="00EF4465"/>
    <w:rsid w:val="00F43F19"/>
    <w:rsid w:val="00F771A7"/>
    <w:rsid w:val="00F77E4B"/>
    <w:rsid w:val="00F87C12"/>
    <w:rsid w:val="00F90054"/>
    <w:rsid w:val="00FA4378"/>
    <w:rsid w:val="00FB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45B88"/>
    <w:rPr>
      <w:rFonts w:ascii="Tahoma" w:hAnsi="Tahoma" w:cs="Tahoma"/>
      <w:sz w:val="16"/>
      <w:szCs w:val="16"/>
    </w:rPr>
  </w:style>
  <w:style w:type="character" w:customStyle="1" w:styleId="BalloonTextChar">
    <w:name w:val="Balloon Text Char"/>
    <w:basedOn w:val="DefaultParagraphFont"/>
    <w:link w:val="BalloonText"/>
    <w:uiPriority w:val="99"/>
    <w:semiHidden/>
    <w:rsid w:val="00C45B88"/>
    <w:rPr>
      <w:rFonts w:ascii="Tahoma" w:hAnsi="Tahoma" w:cs="Tahoma"/>
      <w:sz w:val="16"/>
      <w:szCs w:val="16"/>
    </w:rPr>
  </w:style>
  <w:style w:type="character" w:styleId="CommentReference">
    <w:name w:val="annotation reference"/>
    <w:basedOn w:val="DefaultParagraphFont"/>
    <w:uiPriority w:val="99"/>
    <w:semiHidden/>
    <w:unhideWhenUsed/>
    <w:rsid w:val="00C45B88"/>
    <w:rPr>
      <w:sz w:val="16"/>
      <w:szCs w:val="16"/>
    </w:rPr>
  </w:style>
  <w:style w:type="paragraph" w:styleId="CommentText">
    <w:name w:val="annotation text"/>
    <w:basedOn w:val="Normal"/>
    <w:link w:val="CommentTextChar"/>
    <w:uiPriority w:val="99"/>
    <w:semiHidden/>
    <w:unhideWhenUsed/>
    <w:rsid w:val="00C45B88"/>
    <w:rPr>
      <w:sz w:val="20"/>
    </w:rPr>
  </w:style>
  <w:style w:type="character" w:customStyle="1" w:styleId="CommentTextChar">
    <w:name w:val="Comment Text Char"/>
    <w:basedOn w:val="DefaultParagraphFont"/>
    <w:link w:val="CommentText"/>
    <w:uiPriority w:val="99"/>
    <w:semiHidden/>
    <w:rsid w:val="00C45B88"/>
  </w:style>
  <w:style w:type="paragraph" w:styleId="CommentSubject">
    <w:name w:val="annotation subject"/>
    <w:basedOn w:val="CommentText"/>
    <w:next w:val="CommentText"/>
    <w:link w:val="CommentSubjectChar"/>
    <w:uiPriority w:val="99"/>
    <w:semiHidden/>
    <w:unhideWhenUsed/>
    <w:rsid w:val="00C45B88"/>
    <w:rPr>
      <w:b/>
      <w:bCs/>
    </w:rPr>
  </w:style>
  <w:style w:type="character" w:customStyle="1" w:styleId="CommentSubjectChar">
    <w:name w:val="Comment Subject Char"/>
    <w:basedOn w:val="CommentTextChar"/>
    <w:link w:val="CommentSubject"/>
    <w:uiPriority w:val="99"/>
    <w:semiHidden/>
    <w:rsid w:val="00C45B88"/>
    <w:rPr>
      <w:b/>
      <w:bCs/>
    </w:rPr>
  </w:style>
  <w:style w:type="character" w:customStyle="1" w:styleId="FooterChar">
    <w:name w:val="Footer Char"/>
    <w:basedOn w:val="DefaultParagraphFont"/>
    <w:link w:val="Footer"/>
    <w:uiPriority w:val="99"/>
    <w:rsid w:val="00D37B7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45B88"/>
    <w:rPr>
      <w:rFonts w:ascii="Tahoma" w:hAnsi="Tahoma" w:cs="Tahoma"/>
      <w:sz w:val="16"/>
      <w:szCs w:val="16"/>
    </w:rPr>
  </w:style>
  <w:style w:type="character" w:customStyle="1" w:styleId="BalloonTextChar">
    <w:name w:val="Balloon Text Char"/>
    <w:basedOn w:val="DefaultParagraphFont"/>
    <w:link w:val="BalloonText"/>
    <w:uiPriority w:val="99"/>
    <w:semiHidden/>
    <w:rsid w:val="00C45B88"/>
    <w:rPr>
      <w:rFonts w:ascii="Tahoma" w:hAnsi="Tahoma" w:cs="Tahoma"/>
      <w:sz w:val="16"/>
      <w:szCs w:val="16"/>
    </w:rPr>
  </w:style>
  <w:style w:type="character" w:styleId="CommentReference">
    <w:name w:val="annotation reference"/>
    <w:basedOn w:val="DefaultParagraphFont"/>
    <w:uiPriority w:val="99"/>
    <w:semiHidden/>
    <w:unhideWhenUsed/>
    <w:rsid w:val="00C45B88"/>
    <w:rPr>
      <w:sz w:val="16"/>
      <w:szCs w:val="16"/>
    </w:rPr>
  </w:style>
  <w:style w:type="paragraph" w:styleId="CommentText">
    <w:name w:val="annotation text"/>
    <w:basedOn w:val="Normal"/>
    <w:link w:val="CommentTextChar"/>
    <w:uiPriority w:val="99"/>
    <w:semiHidden/>
    <w:unhideWhenUsed/>
    <w:rsid w:val="00C45B88"/>
    <w:rPr>
      <w:sz w:val="20"/>
    </w:rPr>
  </w:style>
  <w:style w:type="character" w:customStyle="1" w:styleId="CommentTextChar">
    <w:name w:val="Comment Text Char"/>
    <w:basedOn w:val="DefaultParagraphFont"/>
    <w:link w:val="CommentText"/>
    <w:uiPriority w:val="99"/>
    <w:semiHidden/>
    <w:rsid w:val="00C45B88"/>
  </w:style>
  <w:style w:type="paragraph" w:styleId="CommentSubject">
    <w:name w:val="annotation subject"/>
    <w:basedOn w:val="CommentText"/>
    <w:next w:val="CommentText"/>
    <w:link w:val="CommentSubjectChar"/>
    <w:uiPriority w:val="99"/>
    <w:semiHidden/>
    <w:unhideWhenUsed/>
    <w:rsid w:val="00C45B88"/>
    <w:rPr>
      <w:b/>
      <w:bCs/>
    </w:rPr>
  </w:style>
  <w:style w:type="character" w:customStyle="1" w:styleId="CommentSubjectChar">
    <w:name w:val="Comment Subject Char"/>
    <w:basedOn w:val="CommentTextChar"/>
    <w:link w:val="CommentSubject"/>
    <w:uiPriority w:val="99"/>
    <w:semiHidden/>
    <w:rsid w:val="00C45B88"/>
    <w:rPr>
      <w:b/>
      <w:bCs/>
    </w:rPr>
  </w:style>
  <w:style w:type="character" w:customStyle="1" w:styleId="FooterChar">
    <w:name w:val="Footer Char"/>
    <w:basedOn w:val="DefaultParagraphFont"/>
    <w:link w:val="Footer"/>
    <w:uiPriority w:val="99"/>
    <w:rsid w:val="00D37B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5297">
      <w:bodyDiv w:val="1"/>
      <w:marLeft w:val="0"/>
      <w:marRight w:val="0"/>
      <w:marTop w:val="0"/>
      <w:marBottom w:val="0"/>
      <w:divBdr>
        <w:top w:val="none" w:sz="0" w:space="0" w:color="auto"/>
        <w:left w:val="none" w:sz="0" w:space="0" w:color="auto"/>
        <w:bottom w:val="none" w:sz="0" w:space="0" w:color="auto"/>
        <w:right w:val="none" w:sz="0" w:space="0" w:color="auto"/>
      </w:divBdr>
    </w:div>
    <w:div w:id="1440956246">
      <w:bodyDiv w:val="1"/>
      <w:marLeft w:val="0"/>
      <w:marRight w:val="0"/>
      <w:marTop w:val="0"/>
      <w:marBottom w:val="0"/>
      <w:divBdr>
        <w:top w:val="none" w:sz="0" w:space="0" w:color="auto"/>
        <w:left w:val="none" w:sz="0" w:space="0" w:color="auto"/>
        <w:bottom w:val="none" w:sz="0" w:space="0" w:color="auto"/>
        <w:right w:val="none" w:sz="0" w:space="0" w:color="auto"/>
      </w:divBdr>
    </w:div>
    <w:div w:id="15057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danepurchasing.com/living_wage.aspx" TargetMode="External"/><Relationship Id="rId26" Type="http://schemas.openxmlformats.org/officeDocument/2006/relationships/hyperlink" Target="http://www.danepurchasing.com"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anepurchasing.com"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footer" Target="footer5.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erc.wi.go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hyperlink" Target="http://www.nlrb.gov" TargetMode="External"/><Relationship Id="rId28" Type="http://schemas.openxmlformats.org/officeDocument/2006/relationships/footer" Target="footer9.xml"/><Relationship Id="rId10" Type="http://schemas.openxmlformats.org/officeDocument/2006/relationships/hyperlink" Target="http://www.danepurchasing.com" TargetMode="Externa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nepurchasing.com" TargetMode="External"/><Relationship Id="rId22" Type="http://schemas.openxmlformats.org/officeDocument/2006/relationships/hyperlink" Target="http://www.danepurchasing.com" TargetMode="Externa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2495-CB75-444B-8FF8-531B0617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18AF837A</Template>
  <TotalTime>0</TotalTime>
  <Pages>25</Pages>
  <Words>9481</Words>
  <Characters>54415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63769</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6946845</vt:i4>
      </vt:variant>
      <vt:variant>
        <vt:i4>21</vt:i4>
      </vt:variant>
      <vt:variant>
        <vt:i4>0</vt:i4>
      </vt:variant>
      <vt:variant>
        <vt:i4>5</vt:i4>
      </vt:variant>
      <vt:variant>
        <vt:lpwstr>http://www.danepurchasing.com/living_wage.aspx</vt:lpwstr>
      </vt:variant>
      <vt:variant>
        <vt:lpwstr/>
      </vt:variant>
      <vt:variant>
        <vt:i4>2621446</vt:i4>
      </vt:variant>
      <vt:variant>
        <vt:i4>18</vt:i4>
      </vt:variant>
      <vt:variant>
        <vt:i4>0</vt:i4>
      </vt:variant>
      <vt:variant>
        <vt:i4>5</vt:i4>
      </vt:variant>
      <vt:variant>
        <vt:lpwstr>http://dcinet/box_items/files/frs.2008 GUIDELINES FOR RFP EVALUATION.doc</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2555948</vt:i4>
      </vt:variant>
      <vt:variant>
        <vt:i4>0</vt:i4>
      </vt:variant>
      <vt:variant>
        <vt:i4>0</vt:i4>
      </vt:variant>
      <vt:variant>
        <vt:i4>5</vt:i4>
      </vt:variant>
      <vt:variant>
        <vt:lpwstr>http://www.countyofdane.com/danedept/purch/rfpsbids/archive.asp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Ninedorf, Carolyn</cp:lastModifiedBy>
  <cp:revision>2</cp:revision>
  <cp:lastPrinted>2018-03-05T14:07:00Z</cp:lastPrinted>
  <dcterms:created xsi:type="dcterms:W3CDTF">2018-03-05T14:08:00Z</dcterms:created>
  <dcterms:modified xsi:type="dcterms:W3CDTF">2018-03-05T14:08:00Z</dcterms:modified>
</cp:coreProperties>
</file>