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DF10E3" w:rsidP="00173A67">
            <w:pPr>
              <w:jc w:val="center"/>
              <w:rPr>
                <w:rFonts w:ascii="Arial" w:hAnsi="Arial" w:cs="Arial"/>
                <w:b/>
                <w:color w:val="0000FF"/>
              </w:rPr>
            </w:pPr>
            <w:r w:rsidRPr="00DF10E3">
              <w:rPr>
                <w:rFonts w:ascii="Arial" w:hAnsi="Arial" w:cs="Arial"/>
                <w:b/>
                <w:color w:val="0000FF"/>
                <w:sz w:val="28"/>
              </w:rPr>
              <w:t>118082</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DE3FD2" w:rsidP="00173A67">
            <w:pPr>
              <w:jc w:val="center"/>
              <w:rPr>
                <w:rFonts w:ascii="Arial" w:hAnsi="Arial" w:cs="Arial"/>
                <w:b/>
                <w:color w:val="0000FF"/>
              </w:rPr>
            </w:pPr>
            <w:r>
              <w:rPr>
                <w:rFonts w:ascii="Arial" w:hAnsi="Arial" w:cs="Arial"/>
                <w:b/>
                <w:color w:val="0000FF"/>
                <w:sz w:val="28"/>
              </w:rPr>
              <w:t>Snow Plow and Grader Blades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A5F2A" w:rsidRDefault="00714909" w:rsidP="00173A67">
            <w:pPr>
              <w:jc w:val="center"/>
              <w:rPr>
                <w:rFonts w:ascii="Arial" w:hAnsi="Arial" w:cs="Arial"/>
                <w:sz w:val="12"/>
              </w:rPr>
            </w:pPr>
          </w:p>
          <w:p w:rsidR="00DF10E3" w:rsidRPr="00E2101A" w:rsidRDefault="00DF10E3" w:rsidP="00DF10E3">
            <w:pPr>
              <w:pStyle w:val="Heading7"/>
              <w:rPr>
                <w:color w:val="0000FF"/>
                <w:sz w:val="32"/>
              </w:rPr>
            </w:pPr>
            <w:r>
              <w:rPr>
                <w:color w:val="0000FF"/>
                <w:sz w:val="32"/>
              </w:rPr>
              <w:t>October 2, 2018</w:t>
            </w:r>
          </w:p>
          <w:p w:rsidR="00DF10E3" w:rsidRPr="00BD5705" w:rsidRDefault="00DF10E3" w:rsidP="00DF10E3">
            <w:pPr>
              <w:pStyle w:val="Heading7"/>
              <w:rPr>
                <w:color w:val="0000FF"/>
              </w:rPr>
            </w:pPr>
            <w:r>
              <w:rPr>
                <w:color w:val="0000FF"/>
              </w:rPr>
              <w:t>2:00 p.m. (CST)</w:t>
            </w:r>
          </w:p>
          <w:p w:rsidR="00DF10E3" w:rsidRPr="00DF10E3" w:rsidRDefault="00DF10E3" w:rsidP="00CA36B7">
            <w:pPr>
              <w:jc w:val="center"/>
              <w:rPr>
                <w:rFonts w:ascii="Arial" w:hAnsi="Arial" w:cs="Arial"/>
                <w:b/>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350847">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350847"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350847"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350847"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1149CE"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DF10E3">
            <w:pPr>
              <w:rPr>
                <w:rFonts w:ascii="Arial" w:hAnsi="Arial" w:cs="Arial"/>
              </w:rPr>
            </w:pPr>
            <w:r>
              <w:rPr>
                <w:rFonts w:ascii="Arial" w:hAnsi="Arial" w:cs="Arial"/>
                <w:b/>
                <w:bCs/>
                <w:sz w:val="20"/>
              </w:rPr>
              <w:t xml:space="preserve">DATE BID ISSUED:  </w:t>
            </w:r>
            <w:r w:rsidR="00DF10E3">
              <w:rPr>
                <w:rFonts w:ascii="Arial" w:hAnsi="Arial" w:cs="Arial"/>
                <w:b/>
                <w:bCs/>
                <w:sz w:val="20"/>
              </w:rPr>
              <w:t>9/4</w:t>
            </w:r>
            <w:r w:rsidR="00350847">
              <w:rPr>
                <w:rFonts w:ascii="Arial" w:hAnsi="Arial" w:cs="Arial"/>
                <w:b/>
                <w:bCs/>
                <w:sz w:val="20"/>
              </w:rPr>
              <w:t>/2018</w:t>
            </w:r>
          </w:p>
        </w:tc>
      </w:tr>
    </w:tbl>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350847">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1149CE"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1149CE">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1149C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p w:rsidR="00FA0F13" w:rsidRDefault="00FA0F13" w:rsidP="00FA0F13"/>
    <w:tbl>
      <w:tblPr>
        <w:tblW w:w="1054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543"/>
      </w:tblGrid>
      <w:tr w:rsidR="00FA0F13" w:rsidRPr="00D1099C" w:rsidTr="00FA0F13">
        <w:trPr>
          <w:cantSplit/>
          <w:tblCellSpacing w:w="20" w:type="dxa"/>
          <w:jc w:val="center"/>
        </w:trPr>
        <w:tc>
          <w:tcPr>
            <w:tcW w:w="10463" w:type="dxa"/>
            <w:shd w:val="clear" w:color="auto" w:fill="E6E6E6"/>
          </w:tcPr>
          <w:p w:rsidR="00FA0F13" w:rsidRPr="0082766B" w:rsidRDefault="00FA0F13" w:rsidP="00FA0F13">
            <w:pPr>
              <w:pStyle w:val="Heading3"/>
              <w:rPr>
                <w:rFonts w:ascii="Arial" w:hAnsi="Arial" w:cs="Arial"/>
                <w:sz w:val="28"/>
              </w:rPr>
            </w:pPr>
            <w:r>
              <w:rPr>
                <w:rFonts w:ascii="Arial" w:hAnsi="Arial" w:cs="Arial"/>
                <w:sz w:val="28"/>
              </w:rPr>
              <w:t>SNOW PLOW AND GRADER BLADE SPECIFICATIONS</w:t>
            </w:r>
          </w:p>
        </w:tc>
      </w:tr>
    </w:tbl>
    <w:p w:rsidR="00FA0F13" w:rsidRDefault="00FA0F13" w:rsidP="00FA0F13"/>
    <w:p w:rsidR="00FA0F13" w:rsidRDefault="00FA0F13" w:rsidP="00FA0F13">
      <w:pPr>
        <w:jc w:val="center"/>
        <w:rPr>
          <w:rFonts w:ascii="Arial" w:hAnsi="Arial"/>
          <w:sz w:val="28"/>
        </w:rPr>
      </w:pPr>
      <w:r>
        <w:rPr>
          <w:rFonts w:ascii="Arial" w:hAnsi="Arial"/>
          <w:b/>
          <w:sz w:val="28"/>
        </w:rPr>
        <w:t>GENERAL</w:t>
      </w:r>
    </w:p>
    <w:p w:rsidR="00FA0F13" w:rsidRDefault="00FA0F13" w:rsidP="00FA0F13">
      <w:pPr>
        <w:jc w:val="center"/>
        <w:rPr>
          <w:rFonts w:ascii="Arial" w:hAnsi="Arial"/>
        </w:rPr>
      </w:pPr>
      <w:r>
        <w:rPr>
          <w:rFonts w:ascii="Arial" w:hAnsi="Arial"/>
        </w:rPr>
        <w:t>Blades must meet or exceed the following specifications. The Dane County Highway and Transportation Department will buy 3/4 inch thick carbide blades.</w:t>
      </w:r>
    </w:p>
    <w:p w:rsidR="00FA0F13" w:rsidRDefault="00FA0F13" w:rsidP="00FA0F13">
      <w:pPr>
        <w:jc w:val="both"/>
        <w:rPr>
          <w:rFonts w:ascii="Arial" w:hAnsi="Arial"/>
        </w:rPr>
      </w:pPr>
    </w:p>
    <w:p w:rsidR="00FA0F13" w:rsidRDefault="00FA0F13" w:rsidP="00FA0F13">
      <w:pPr>
        <w:jc w:val="both"/>
        <w:rPr>
          <w:rFonts w:ascii="Arial" w:hAnsi="Arial"/>
          <w:b/>
          <w:u w:val="single"/>
        </w:rPr>
      </w:pPr>
    </w:p>
    <w:tbl>
      <w:tblPr>
        <w:tblW w:w="8380" w:type="dxa"/>
        <w:jc w:val="center"/>
        <w:tblLook w:val="04A0" w:firstRow="1" w:lastRow="0" w:firstColumn="1" w:lastColumn="0" w:noHBand="0" w:noVBand="1"/>
      </w:tblPr>
      <w:tblGrid>
        <w:gridCol w:w="480"/>
        <w:gridCol w:w="5980"/>
        <w:gridCol w:w="960"/>
        <w:gridCol w:w="960"/>
      </w:tblGrid>
      <w:tr w:rsidR="00FA0F13" w:rsidTr="00FA0F13">
        <w:trPr>
          <w:trHeight w:val="390"/>
          <w:jc w:val="center"/>
        </w:trPr>
        <w:tc>
          <w:tcPr>
            <w:tcW w:w="480" w:type="dxa"/>
            <w:tcBorders>
              <w:top w:val="single" w:sz="8" w:space="0" w:color="auto"/>
              <w:left w:val="single" w:sz="8" w:space="0" w:color="auto"/>
              <w:bottom w:val="single" w:sz="8" w:space="0" w:color="auto"/>
              <w:right w:val="nil"/>
            </w:tcBorders>
            <w:shd w:val="clear" w:color="000000" w:fill="A6A6A6"/>
            <w:noWrap/>
            <w:vAlign w:val="center"/>
            <w:hideMark/>
          </w:tcPr>
          <w:p w:rsidR="00FA0F13" w:rsidRDefault="00FA0F13" w:rsidP="00FA0F13">
            <w:pPr>
              <w:jc w:val="center"/>
              <w:rPr>
                <w:rFonts w:ascii="Calibri" w:hAnsi="Calibri"/>
                <w:b/>
                <w:bCs/>
              </w:rPr>
            </w:pPr>
            <w:r>
              <w:rPr>
                <w:rFonts w:ascii="Calibri" w:hAnsi="Calibri"/>
                <w:b/>
                <w:bCs/>
              </w:rPr>
              <w:t>#</w:t>
            </w:r>
          </w:p>
        </w:tc>
        <w:tc>
          <w:tcPr>
            <w:tcW w:w="5980" w:type="dxa"/>
            <w:tcBorders>
              <w:top w:val="single" w:sz="8" w:space="0" w:color="auto"/>
              <w:left w:val="nil"/>
              <w:bottom w:val="single" w:sz="8" w:space="0" w:color="auto"/>
              <w:right w:val="nil"/>
            </w:tcBorders>
            <w:shd w:val="clear" w:color="000000" w:fill="A6A6A6"/>
            <w:noWrap/>
            <w:vAlign w:val="center"/>
            <w:hideMark/>
          </w:tcPr>
          <w:p w:rsidR="00FA0F13" w:rsidRDefault="00FA0F13" w:rsidP="00FA0F13">
            <w:pPr>
              <w:rPr>
                <w:rFonts w:ascii="Calibri" w:hAnsi="Calibri"/>
                <w:b/>
                <w:bCs/>
                <w:sz w:val="28"/>
                <w:szCs w:val="28"/>
              </w:rPr>
            </w:pPr>
            <w:r>
              <w:rPr>
                <w:rFonts w:ascii="Calibri" w:hAnsi="Calibri"/>
                <w:b/>
                <w:bCs/>
                <w:sz w:val="28"/>
                <w:szCs w:val="28"/>
              </w:rPr>
              <w:t>Description</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FA0F13" w:rsidRDefault="00FA0F13" w:rsidP="00FA0F13">
            <w:pPr>
              <w:jc w:val="center"/>
              <w:rPr>
                <w:rFonts w:ascii="Calibri" w:hAnsi="Calibri"/>
                <w:b/>
                <w:bCs/>
                <w:sz w:val="22"/>
                <w:szCs w:val="22"/>
              </w:rPr>
            </w:pPr>
            <w:r>
              <w:rPr>
                <w:rFonts w:ascii="Calibri" w:hAnsi="Calibri"/>
                <w:b/>
                <w:bCs/>
                <w:sz w:val="22"/>
                <w:szCs w:val="22"/>
              </w:rPr>
              <w:t>Spec Compliance</w:t>
            </w:r>
          </w:p>
        </w:tc>
      </w:tr>
      <w:tr w:rsidR="00FA0F13" w:rsidTr="00FA0F13">
        <w:trPr>
          <w:trHeight w:val="330"/>
          <w:jc w:val="center"/>
        </w:trPr>
        <w:tc>
          <w:tcPr>
            <w:tcW w:w="48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nil"/>
              <w:left w:val="nil"/>
              <w:bottom w:val="single" w:sz="8" w:space="0" w:color="auto"/>
              <w:right w:val="nil"/>
            </w:tcBorders>
            <w:shd w:val="clear" w:color="000000" w:fill="D9D9D9"/>
            <w:noWrap/>
            <w:vAlign w:val="center"/>
            <w:hideMark/>
          </w:tcPr>
          <w:p w:rsidR="00FA0F13" w:rsidRDefault="00FA0F13" w:rsidP="00FA0F13">
            <w:pPr>
              <w:jc w:val="both"/>
              <w:rPr>
                <w:rFonts w:ascii="Calibri" w:hAnsi="Calibri"/>
                <w:b/>
                <w:bCs/>
                <w:color w:val="000000"/>
              </w:rPr>
            </w:pPr>
            <w:r>
              <w:rPr>
                <w:rFonts w:ascii="Calibri" w:hAnsi="Calibri"/>
                <w:b/>
                <w:bCs/>
                <w:color w:val="000000"/>
              </w:rPr>
              <w:t>ALL BLADES</w:t>
            </w:r>
          </w:p>
        </w:tc>
        <w:tc>
          <w:tcPr>
            <w:tcW w:w="96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nil"/>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w:t>
            </w:r>
          </w:p>
        </w:tc>
        <w:tc>
          <w:tcPr>
            <w:tcW w:w="5980" w:type="dxa"/>
            <w:tcBorders>
              <w:top w:val="nil"/>
              <w:left w:val="nil"/>
              <w:bottom w:val="nil"/>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difference between the highest and lowest tip point should not exceed 1/32 inch on any given blade assembly.</w:t>
            </w:r>
          </w:p>
        </w:tc>
        <w:tc>
          <w:tcPr>
            <w:tcW w:w="960" w:type="dxa"/>
            <w:tcBorders>
              <w:top w:val="nil"/>
              <w:left w:val="single" w:sz="8" w:space="0" w:color="auto"/>
              <w:bottom w:val="nil"/>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nil"/>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w:t>
            </w:r>
          </w:p>
        </w:tc>
        <w:tc>
          <w:tcPr>
            <w:tcW w:w="5980" w:type="dxa"/>
            <w:tcBorders>
              <w:top w:val="single" w:sz="4" w:space="0" w:color="auto"/>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finished blade section shall be free of warpage and longitudinal deviation should not exceed 1/8 inch in a four-foot blade section.</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3</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Each blade section shall be identified with manufacturer's identification stamp on each end.</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Arial" w:hAnsi="Arial" w:cs="Arial"/>
                <w:color w:val="000000"/>
                <w:sz w:val="20"/>
                <w:szCs w:val="20"/>
              </w:rPr>
            </w:pPr>
            <w:r>
              <w:rPr>
                <w:rFonts w:ascii="Arial" w:hAnsi="Arial" w:cs="Arial"/>
                <w:color w:val="000000"/>
                <w:sz w:val="20"/>
                <w:szCs w:val="20"/>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4</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finished blade sections shall have markings showing the front edge of the blade to avoid improper mounting.</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9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5</w:t>
            </w:r>
          </w:p>
        </w:tc>
        <w:tc>
          <w:tcPr>
            <w:tcW w:w="5980" w:type="dxa"/>
            <w:tcBorders>
              <w:top w:val="nil"/>
              <w:left w:val="nil"/>
              <w:bottom w:val="single" w:sz="4" w:space="0" w:color="auto"/>
              <w:right w:val="nil"/>
            </w:tcBorders>
            <w:shd w:val="clear" w:color="auto" w:fill="auto"/>
            <w:vAlign w:val="center"/>
            <w:hideMark/>
          </w:tcPr>
          <w:p w:rsidR="00FA0F13" w:rsidRDefault="00FA0F13" w:rsidP="001149CE">
            <w:pPr>
              <w:rPr>
                <w:rFonts w:ascii="Calibri" w:hAnsi="Calibri"/>
                <w:color w:val="000000"/>
              </w:rPr>
            </w:pPr>
            <w:r>
              <w:rPr>
                <w:rFonts w:ascii="Calibri" w:hAnsi="Calibri"/>
                <w:color w:val="000000"/>
              </w:rPr>
              <w:t>All carbide blades should b</w:t>
            </w:r>
            <w:bookmarkStart w:id="0" w:name="_GoBack"/>
            <w:bookmarkEnd w:id="0"/>
            <w:r>
              <w:rPr>
                <w:rFonts w:ascii="Calibri" w:hAnsi="Calibri"/>
                <w:color w:val="000000"/>
              </w:rPr>
              <w:t>e standard sections with 12 inch hole centers, 1 1/2 inches and 4 inches from the top of the blade.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330"/>
          <w:jc w:val="center"/>
        </w:trPr>
        <w:tc>
          <w:tcPr>
            <w:tcW w:w="48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noWrap/>
            <w:vAlign w:val="center"/>
            <w:hideMark/>
          </w:tcPr>
          <w:p w:rsidR="00FA0F13" w:rsidRDefault="00FA0F13" w:rsidP="00FA0F13">
            <w:pPr>
              <w:jc w:val="both"/>
              <w:rPr>
                <w:rFonts w:ascii="Calibri" w:hAnsi="Calibri"/>
                <w:b/>
                <w:bCs/>
                <w:color w:val="000000"/>
              </w:rPr>
            </w:pPr>
            <w:r>
              <w:rPr>
                <w:rFonts w:ascii="Calibri" w:hAnsi="Calibri"/>
                <w:b/>
                <w:bCs/>
                <w:color w:val="000000"/>
              </w:rPr>
              <w:t>SNOW PLOW BLADES</w:t>
            </w:r>
          </w:p>
        </w:tc>
        <w:tc>
          <w:tcPr>
            <w:tcW w:w="96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945"/>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6</w:t>
            </w:r>
          </w:p>
        </w:tc>
        <w:tc>
          <w:tcPr>
            <w:tcW w:w="5980" w:type="dxa"/>
            <w:tcBorders>
              <w:top w:val="single" w:sz="4" w:space="0" w:color="auto"/>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blade shall be flat hot-rolled finished steel, to meet or exceed specifications for A36 or 1020 type steels.  (Dane County has typically used 3/4” thick blades)</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12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7</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Punching shall be 11/16 inch square holes with counter sink to receive 5/8 inch diameter plow bolts using the AASHTO punch pattern, 1 1/2 inches and 4 inches from the top of the blade.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8</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groove for the carbide inserts shall be milled in the center of the blade edge.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9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9</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Center of holes shall be in line within 1/32 inch of established horizontal centerline and 1/16 inch of established vertical centerline.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bl>
    <w:p w:rsidR="00FA0F13" w:rsidRDefault="00FA0F13" w:rsidP="00FA0F13"/>
    <w:p w:rsidR="00FA0F13" w:rsidRDefault="00FA0F13" w:rsidP="00FA0F13">
      <w:pPr>
        <w:jc w:val="right"/>
        <w:rPr>
          <w:color w:val="0000FF"/>
        </w:rPr>
      </w:pPr>
    </w:p>
    <w:p w:rsidR="00FA0F13" w:rsidRPr="00F47839" w:rsidRDefault="00FA0F13" w:rsidP="00766DE5">
      <w:pPr>
        <w:pStyle w:val="Heading6"/>
        <w:ind w:firstLine="720"/>
        <w:rPr>
          <w:color w:val="0000FF"/>
        </w:rPr>
      </w:pPr>
      <w:r>
        <w:rPr>
          <w:color w:val="0000FF"/>
        </w:rPr>
        <w:br w:type="page"/>
      </w:r>
    </w:p>
    <w:p w:rsidR="00FA0F13" w:rsidRDefault="00FA0F13" w:rsidP="00FA0F13"/>
    <w:tbl>
      <w:tblPr>
        <w:tblW w:w="1054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543"/>
      </w:tblGrid>
      <w:tr w:rsidR="00FA0F13" w:rsidRPr="00D1099C" w:rsidTr="00FA0F13">
        <w:trPr>
          <w:cantSplit/>
          <w:tblCellSpacing w:w="20" w:type="dxa"/>
          <w:jc w:val="center"/>
        </w:trPr>
        <w:tc>
          <w:tcPr>
            <w:tcW w:w="10463" w:type="dxa"/>
            <w:shd w:val="clear" w:color="auto" w:fill="E6E6E6"/>
          </w:tcPr>
          <w:p w:rsidR="00FA0F13" w:rsidRPr="0082766B" w:rsidRDefault="00FA0F13" w:rsidP="00FA0F13">
            <w:pPr>
              <w:pStyle w:val="Heading3"/>
              <w:rPr>
                <w:rFonts w:ascii="Arial" w:hAnsi="Arial" w:cs="Arial"/>
                <w:sz w:val="28"/>
              </w:rPr>
            </w:pPr>
            <w:r>
              <w:rPr>
                <w:rFonts w:ascii="Arial" w:hAnsi="Arial" w:cs="Arial"/>
                <w:sz w:val="28"/>
              </w:rPr>
              <w:t>SNOW PLOW AND GRADER BLADE SPECIFICATIONS</w:t>
            </w:r>
          </w:p>
        </w:tc>
      </w:tr>
    </w:tbl>
    <w:p w:rsidR="00FA0F13" w:rsidRDefault="00FA0F13" w:rsidP="00FA0F13"/>
    <w:p w:rsidR="00FA0F13" w:rsidRDefault="00FA0F13" w:rsidP="00FA0F13"/>
    <w:tbl>
      <w:tblPr>
        <w:tblW w:w="8380" w:type="dxa"/>
        <w:jc w:val="center"/>
        <w:tblLook w:val="04A0" w:firstRow="1" w:lastRow="0" w:firstColumn="1" w:lastColumn="0" w:noHBand="0" w:noVBand="1"/>
      </w:tblPr>
      <w:tblGrid>
        <w:gridCol w:w="480"/>
        <w:gridCol w:w="5980"/>
        <w:gridCol w:w="960"/>
        <w:gridCol w:w="960"/>
      </w:tblGrid>
      <w:tr w:rsidR="00FA0F13" w:rsidTr="00FA0F13">
        <w:trPr>
          <w:trHeight w:val="390"/>
          <w:jc w:val="center"/>
        </w:trPr>
        <w:tc>
          <w:tcPr>
            <w:tcW w:w="480" w:type="dxa"/>
            <w:tcBorders>
              <w:top w:val="single" w:sz="8" w:space="0" w:color="auto"/>
              <w:left w:val="single" w:sz="8" w:space="0" w:color="auto"/>
              <w:bottom w:val="single" w:sz="8" w:space="0" w:color="auto"/>
              <w:right w:val="nil"/>
            </w:tcBorders>
            <w:shd w:val="clear" w:color="000000" w:fill="A6A6A6"/>
            <w:noWrap/>
            <w:vAlign w:val="center"/>
            <w:hideMark/>
          </w:tcPr>
          <w:p w:rsidR="00FA0F13" w:rsidRDefault="00FA0F13" w:rsidP="00FA0F13">
            <w:pPr>
              <w:jc w:val="center"/>
              <w:rPr>
                <w:rFonts w:ascii="Calibri" w:hAnsi="Calibri"/>
                <w:b/>
                <w:bCs/>
              </w:rPr>
            </w:pPr>
            <w:r>
              <w:rPr>
                <w:rFonts w:ascii="Calibri" w:hAnsi="Calibri"/>
                <w:b/>
                <w:bCs/>
              </w:rPr>
              <w:t>#</w:t>
            </w:r>
          </w:p>
        </w:tc>
        <w:tc>
          <w:tcPr>
            <w:tcW w:w="5980" w:type="dxa"/>
            <w:tcBorders>
              <w:top w:val="single" w:sz="8" w:space="0" w:color="auto"/>
              <w:left w:val="nil"/>
              <w:bottom w:val="single" w:sz="8" w:space="0" w:color="auto"/>
              <w:right w:val="nil"/>
            </w:tcBorders>
            <w:shd w:val="clear" w:color="000000" w:fill="A6A6A6"/>
            <w:noWrap/>
            <w:vAlign w:val="center"/>
            <w:hideMark/>
          </w:tcPr>
          <w:p w:rsidR="00FA0F13" w:rsidRDefault="00FA0F13" w:rsidP="00FA0F13">
            <w:pPr>
              <w:rPr>
                <w:rFonts w:ascii="Calibri" w:hAnsi="Calibri"/>
                <w:b/>
                <w:bCs/>
                <w:sz w:val="28"/>
                <w:szCs w:val="28"/>
              </w:rPr>
            </w:pPr>
            <w:r>
              <w:rPr>
                <w:rFonts w:ascii="Calibri" w:hAnsi="Calibri"/>
                <w:b/>
                <w:bCs/>
                <w:sz w:val="28"/>
                <w:szCs w:val="28"/>
              </w:rPr>
              <w:t>Description</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FA0F13" w:rsidRDefault="00FA0F13" w:rsidP="00FA0F13">
            <w:pPr>
              <w:jc w:val="center"/>
              <w:rPr>
                <w:rFonts w:ascii="Calibri" w:hAnsi="Calibri"/>
                <w:b/>
                <w:bCs/>
                <w:sz w:val="22"/>
                <w:szCs w:val="22"/>
              </w:rPr>
            </w:pPr>
            <w:r>
              <w:rPr>
                <w:rFonts w:ascii="Calibri" w:hAnsi="Calibri"/>
                <w:b/>
                <w:bCs/>
                <w:sz w:val="22"/>
                <w:szCs w:val="22"/>
              </w:rPr>
              <w:t>Spec Compliance</w:t>
            </w:r>
          </w:p>
        </w:tc>
      </w:tr>
      <w:tr w:rsidR="00FA0F13" w:rsidTr="00FA0F13">
        <w:trPr>
          <w:trHeight w:val="330"/>
          <w:jc w:val="center"/>
        </w:trPr>
        <w:tc>
          <w:tcPr>
            <w:tcW w:w="48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nil"/>
              <w:left w:val="nil"/>
              <w:bottom w:val="single" w:sz="8" w:space="0" w:color="auto"/>
              <w:right w:val="nil"/>
            </w:tcBorders>
            <w:shd w:val="clear" w:color="000000" w:fill="D9D9D9"/>
            <w:noWrap/>
            <w:vAlign w:val="center"/>
            <w:hideMark/>
          </w:tcPr>
          <w:p w:rsidR="00FA0F13" w:rsidRDefault="00FA0F13" w:rsidP="00FA0F13">
            <w:pPr>
              <w:jc w:val="both"/>
              <w:rPr>
                <w:rFonts w:ascii="Calibri" w:hAnsi="Calibri"/>
                <w:b/>
                <w:bCs/>
                <w:color w:val="000000"/>
              </w:rPr>
            </w:pPr>
            <w:r>
              <w:rPr>
                <w:rFonts w:ascii="Calibri" w:hAnsi="Calibri"/>
                <w:b/>
                <w:bCs/>
                <w:color w:val="000000"/>
              </w:rPr>
              <w:t>SNOW PLOW BLADES - TUNGSTEN CARBIDE INSERTS</w:t>
            </w:r>
          </w:p>
        </w:tc>
        <w:tc>
          <w:tcPr>
            <w:tcW w:w="96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nil"/>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945"/>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10</w:t>
            </w:r>
          </w:p>
        </w:tc>
        <w:tc>
          <w:tcPr>
            <w:tcW w:w="5980" w:type="dxa"/>
            <w:tcBorders>
              <w:top w:val="single" w:sz="4" w:space="0" w:color="auto"/>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inserts shall be a high-shock WC grade of tungsten carbide, with 11-12.5% cobalt content, and the following physical characteristics:</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11</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Density: 14.1 Minimum to 14.6 Maximum</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12</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Hardness: 87.5 Minimum to 89.0 Maximum (</w:t>
            </w:r>
            <w:proofErr w:type="spellStart"/>
            <w:r>
              <w:rPr>
                <w:rFonts w:ascii="Calibri" w:hAnsi="Calibri"/>
                <w:color w:val="000000"/>
              </w:rPr>
              <w:t>Rc</w:t>
            </w:r>
            <w:proofErr w:type="spellEnd"/>
            <w:r>
              <w:rPr>
                <w:rFonts w:ascii="Calibri" w:hAnsi="Calibri"/>
                <w:color w:val="000000"/>
              </w:rPr>
              <w:t>.  "A" Scale)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13</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Transverse Rupture Strength (</w:t>
            </w:r>
            <w:proofErr w:type="spellStart"/>
            <w:r>
              <w:rPr>
                <w:rFonts w:ascii="Calibri" w:hAnsi="Calibri"/>
                <w:color w:val="000000"/>
              </w:rPr>
              <w:t>p.s.i</w:t>
            </w:r>
            <w:proofErr w:type="spellEnd"/>
            <w:r>
              <w:rPr>
                <w:rFonts w:ascii="Calibri" w:hAnsi="Calibri"/>
                <w:color w:val="000000"/>
              </w:rPr>
              <w:t>.): 350,000 Minimum</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14</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Porosity (Based on testing in accordance with ASTM designation B276-79): A06, B00, C00</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15</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carbide insert manufacturer must furnish certification to the Highway Department that the inserts meet the characteristics set forth above.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16</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inserts shall be a trapezoid design of the following dimensions:</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17</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Height: .635 inch +/- .005 inch (long side)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18</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Width: .365 inch +/- .010 inch</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19</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Length: 1 inch nominal</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20</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Bottom Angle: 25 degrees with a nose radius of 1/16 inch minimum</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b/>
                <w:bCs/>
                <w:color w:val="000000"/>
              </w:rPr>
            </w:pPr>
            <w:r>
              <w:rPr>
                <w:rFonts w:ascii="Calibri" w:hAnsi="Calibri"/>
                <w:b/>
                <w:bCs/>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b/>
                <w:bCs/>
                <w:color w:val="000000"/>
              </w:rPr>
            </w:pPr>
            <w:r>
              <w:rPr>
                <w:rFonts w:ascii="Calibri" w:hAnsi="Calibri"/>
                <w:b/>
                <w:bCs/>
                <w:color w:val="000000"/>
              </w:rPr>
              <w:t> </w:t>
            </w:r>
          </w:p>
        </w:tc>
      </w:tr>
      <w:tr w:rsidR="00FA0F13" w:rsidTr="00FA0F13">
        <w:trPr>
          <w:trHeight w:val="127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21</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A metallurgical evaluation of the carbide insert should show no evidence of cross grade contamination.  Evaluation will be based on a photomicrograph of a polished and etched specimen at 500X magnification.</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b/>
                <w:bCs/>
                <w:color w:val="000000"/>
              </w:rPr>
            </w:pPr>
            <w:r>
              <w:rPr>
                <w:rFonts w:ascii="Calibri" w:hAnsi="Calibri"/>
                <w:b/>
                <w:bCs/>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b/>
                <w:bCs/>
                <w:color w:val="000000"/>
              </w:rPr>
            </w:pPr>
            <w:r>
              <w:rPr>
                <w:rFonts w:ascii="Calibri" w:hAnsi="Calibri"/>
                <w:b/>
                <w:bCs/>
                <w:color w:val="000000"/>
              </w:rPr>
              <w:t> </w:t>
            </w:r>
          </w:p>
        </w:tc>
      </w:tr>
      <w:tr w:rsidR="00FA0F13" w:rsidTr="00FA0F13">
        <w:trPr>
          <w:trHeight w:val="330"/>
          <w:jc w:val="center"/>
        </w:trPr>
        <w:tc>
          <w:tcPr>
            <w:tcW w:w="48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noWrap/>
            <w:vAlign w:val="center"/>
            <w:hideMark/>
          </w:tcPr>
          <w:p w:rsidR="00FA0F13" w:rsidRDefault="00FA0F13" w:rsidP="00FA0F13">
            <w:pPr>
              <w:jc w:val="both"/>
              <w:rPr>
                <w:rFonts w:ascii="Calibri" w:hAnsi="Calibri"/>
                <w:b/>
                <w:bCs/>
                <w:color w:val="000000"/>
              </w:rPr>
            </w:pPr>
            <w:r>
              <w:rPr>
                <w:rFonts w:ascii="Calibri" w:hAnsi="Calibri"/>
                <w:b/>
                <w:bCs/>
                <w:color w:val="000000"/>
              </w:rPr>
              <w:t>SNOW PLOW BLADES - BRAZING</w:t>
            </w:r>
          </w:p>
        </w:tc>
        <w:tc>
          <w:tcPr>
            <w:tcW w:w="96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315"/>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22</w:t>
            </w:r>
          </w:p>
        </w:tc>
        <w:tc>
          <w:tcPr>
            <w:tcW w:w="5980" w:type="dxa"/>
            <w:tcBorders>
              <w:top w:val="single" w:sz="4" w:space="0" w:color="auto"/>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 xml:space="preserve">The brazing material shall be a high-strength alloy type.  </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23</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 xml:space="preserve">The braze shear strength should be 30,000 </w:t>
            </w:r>
            <w:proofErr w:type="spellStart"/>
            <w:r>
              <w:rPr>
                <w:rFonts w:ascii="Calibri" w:hAnsi="Calibri"/>
                <w:color w:val="000000"/>
              </w:rPr>
              <w:t>p.s.i</w:t>
            </w:r>
            <w:proofErr w:type="spellEnd"/>
            <w:r>
              <w:rPr>
                <w:rFonts w:ascii="Calibri" w:hAnsi="Calibri"/>
                <w:color w:val="000000"/>
              </w:rPr>
              <w:t>. (minimum).</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24</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tungsten carbide inserts shall be positioned in the milled groove at .010 inch between the inserts the entire length of each cutting edge section.</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25</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inserts shall be brazed on all sides in a manner consistent with sound brazing practices, with no evidence of voids or use of shims.</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6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26</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Each blade section is to contain one insert, one inch nominal length for each inch of blade section length.</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bl>
    <w:p w:rsidR="00FA0F13" w:rsidRDefault="00FA0F13" w:rsidP="00FA0F13"/>
    <w:p w:rsidR="00FA0F13" w:rsidRDefault="00FA0F13" w:rsidP="00FA0F13"/>
    <w:p w:rsidR="00766DE5" w:rsidRDefault="00766DE5" w:rsidP="00FA0F13"/>
    <w:tbl>
      <w:tblPr>
        <w:tblW w:w="1054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543"/>
      </w:tblGrid>
      <w:tr w:rsidR="00FA0F13" w:rsidRPr="00D1099C" w:rsidTr="00FA0F13">
        <w:trPr>
          <w:cantSplit/>
          <w:tblCellSpacing w:w="20" w:type="dxa"/>
          <w:jc w:val="center"/>
        </w:trPr>
        <w:tc>
          <w:tcPr>
            <w:tcW w:w="10463" w:type="dxa"/>
            <w:shd w:val="clear" w:color="auto" w:fill="E6E6E6"/>
          </w:tcPr>
          <w:p w:rsidR="00FA0F13" w:rsidRPr="0082766B" w:rsidRDefault="00FA0F13" w:rsidP="00FA0F13">
            <w:pPr>
              <w:pStyle w:val="Heading3"/>
              <w:rPr>
                <w:rFonts w:ascii="Arial" w:hAnsi="Arial" w:cs="Arial"/>
                <w:sz w:val="28"/>
              </w:rPr>
            </w:pPr>
            <w:r>
              <w:rPr>
                <w:rFonts w:ascii="Arial" w:hAnsi="Arial" w:cs="Arial"/>
                <w:sz w:val="28"/>
              </w:rPr>
              <w:lastRenderedPageBreak/>
              <w:t>SNOW PLOW AND GRADER BLADE SPECIFICATIONS</w:t>
            </w:r>
          </w:p>
        </w:tc>
      </w:tr>
    </w:tbl>
    <w:p w:rsidR="00FA0F13" w:rsidRDefault="00FA0F13" w:rsidP="00FA0F13"/>
    <w:p w:rsidR="00FA0F13" w:rsidRDefault="00FA0F13" w:rsidP="00FA0F13"/>
    <w:tbl>
      <w:tblPr>
        <w:tblW w:w="8380" w:type="dxa"/>
        <w:jc w:val="center"/>
        <w:tblLook w:val="04A0" w:firstRow="1" w:lastRow="0" w:firstColumn="1" w:lastColumn="0" w:noHBand="0" w:noVBand="1"/>
      </w:tblPr>
      <w:tblGrid>
        <w:gridCol w:w="480"/>
        <w:gridCol w:w="5980"/>
        <w:gridCol w:w="960"/>
        <w:gridCol w:w="960"/>
      </w:tblGrid>
      <w:tr w:rsidR="00FA0F13" w:rsidTr="00FA0F13">
        <w:trPr>
          <w:trHeight w:val="390"/>
          <w:jc w:val="center"/>
        </w:trPr>
        <w:tc>
          <w:tcPr>
            <w:tcW w:w="480" w:type="dxa"/>
            <w:tcBorders>
              <w:top w:val="single" w:sz="8" w:space="0" w:color="auto"/>
              <w:left w:val="single" w:sz="8" w:space="0" w:color="auto"/>
              <w:bottom w:val="single" w:sz="8" w:space="0" w:color="auto"/>
              <w:right w:val="nil"/>
            </w:tcBorders>
            <w:shd w:val="clear" w:color="000000" w:fill="A6A6A6"/>
            <w:noWrap/>
            <w:vAlign w:val="center"/>
            <w:hideMark/>
          </w:tcPr>
          <w:p w:rsidR="00FA0F13" w:rsidRDefault="00FA0F13" w:rsidP="00FA0F13">
            <w:pPr>
              <w:jc w:val="center"/>
              <w:rPr>
                <w:rFonts w:ascii="Calibri" w:hAnsi="Calibri"/>
                <w:b/>
                <w:bCs/>
              </w:rPr>
            </w:pPr>
            <w:r>
              <w:rPr>
                <w:rFonts w:ascii="Calibri" w:hAnsi="Calibri"/>
                <w:b/>
                <w:bCs/>
              </w:rPr>
              <w:t>#</w:t>
            </w:r>
          </w:p>
        </w:tc>
        <w:tc>
          <w:tcPr>
            <w:tcW w:w="5980" w:type="dxa"/>
            <w:tcBorders>
              <w:top w:val="single" w:sz="8" w:space="0" w:color="auto"/>
              <w:left w:val="nil"/>
              <w:bottom w:val="single" w:sz="8" w:space="0" w:color="auto"/>
              <w:right w:val="nil"/>
            </w:tcBorders>
            <w:shd w:val="clear" w:color="000000" w:fill="A6A6A6"/>
            <w:noWrap/>
            <w:vAlign w:val="center"/>
            <w:hideMark/>
          </w:tcPr>
          <w:p w:rsidR="00FA0F13" w:rsidRDefault="00FA0F13" w:rsidP="00FA0F13">
            <w:pPr>
              <w:rPr>
                <w:rFonts w:ascii="Calibri" w:hAnsi="Calibri"/>
                <w:b/>
                <w:bCs/>
                <w:sz w:val="28"/>
                <w:szCs w:val="28"/>
              </w:rPr>
            </w:pPr>
            <w:r>
              <w:rPr>
                <w:rFonts w:ascii="Calibri" w:hAnsi="Calibri"/>
                <w:b/>
                <w:bCs/>
                <w:sz w:val="28"/>
                <w:szCs w:val="28"/>
              </w:rPr>
              <w:t>Description</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FA0F13" w:rsidRDefault="00FA0F13" w:rsidP="00FA0F13">
            <w:pPr>
              <w:jc w:val="center"/>
              <w:rPr>
                <w:rFonts w:ascii="Calibri" w:hAnsi="Calibri"/>
                <w:b/>
                <w:bCs/>
                <w:sz w:val="22"/>
                <w:szCs w:val="22"/>
              </w:rPr>
            </w:pPr>
            <w:r>
              <w:rPr>
                <w:rFonts w:ascii="Calibri" w:hAnsi="Calibri"/>
                <w:b/>
                <w:bCs/>
                <w:sz w:val="22"/>
                <w:szCs w:val="22"/>
              </w:rPr>
              <w:t>Spec Compliance</w:t>
            </w:r>
          </w:p>
        </w:tc>
      </w:tr>
      <w:tr w:rsidR="00FA0F13" w:rsidTr="00FA0F13">
        <w:trPr>
          <w:trHeight w:val="330"/>
          <w:jc w:val="center"/>
        </w:trPr>
        <w:tc>
          <w:tcPr>
            <w:tcW w:w="48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nil"/>
              <w:left w:val="nil"/>
              <w:bottom w:val="single" w:sz="8" w:space="0" w:color="auto"/>
              <w:right w:val="nil"/>
            </w:tcBorders>
            <w:shd w:val="clear" w:color="000000" w:fill="D9D9D9"/>
            <w:vAlign w:val="center"/>
            <w:hideMark/>
          </w:tcPr>
          <w:p w:rsidR="00FA0F13" w:rsidRDefault="00FA0F13" w:rsidP="00FA0F13">
            <w:pPr>
              <w:jc w:val="both"/>
              <w:rPr>
                <w:rFonts w:ascii="Calibri" w:hAnsi="Calibri"/>
                <w:b/>
                <w:bCs/>
                <w:color w:val="000000"/>
              </w:rPr>
            </w:pPr>
            <w:r>
              <w:rPr>
                <w:rFonts w:ascii="Calibri" w:hAnsi="Calibri"/>
                <w:b/>
                <w:bCs/>
                <w:color w:val="000000"/>
              </w:rPr>
              <w:t>OVERLAY BLADES</w:t>
            </w:r>
          </w:p>
        </w:tc>
        <w:tc>
          <w:tcPr>
            <w:tcW w:w="960" w:type="dxa"/>
            <w:tcBorders>
              <w:top w:val="nil"/>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nil"/>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27</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 xml:space="preserve">The overlay blades shall be made of C-1090 carbon steel, with a </w:t>
            </w:r>
            <w:proofErr w:type="spellStart"/>
            <w:r>
              <w:rPr>
                <w:rFonts w:ascii="Calibri" w:hAnsi="Calibri"/>
                <w:color w:val="000000"/>
              </w:rPr>
              <w:t>Brinell</w:t>
            </w:r>
            <w:proofErr w:type="spellEnd"/>
            <w:r>
              <w:rPr>
                <w:rFonts w:ascii="Calibri" w:hAnsi="Calibri"/>
                <w:color w:val="000000"/>
              </w:rPr>
              <w:t xml:space="preserve"> hardness of 250-300 or greater.</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28</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 xml:space="preserve">These blades shall be 1/2 inch thick, 6 inches wide, in 4, 8, 9, 11, and 12 foot lengths.  </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9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29</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blades shall have countersunk hole punches 11/16 inch in diameter, with a standard AASHTO hole punch pattern located 1-1/2 inches from the top of the blade.</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330"/>
          <w:jc w:val="center"/>
        </w:trPr>
        <w:tc>
          <w:tcPr>
            <w:tcW w:w="48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vAlign w:val="center"/>
            <w:hideMark/>
          </w:tcPr>
          <w:p w:rsidR="00FA0F13" w:rsidRDefault="00FA0F13" w:rsidP="00FA0F13">
            <w:pPr>
              <w:jc w:val="both"/>
              <w:rPr>
                <w:rFonts w:ascii="Calibri" w:hAnsi="Calibri"/>
                <w:b/>
                <w:bCs/>
                <w:color w:val="000000"/>
              </w:rPr>
            </w:pPr>
            <w:r>
              <w:rPr>
                <w:rFonts w:ascii="Calibri" w:hAnsi="Calibri"/>
                <w:b/>
                <w:bCs/>
                <w:color w:val="000000"/>
              </w:rPr>
              <w:t>GRADER BLADES</w:t>
            </w:r>
          </w:p>
        </w:tc>
        <w:tc>
          <w:tcPr>
            <w:tcW w:w="960" w:type="dxa"/>
            <w:tcBorders>
              <w:top w:val="single" w:sz="8" w:space="0" w:color="auto"/>
              <w:left w:val="single" w:sz="8" w:space="0" w:color="auto"/>
              <w:bottom w:val="single" w:sz="8" w:space="0" w:color="auto"/>
              <w:right w:val="nil"/>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Yes</w:t>
            </w:r>
          </w:p>
        </w:tc>
        <w:tc>
          <w:tcPr>
            <w:tcW w:w="96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FA0F13" w:rsidRDefault="00FA0F13" w:rsidP="00FA0F13">
            <w:pPr>
              <w:jc w:val="center"/>
              <w:rPr>
                <w:rFonts w:ascii="Calibri" w:hAnsi="Calibri"/>
                <w:b/>
                <w:bCs/>
                <w:color w:val="000000"/>
              </w:rPr>
            </w:pPr>
            <w:r>
              <w:rPr>
                <w:rFonts w:ascii="Calibri" w:hAnsi="Calibri"/>
                <w:b/>
                <w:bCs/>
                <w:color w:val="000000"/>
              </w:rPr>
              <w:t>No</w:t>
            </w:r>
          </w:p>
        </w:tc>
      </w:tr>
      <w:tr w:rsidR="00FA0F13" w:rsidTr="00FA0F13">
        <w:trPr>
          <w:trHeight w:val="630"/>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30</w:t>
            </w:r>
          </w:p>
        </w:tc>
        <w:tc>
          <w:tcPr>
            <w:tcW w:w="5980" w:type="dxa"/>
            <w:tcBorders>
              <w:top w:val="single" w:sz="4" w:space="0" w:color="auto"/>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 xml:space="preserve">The grader blades should be the curved type, with double-bevel cutting edges.  </w:t>
            </w:r>
          </w:p>
        </w:tc>
        <w:tc>
          <w:tcPr>
            <w:tcW w:w="960" w:type="dxa"/>
            <w:tcBorders>
              <w:top w:val="single" w:sz="4" w:space="0" w:color="auto"/>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31</w:t>
            </w:r>
          </w:p>
        </w:tc>
        <w:tc>
          <w:tcPr>
            <w:tcW w:w="5980" w:type="dxa"/>
            <w:tcBorders>
              <w:top w:val="nil"/>
              <w:left w:val="nil"/>
              <w:bottom w:val="single" w:sz="4"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 xml:space="preserve">The blades should be through-hardened steel, with a minimum </w:t>
            </w:r>
            <w:proofErr w:type="spellStart"/>
            <w:r>
              <w:rPr>
                <w:rFonts w:ascii="Calibri" w:hAnsi="Calibri"/>
                <w:color w:val="000000"/>
              </w:rPr>
              <w:t>Brinell</w:t>
            </w:r>
            <w:proofErr w:type="spellEnd"/>
            <w:r>
              <w:rPr>
                <w:rFonts w:ascii="Calibri" w:hAnsi="Calibri"/>
                <w:color w:val="000000"/>
              </w:rPr>
              <w:t xml:space="preserve"> hardness of 390, and a minimum Rockwell C-scale hardness of 42.</w:t>
            </w:r>
          </w:p>
        </w:tc>
        <w:tc>
          <w:tcPr>
            <w:tcW w:w="960" w:type="dxa"/>
            <w:tcBorders>
              <w:top w:val="nil"/>
              <w:left w:val="single" w:sz="8" w:space="0" w:color="auto"/>
              <w:bottom w:val="single" w:sz="4"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r w:rsidR="00FA0F13" w:rsidTr="00FA0F13">
        <w:trPr>
          <w:trHeight w:val="645"/>
          <w:jc w:val="center"/>
        </w:trPr>
        <w:tc>
          <w:tcPr>
            <w:tcW w:w="480" w:type="dxa"/>
            <w:tcBorders>
              <w:top w:val="nil"/>
              <w:left w:val="single" w:sz="8" w:space="0" w:color="auto"/>
              <w:bottom w:val="single" w:sz="8" w:space="0" w:color="auto"/>
              <w:right w:val="single" w:sz="4" w:space="0" w:color="auto"/>
            </w:tcBorders>
            <w:shd w:val="clear" w:color="auto" w:fill="auto"/>
            <w:noWrap/>
            <w:vAlign w:val="center"/>
            <w:hideMark/>
          </w:tcPr>
          <w:p w:rsidR="00FA0F13" w:rsidRDefault="00FA0F13" w:rsidP="00FA0F13">
            <w:pPr>
              <w:jc w:val="center"/>
              <w:rPr>
                <w:rFonts w:ascii="Calibri" w:hAnsi="Calibri"/>
                <w:color w:val="000000"/>
                <w:sz w:val="22"/>
                <w:szCs w:val="22"/>
              </w:rPr>
            </w:pPr>
            <w:r>
              <w:rPr>
                <w:rFonts w:ascii="Calibri" w:hAnsi="Calibri"/>
                <w:color w:val="000000"/>
                <w:sz w:val="22"/>
                <w:szCs w:val="22"/>
              </w:rPr>
              <w:t>32</w:t>
            </w:r>
          </w:p>
        </w:tc>
        <w:tc>
          <w:tcPr>
            <w:tcW w:w="5980" w:type="dxa"/>
            <w:tcBorders>
              <w:top w:val="nil"/>
              <w:left w:val="nil"/>
              <w:bottom w:val="single" w:sz="8" w:space="0" w:color="auto"/>
              <w:right w:val="nil"/>
            </w:tcBorders>
            <w:shd w:val="clear" w:color="auto" w:fill="auto"/>
            <w:vAlign w:val="center"/>
            <w:hideMark/>
          </w:tcPr>
          <w:p w:rsidR="00FA0F13" w:rsidRDefault="00FA0F13" w:rsidP="00FA0F13">
            <w:pPr>
              <w:rPr>
                <w:rFonts w:ascii="Calibri" w:hAnsi="Calibri"/>
                <w:color w:val="000000"/>
              </w:rPr>
            </w:pPr>
            <w:r>
              <w:rPr>
                <w:rFonts w:ascii="Calibri" w:hAnsi="Calibri"/>
                <w:color w:val="000000"/>
              </w:rPr>
              <w:t>The 72 inch and 84 inch blades should be 3/4 inch thick and 8 inches wide.</w:t>
            </w:r>
          </w:p>
        </w:tc>
        <w:tc>
          <w:tcPr>
            <w:tcW w:w="960" w:type="dxa"/>
            <w:tcBorders>
              <w:top w:val="nil"/>
              <w:left w:val="single" w:sz="8" w:space="0" w:color="auto"/>
              <w:bottom w:val="single" w:sz="8" w:space="0" w:color="auto"/>
              <w:right w:val="nil"/>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8" w:space="0" w:color="auto"/>
              <w:right w:val="single" w:sz="8" w:space="0" w:color="auto"/>
            </w:tcBorders>
            <w:shd w:val="clear" w:color="auto" w:fill="auto"/>
            <w:vAlign w:val="center"/>
            <w:hideMark/>
          </w:tcPr>
          <w:p w:rsidR="00FA0F13" w:rsidRDefault="00FA0F13" w:rsidP="00FA0F13">
            <w:pPr>
              <w:jc w:val="center"/>
              <w:rPr>
                <w:rFonts w:ascii="Calibri" w:hAnsi="Calibri"/>
                <w:color w:val="000000"/>
              </w:rPr>
            </w:pPr>
            <w:r>
              <w:rPr>
                <w:rFonts w:ascii="Calibri" w:hAnsi="Calibri"/>
                <w:color w:val="000000"/>
              </w:rPr>
              <w:t> </w:t>
            </w:r>
          </w:p>
        </w:tc>
      </w:tr>
    </w:tbl>
    <w:p w:rsidR="00FA0F13" w:rsidRDefault="00FA0F13" w:rsidP="00FA0F13"/>
    <w:p w:rsidR="00FA0F13" w:rsidRDefault="00FA0F13" w:rsidP="00FA0F13"/>
    <w:p w:rsidR="00FA0F13" w:rsidRDefault="00FA0F13" w:rsidP="00FA0F13">
      <w:pPr>
        <w:rPr>
          <w:rFonts w:ascii="Arial" w:hAnsi="Arial" w:cs="Arial"/>
        </w:rPr>
      </w:pPr>
    </w:p>
    <w:p w:rsidR="00FA0F13" w:rsidRPr="001719A2" w:rsidRDefault="00FA0F13" w:rsidP="00FA0F13">
      <w:pPr>
        <w:rPr>
          <w:rFonts w:ascii="Arial" w:hAnsi="Arial" w:cs="Arial"/>
          <w:sz w:val="28"/>
        </w:rPr>
      </w:pPr>
      <w:r w:rsidRPr="001719A2">
        <w:rPr>
          <w:rFonts w:ascii="Arial" w:hAnsi="Arial" w:cs="Arial"/>
          <w:sz w:val="28"/>
        </w:rPr>
        <w:t>*See next page for Deviations section</w:t>
      </w:r>
    </w:p>
    <w:p w:rsidR="00FA0F13" w:rsidRDefault="00FA0F13" w:rsidP="00FA0F13">
      <w:pPr>
        <w:rPr>
          <w:rFonts w:ascii="Arial" w:hAnsi="Arial" w:cs="Arial"/>
        </w:rPr>
      </w:pPr>
    </w:p>
    <w:p w:rsidR="00FA0F13" w:rsidRDefault="00FA0F13" w:rsidP="00FA0F13">
      <w:pPr>
        <w:rPr>
          <w:rFonts w:ascii="Arial" w:hAnsi="Arial" w:cs="Arial"/>
        </w:rPr>
      </w:pPr>
    </w:p>
    <w:p w:rsidR="00FA0F13" w:rsidRDefault="00FA0F13" w:rsidP="00FA0F13">
      <w:pPr>
        <w:rPr>
          <w:rFonts w:ascii="Arial" w:hAnsi="Arial" w:cs="Arial"/>
        </w:rPr>
      </w:pPr>
    </w:p>
    <w:p w:rsidR="00FA0F13" w:rsidRDefault="00FA0F13" w:rsidP="00FA0F13">
      <w:pPr>
        <w:rPr>
          <w:rFonts w:ascii="Arial" w:hAnsi="Arial" w:cs="Arial"/>
        </w:rPr>
      </w:pPr>
    </w:p>
    <w:p w:rsidR="00FA0F13" w:rsidRDefault="00FA0F13" w:rsidP="00FA0F13">
      <w:pPr>
        <w:rPr>
          <w:rFonts w:ascii="Arial" w:hAnsi="Arial" w:cs="Arial"/>
        </w:rPr>
      </w:pPr>
    </w:p>
    <w:p w:rsidR="00FA0F13" w:rsidRDefault="00FA0F13" w:rsidP="00FA0F13">
      <w:pPr>
        <w:rPr>
          <w:rFonts w:ascii="Arial" w:hAnsi="Arial" w:cs="Arial"/>
        </w:rPr>
      </w:pPr>
    </w:p>
    <w:p w:rsidR="00FA0F13" w:rsidRPr="00C23901" w:rsidRDefault="00FA0F13" w:rsidP="00FA0F13">
      <w:pPr>
        <w:rPr>
          <w:rFonts w:ascii="Arial" w:hAnsi="Arial" w:cs="Arial"/>
        </w:rPr>
      </w:pPr>
    </w:p>
    <w:p w:rsidR="00FA0F13" w:rsidRDefault="00FA0F13" w:rsidP="00FA0F13">
      <w:pPr>
        <w:rPr>
          <w:rFonts w:ascii="Calibri" w:hAnsi="Calibri"/>
          <w:color w:val="000000"/>
        </w:rPr>
      </w:pPr>
    </w:p>
    <w:p w:rsidR="009B151F" w:rsidRPr="004E6B62" w:rsidRDefault="00FA0F13" w:rsidP="00DF10E3">
      <w:pPr>
        <w:ind w:left="630"/>
        <w:rPr>
          <w:rFonts w:ascii="Calibri" w:hAnsi="Calibri"/>
          <w:color w:val="000000"/>
          <w:sz w:val="36"/>
        </w:rPr>
      </w:pPr>
      <w:r>
        <w:rPr>
          <w:rFonts w:ascii="Calibri" w:hAnsi="Calibri"/>
          <w:color w:val="000000"/>
          <w:sz w:val="36"/>
        </w:rPr>
        <w:br w:type="page"/>
      </w:r>
      <w:r w:rsidR="009B151F" w:rsidRPr="004E6B62">
        <w:rPr>
          <w:rFonts w:ascii="Calibri" w:hAnsi="Calibri"/>
          <w:color w:val="000000"/>
          <w:sz w:val="36"/>
        </w:rPr>
        <w:lastRenderedPageBreak/>
        <w:t>Specification Deviations</w:t>
      </w:r>
    </w:p>
    <w:p w:rsidR="009B151F" w:rsidRDefault="009B151F" w:rsidP="00DF10E3">
      <w:pPr>
        <w:ind w:left="630"/>
        <w:rPr>
          <w:rFonts w:ascii="Calibri" w:hAnsi="Calibri"/>
          <w:color w:val="000000"/>
        </w:rPr>
      </w:pPr>
    </w:p>
    <w:p w:rsidR="009B151F" w:rsidRPr="000B50C7" w:rsidRDefault="009B151F" w:rsidP="00DF10E3">
      <w:pPr>
        <w:ind w:left="630"/>
        <w:rPr>
          <w:rFonts w:ascii="Calibri" w:hAnsi="Calibri"/>
          <w:color w:val="000000"/>
        </w:rPr>
      </w:pPr>
      <w:r>
        <w:rPr>
          <w:rFonts w:ascii="Calibri" w:hAnsi="Calibri"/>
          <w:color w:val="000000"/>
        </w:rPr>
        <w:t>Check One:</w:t>
      </w:r>
    </w:p>
    <w:p w:rsidR="009B151F" w:rsidRDefault="009B151F" w:rsidP="00DF10E3">
      <w:pPr>
        <w:ind w:left="630"/>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w:t>
      </w:r>
      <w:r w:rsidRPr="000B50C7">
        <w:rPr>
          <w:rFonts w:ascii="Arial" w:hAnsi="Arial" w:cs="Arial"/>
          <w:b/>
        </w:rPr>
        <w:t>Deviations</w:t>
      </w:r>
      <w:r>
        <w:rPr>
          <w:rFonts w:ascii="Arial" w:hAnsi="Arial" w:cs="Arial"/>
          <w:b/>
        </w:rPr>
        <w:t xml:space="preserve"> – No deviations from specs</w:t>
      </w:r>
    </w:p>
    <w:p w:rsidR="009B151F" w:rsidRPr="000B50C7" w:rsidRDefault="009B151F" w:rsidP="00DF10E3">
      <w:pPr>
        <w:ind w:left="630"/>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Deviations – See list below</w:t>
      </w:r>
    </w:p>
    <w:p w:rsidR="009B151F" w:rsidRDefault="009B151F" w:rsidP="00DF10E3">
      <w:pPr>
        <w:ind w:left="630"/>
        <w:rPr>
          <w:rFonts w:ascii="Arial" w:hAnsi="Arial" w:cs="Arial"/>
          <w:b/>
        </w:rPr>
      </w:pPr>
    </w:p>
    <w:p w:rsidR="009B151F" w:rsidRDefault="009B151F" w:rsidP="00DF10E3">
      <w:pPr>
        <w:ind w:left="630"/>
        <w:rPr>
          <w:rFonts w:ascii="Arial" w:hAnsi="Arial" w:cs="Arial"/>
          <w:b/>
        </w:rPr>
      </w:pPr>
      <w:r>
        <w:rPr>
          <w:rFonts w:ascii="Arial" w:hAnsi="Arial" w:cs="Arial"/>
          <w:b/>
        </w:rPr>
        <w:t>Blade Type</w:t>
      </w:r>
      <w:r>
        <w:rPr>
          <w:rFonts w:ascii="Arial" w:hAnsi="Arial" w:cs="Arial"/>
          <w:b/>
        </w:rPr>
        <w:tab/>
        <w:t xml:space="preserve">    </w:t>
      </w:r>
      <w:r w:rsidRPr="000B50C7">
        <w:rPr>
          <w:rFonts w:ascii="Arial" w:hAnsi="Arial" w:cs="Arial"/>
          <w:b/>
        </w:rPr>
        <w:t>Deviation Explanation</w:t>
      </w:r>
    </w:p>
    <w:p w:rsidR="009B151F" w:rsidRPr="000B50C7" w:rsidRDefault="009B151F" w:rsidP="009B151F">
      <w:pPr>
        <w:rPr>
          <w:b/>
        </w:rPr>
      </w:pPr>
    </w:p>
    <w:tbl>
      <w:tblPr>
        <w:tblW w:w="9881" w:type="dxa"/>
        <w:jc w:val="center"/>
        <w:tblLook w:val="04A0" w:firstRow="1" w:lastRow="0" w:firstColumn="1" w:lastColumn="0" w:noHBand="0" w:noVBand="1"/>
      </w:tblPr>
      <w:tblGrid>
        <w:gridCol w:w="9881"/>
      </w:tblGrid>
      <w:tr w:rsidR="009B151F" w:rsidRPr="000B50C7" w:rsidTr="00DF10E3">
        <w:trPr>
          <w:trHeight w:val="210"/>
          <w:jc w:val="center"/>
        </w:trPr>
        <w:tc>
          <w:tcPr>
            <w:tcW w:w="9881" w:type="dxa"/>
            <w:tcBorders>
              <w:left w:val="nil"/>
              <w:bottom w:val="nil"/>
            </w:tcBorders>
            <w:shd w:val="clear" w:color="auto" w:fill="auto"/>
            <w:vAlign w:val="center"/>
          </w:tcPr>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Pr="000B50C7" w:rsidRDefault="009B151F" w:rsidP="00FA0F13">
            <w:pPr>
              <w:rPr>
                <w:b/>
              </w:rPr>
            </w:pPr>
            <w:r w:rsidRPr="000B50C7">
              <w:rPr>
                <w:b/>
              </w:rPr>
              <w:t>________</w:t>
            </w:r>
            <w:r>
              <w:rPr>
                <w:b/>
              </w:rPr>
              <w:t>___</w:t>
            </w:r>
            <w:r w:rsidRPr="000B50C7">
              <w:rPr>
                <w:b/>
              </w:rPr>
              <w:tab/>
            </w:r>
            <w:r>
              <w:rPr>
                <w:b/>
              </w:rPr>
              <w:t xml:space="preserve">      </w:t>
            </w:r>
            <w:r w:rsidRPr="000B50C7">
              <w:rPr>
                <w:b/>
              </w:rPr>
              <w:t>________________________________</w:t>
            </w:r>
            <w:r>
              <w:rPr>
                <w:b/>
              </w:rPr>
              <w:t>____________________________</w:t>
            </w:r>
          </w:p>
          <w:p w:rsidR="009B151F" w:rsidRDefault="009B151F" w:rsidP="00FA0F13">
            <w:pPr>
              <w:rPr>
                <w:rFonts w:ascii="Calibri" w:hAnsi="Calibri"/>
                <w:color w:val="000000"/>
              </w:rPr>
            </w:pPr>
          </w:p>
          <w:p w:rsidR="009B151F" w:rsidRDefault="009B151F" w:rsidP="00FA0F13">
            <w:pPr>
              <w:rPr>
                <w:rFonts w:ascii="Calibri" w:hAnsi="Calibri"/>
                <w:color w:val="000000"/>
              </w:rPr>
            </w:pPr>
          </w:p>
          <w:p w:rsidR="009B151F" w:rsidRDefault="009B151F" w:rsidP="00FA0F13">
            <w:pPr>
              <w:rPr>
                <w:rFonts w:ascii="Calibri" w:hAnsi="Calibri"/>
                <w:color w:val="000000"/>
              </w:rPr>
            </w:pPr>
          </w:p>
          <w:p w:rsidR="009B151F" w:rsidRDefault="009B151F" w:rsidP="00FA0F13">
            <w:pPr>
              <w:rPr>
                <w:rFonts w:ascii="Calibri" w:hAnsi="Calibri"/>
                <w:color w:val="000000"/>
              </w:rPr>
            </w:pPr>
          </w:p>
          <w:p w:rsidR="009B151F" w:rsidRPr="000B50C7" w:rsidRDefault="009B151F" w:rsidP="00FA0F13">
            <w:pPr>
              <w:rPr>
                <w:rFonts w:ascii="Calibri" w:hAnsi="Calibri"/>
                <w:color w:val="000000"/>
              </w:rPr>
            </w:pPr>
          </w:p>
        </w:tc>
      </w:tr>
    </w:tbl>
    <w:p w:rsidR="009B151F" w:rsidRDefault="009B151F" w:rsidP="009B151F">
      <w:pPr>
        <w:ind w:left="6480"/>
        <w:jc w:val="right"/>
        <w:rPr>
          <w:rFonts w:ascii="Arial" w:hAnsi="Arial" w:cs="Arial"/>
          <w:b/>
          <w:bCs/>
          <w:color w:val="0000FF"/>
        </w:rPr>
      </w:pPr>
    </w:p>
    <w:p w:rsidR="00ED56F5" w:rsidRDefault="00ED56F5" w:rsidP="00766DE5">
      <w:pPr>
        <w:ind w:left="6480"/>
        <w:jc w:val="right"/>
        <w:rPr>
          <w:rFonts w:ascii="Arial" w:hAnsi="Arial" w:cs="Arial"/>
          <w:b/>
          <w:bCs/>
          <w:color w:val="0000FF"/>
        </w:rPr>
        <w:sectPr w:rsidR="00ED56F5" w:rsidSect="00DD153D">
          <w:headerReference w:type="default" r:id="rId18"/>
          <w:pgSz w:w="12240" w:h="15840"/>
          <w:pgMar w:top="720" w:right="720" w:bottom="720" w:left="720" w:header="450" w:footer="394" w:gutter="0"/>
          <w:cols w:space="720"/>
          <w:docGrid w:linePitch="326"/>
        </w:sect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249"/>
        <w:gridCol w:w="8535"/>
      </w:tblGrid>
      <w:tr w:rsidR="009B151F" w:rsidRPr="009C0BC6" w:rsidTr="00ED56F5">
        <w:trPr>
          <w:cantSplit/>
          <w:trHeight w:val="272"/>
          <w:tblCellSpacing w:w="20" w:type="dxa"/>
          <w:jc w:val="center"/>
        </w:trPr>
        <w:tc>
          <w:tcPr>
            <w:tcW w:w="10704" w:type="dxa"/>
            <w:gridSpan w:val="2"/>
            <w:shd w:val="clear" w:color="auto" w:fill="D9D9D9"/>
          </w:tcPr>
          <w:p w:rsidR="009B151F" w:rsidRPr="009471B8" w:rsidRDefault="009B151F" w:rsidP="00FA0F13">
            <w:pPr>
              <w:jc w:val="center"/>
              <w:rPr>
                <w:rFonts w:ascii="Arial" w:hAnsi="Arial" w:cs="Arial"/>
                <w:b/>
                <w:sz w:val="28"/>
              </w:rPr>
            </w:pPr>
            <w:r w:rsidRPr="009471B8">
              <w:rPr>
                <w:rFonts w:ascii="Arial" w:hAnsi="Arial" w:cs="Arial"/>
                <w:b/>
                <w:sz w:val="28"/>
              </w:rPr>
              <w:lastRenderedPageBreak/>
              <w:t>PRICE PROPOSAL</w:t>
            </w:r>
          </w:p>
        </w:tc>
      </w:tr>
      <w:tr w:rsidR="009B151F" w:rsidRPr="009C0BC6" w:rsidTr="00ED56F5">
        <w:tblPrEx>
          <w:shd w:val="clear" w:color="auto" w:fill="auto"/>
        </w:tblPrEx>
        <w:trPr>
          <w:trHeight w:val="730"/>
          <w:tblCellSpacing w:w="20" w:type="dxa"/>
          <w:jc w:val="center"/>
        </w:trPr>
        <w:tc>
          <w:tcPr>
            <w:tcW w:w="2189" w:type="dxa"/>
            <w:shd w:val="clear" w:color="auto" w:fill="D9D9D9"/>
            <w:vAlign w:val="center"/>
          </w:tcPr>
          <w:p w:rsidR="009B151F" w:rsidRPr="001D43AA" w:rsidRDefault="009B151F" w:rsidP="00FA0F13">
            <w:pPr>
              <w:pStyle w:val="NoSpacing"/>
              <w:jc w:val="center"/>
              <w:rPr>
                <w:rFonts w:ascii="Arial" w:hAnsi="Arial" w:cs="Arial"/>
                <w:b/>
              </w:rPr>
            </w:pPr>
            <w:r w:rsidRPr="001D43AA">
              <w:rPr>
                <w:rFonts w:ascii="Arial" w:hAnsi="Arial" w:cs="Arial"/>
                <w:b/>
              </w:rPr>
              <w:t>NAME OF COMPANY:</w:t>
            </w:r>
          </w:p>
        </w:tc>
        <w:tc>
          <w:tcPr>
            <w:tcW w:w="8475" w:type="dxa"/>
          </w:tcPr>
          <w:p w:rsidR="009B151F" w:rsidRPr="009C0BC6" w:rsidRDefault="009B151F" w:rsidP="00FA0F13">
            <w:pPr>
              <w:rPr>
                <w:rFonts w:ascii="Arial" w:hAnsi="Arial" w:cs="Arial"/>
              </w:rPr>
            </w:pPr>
          </w:p>
        </w:tc>
      </w:tr>
    </w:tbl>
    <w:p w:rsidR="009B151F" w:rsidRPr="009C12CB" w:rsidRDefault="009B151F" w:rsidP="00DF10E3">
      <w:pPr>
        <w:jc w:val="center"/>
        <w:rPr>
          <w:rFonts w:ascii="Arial" w:hAnsi="Arial" w:cs="Arial"/>
          <w:sz w:val="22"/>
          <w:szCs w:val="22"/>
        </w:rPr>
      </w:pPr>
      <w:r w:rsidRPr="009C12CB">
        <w:rPr>
          <w:rFonts w:ascii="Arial" w:hAnsi="Arial" w:cs="Arial"/>
          <w:sz w:val="22"/>
          <w:szCs w:val="22"/>
        </w:rPr>
        <w:t xml:space="preserve">For the price(s) listed below, our </w:t>
      </w:r>
      <w:r>
        <w:rPr>
          <w:rFonts w:ascii="Arial" w:hAnsi="Arial" w:cs="Arial"/>
          <w:sz w:val="22"/>
          <w:szCs w:val="22"/>
        </w:rPr>
        <w:t>company</w:t>
      </w:r>
      <w:r w:rsidRPr="009C12CB">
        <w:rPr>
          <w:rFonts w:ascii="Arial" w:hAnsi="Arial" w:cs="Arial"/>
          <w:sz w:val="22"/>
          <w:szCs w:val="22"/>
        </w:rPr>
        <w:t xml:space="preserve"> hereby offers to provide the following item(s) in accordance with the specifications of this bid. Pricing must include delivery</w:t>
      </w:r>
      <w:r>
        <w:rPr>
          <w:rFonts w:ascii="Arial" w:hAnsi="Arial" w:cs="Arial"/>
          <w:sz w:val="22"/>
          <w:szCs w:val="22"/>
        </w:rPr>
        <w:t>.</w:t>
      </w:r>
    </w:p>
    <w:p w:rsidR="009B151F" w:rsidRDefault="009B151F" w:rsidP="009B151F"/>
    <w:tbl>
      <w:tblPr>
        <w:tblW w:w="10200" w:type="dxa"/>
        <w:jc w:val="center"/>
        <w:tblLook w:val="04A0" w:firstRow="1" w:lastRow="0" w:firstColumn="1" w:lastColumn="0" w:noHBand="0" w:noVBand="1"/>
      </w:tblPr>
      <w:tblGrid>
        <w:gridCol w:w="420"/>
        <w:gridCol w:w="5591"/>
        <w:gridCol w:w="696"/>
        <w:gridCol w:w="1740"/>
        <w:gridCol w:w="1820"/>
      </w:tblGrid>
      <w:tr w:rsidR="009B151F" w:rsidTr="00DF10E3">
        <w:trPr>
          <w:trHeight w:val="615"/>
          <w:jc w:val="center"/>
        </w:trPr>
        <w:tc>
          <w:tcPr>
            <w:tcW w:w="6011" w:type="dxa"/>
            <w:gridSpan w:val="2"/>
            <w:tcBorders>
              <w:top w:val="single" w:sz="8" w:space="0" w:color="auto"/>
              <w:left w:val="single" w:sz="8" w:space="0" w:color="auto"/>
              <w:bottom w:val="single" w:sz="8" w:space="0" w:color="auto"/>
              <w:right w:val="nil"/>
            </w:tcBorders>
            <w:shd w:val="clear" w:color="000000" w:fill="A6A6A6"/>
            <w:noWrap/>
            <w:vAlign w:val="center"/>
            <w:hideMark/>
          </w:tcPr>
          <w:p w:rsidR="009B151F" w:rsidRDefault="009B151F" w:rsidP="00FA0F13">
            <w:pPr>
              <w:jc w:val="center"/>
              <w:rPr>
                <w:rFonts w:ascii="Calibri" w:hAnsi="Calibri"/>
                <w:b/>
                <w:bCs/>
              </w:rPr>
            </w:pPr>
            <w:r>
              <w:rPr>
                <w:rFonts w:ascii="Calibri" w:hAnsi="Calibri"/>
                <w:b/>
                <w:bCs/>
              </w:rPr>
              <w:t>Item</w:t>
            </w:r>
          </w:p>
        </w:tc>
        <w:tc>
          <w:tcPr>
            <w:tcW w:w="629" w:type="dxa"/>
            <w:tcBorders>
              <w:top w:val="single" w:sz="8" w:space="0" w:color="auto"/>
              <w:left w:val="single" w:sz="8" w:space="0" w:color="auto"/>
              <w:bottom w:val="single" w:sz="8" w:space="0" w:color="auto"/>
              <w:right w:val="single" w:sz="8" w:space="0" w:color="auto"/>
            </w:tcBorders>
            <w:shd w:val="clear" w:color="000000" w:fill="A6A6A6"/>
            <w:hideMark/>
          </w:tcPr>
          <w:p w:rsidR="009B151F" w:rsidRDefault="009B151F" w:rsidP="00FA0F13">
            <w:pPr>
              <w:jc w:val="center"/>
              <w:rPr>
                <w:rFonts w:ascii="Calibri" w:hAnsi="Calibri"/>
                <w:b/>
                <w:bCs/>
                <w:sz w:val="22"/>
                <w:szCs w:val="22"/>
              </w:rPr>
            </w:pPr>
            <w:r>
              <w:rPr>
                <w:rFonts w:ascii="Calibri" w:hAnsi="Calibri"/>
                <w:b/>
                <w:bCs/>
                <w:sz w:val="22"/>
                <w:szCs w:val="22"/>
              </w:rPr>
              <w:t>Est. Units</w:t>
            </w:r>
          </w:p>
        </w:tc>
        <w:tc>
          <w:tcPr>
            <w:tcW w:w="1740" w:type="dxa"/>
            <w:tcBorders>
              <w:top w:val="single" w:sz="8" w:space="0" w:color="auto"/>
              <w:left w:val="nil"/>
              <w:bottom w:val="single" w:sz="8" w:space="0" w:color="auto"/>
              <w:right w:val="single" w:sz="8" w:space="0" w:color="auto"/>
            </w:tcBorders>
            <w:shd w:val="clear" w:color="000000" w:fill="A6A6A6"/>
            <w:noWrap/>
            <w:vAlign w:val="center"/>
            <w:hideMark/>
          </w:tcPr>
          <w:p w:rsidR="009B151F" w:rsidRDefault="009B151F" w:rsidP="00FA0F13">
            <w:pPr>
              <w:jc w:val="center"/>
              <w:rPr>
                <w:rFonts w:ascii="Calibri" w:hAnsi="Calibri"/>
                <w:b/>
                <w:bCs/>
                <w:sz w:val="22"/>
                <w:szCs w:val="22"/>
              </w:rPr>
            </w:pPr>
            <w:r>
              <w:rPr>
                <w:rFonts w:ascii="Calibri" w:hAnsi="Calibri"/>
                <w:b/>
                <w:bCs/>
                <w:sz w:val="22"/>
                <w:szCs w:val="22"/>
              </w:rPr>
              <w:t>Unit Price</w:t>
            </w:r>
          </w:p>
        </w:tc>
        <w:tc>
          <w:tcPr>
            <w:tcW w:w="1820" w:type="dxa"/>
            <w:tcBorders>
              <w:top w:val="single" w:sz="8" w:space="0" w:color="auto"/>
              <w:left w:val="nil"/>
              <w:bottom w:val="single" w:sz="8" w:space="0" w:color="auto"/>
              <w:right w:val="single" w:sz="8" w:space="0" w:color="auto"/>
            </w:tcBorders>
            <w:shd w:val="clear" w:color="000000" w:fill="A6A6A6"/>
            <w:noWrap/>
            <w:vAlign w:val="center"/>
            <w:hideMark/>
          </w:tcPr>
          <w:p w:rsidR="009B151F" w:rsidRDefault="009B151F" w:rsidP="00FA0F13">
            <w:pPr>
              <w:jc w:val="center"/>
              <w:rPr>
                <w:rFonts w:ascii="Calibri" w:hAnsi="Calibri"/>
                <w:b/>
                <w:bCs/>
                <w:sz w:val="22"/>
                <w:szCs w:val="22"/>
              </w:rPr>
            </w:pPr>
            <w:r>
              <w:rPr>
                <w:rFonts w:ascii="Calibri" w:hAnsi="Calibri"/>
                <w:b/>
                <w:bCs/>
                <w:sz w:val="22"/>
                <w:szCs w:val="22"/>
              </w:rPr>
              <w:t>Total Net Bid</w:t>
            </w:r>
          </w:p>
        </w:tc>
      </w:tr>
      <w:tr w:rsidR="009B151F" w:rsidTr="00DF10E3">
        <w:trPr>
          <w:trHeight w:val="60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A</w:t>
            </w:r>
          </w:p>
        </w:tc>
        <w:tc>
          <w:tcPr>
            <w:tcW w:w="5619" w:type="dxa"/>
            <w:tcBorders>
              <w:top w:val="nil"/>
              <w:left w:val="single" w:sz="8" w:space="0" w:color="auto"/>
              <w:bottom w:val="single" w:sz="4" w:space="0" w:color="auto"/>
              <w:right w:val="single" w:sz="8" w:space="0" w:color="auto"/>
            </w:tcBorders>
            <w:shd w:val="clear" w:color="auto" w:fill="auto"/>
            <w:vAlign w:val="center"/>
            <w:hideMark/>
          </w:tcPr>
          <w:p w:rsidR="009B151F" w:rsidRPr="009B151F" w:rsidRDefault="009B151F" w:rsidP="00FA0F13">
            <w:pPr>
              <w:rPr>
                <w:rFonts w:ascii="Calibri" w:hAnsi="Calibri"/>
                <w:color w:val="000000"/>
                <w:sz w:val="22"/>
                <w:szCs w:val="22"/>
              </w:rPr>
            </w:pPr>
            <w:r w:rsidRPr="009B151F">
              <w:rPr>
                <w:rFonts w:ascii="Calibri" w:hAnsi="Calibri"/>
                <w:color w:val="000000"/>
                <w:sz w:val="22"/>
                <w:szCs w:val="22"/>
              </w:rPr>
              <w:t xml:space="preserve">5” HIGH  36" Tungsten Carbide Tipped Cutting Blades (3/4" thick) </w:t>
            </w:r>
          </w:p>
        </w:tc>
        <w:tc>
          <w:tcPr>
            <w:tcW w:w="629"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0</w:t>
            </w:r>
          </w:p>
        </w:tc>
        <w:tc>
          <w:tcPr>
            <w:tcW w:w="1740" w:type="dxa"/>
            <w:tcBorders>
              <w:top w:val="nil"/>
              <w:left w:val="nil"/>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r>
      <w:tr w:rsidR="009B151F" w:rsidTr="00DF10E3">
        <w:trPr>
          <w:trHeight w:val="60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B</w:t>
            </w:r>
          </w:p>
        </w:tc>
        <w:tc>
          <w:tcPr>
            <w:tcW w:w="5619" w:type="dxa"/>
            <w:tcBorders>
              <w:top w:val="nil"/>
              <w:left w:val="single" w:sz="8" w:space="0" w:color="auto"/>
              <w:bottom w:val="single" w:sz="4" w:space="0" w:color="auto"/>
              <w:right w:val="single" w:sz="8" w:space="0" w:color="auto"/>
            </w:tcBorders>
            <w:shd w:val="clear" w:color="auto" w:fill="auto"/>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5/8” thick Black Cat Blades part number 5614 LH (left hand) or equivalent</w:t>
            </w:r>
          </w:p>
        </w:tc>
        <w:tc>
          <w:tcPr>
            <w:tcW w:w="629"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100</w:t>
            </w:r>
          </w:p>
        </w:tc>
        <w:tc>
          <w:tcPr>
            <w:tcW w:w="1740" w:type="dxa"/>
            <w:tcBorders>
              <w:top w:val="nil"/>
              <w:left w:val="nil"/>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r>
      <w:tr w:rsidR="009B151F" w:rsidTr="00DF10E3">
        <w:trPr>
          <w:trHeight w:val="60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C</w:t>
            </w:r>
          </w:p>
        </w:tc>
        <w:tc>
          <w:tcPr>
            <w:tcW w:w="5619" w:type="dxa"/>
            <w:tcBorders>
              <w:top w:val="nil"/>
              <w:left w:val="single" w:sz="8" w:space="0" w:color="auto"/>
              <w:bottom w:val="single" w:sz="4" w:space="0" w:color="auto"/>
              <w:right w:val="single" w:sz="8" w:space="0" w:color="auto"/>
            </w:tcBorders>
            <w:shd w:val="clear" w:color="auto" w:fill="auto"/>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5/8” thick Black Cat Blades part number 5614 RH (right hand) or equivalent</w:t>
            </w:r>
          </w:p>
        </w:tc>
        <w:tc>
          <w:tcPr>
            <w:tcW w:w="629"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100</w:t>
            </w:r>
          </w:p>
        </w:tc>
        <w:tc>
          <w:tcPr>
            <w:tcW w:w="1740" w:type="dxa"/>
            <w:tcBorders>
              <w:top w:val="nil"/>
              <w:left w:val="nil"/>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r>
      <w:tr w:rsidR="009B151F" w:rsidTr="00DF10E3">
        <w:trPr>
          <w:trHeight w:val="60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D</w:t>
            </w:r>
          </w:p>
        </w:tc>
        <w:tc>
          <w:tcPr>
            <w:tcW w:w="5619" w:type="dxa"/>
            <w:tcBorders>
              <w:top w:val="nil"/>
              <w:left w:val="single" w:sz="8" w:space="0" w:color="auto"/>
              <w:bottom w:val="single" w:sz="4" w:space="0" w:color="auto"/>
              <w:right w:val="single" w:sz="8" w:space="0" w:color="auto"/>
            </w:tcBorders>
            <w:shd w:val="clear" w:color="auto" w:fill="auto"/>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Overlay Blades, 9 foot</w:t>
            </w:r>
          </w:p>
        </w:tc>
        <w:tc>
          <w:tcPr>
            <w:tcW w:w="629"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100</w:t>
            </w:r>
          </w:p>
        </w:tc>
        <w:tc>
          <w:tcPr>
            <w:tcW w:w="1740" w:type="dxa"/>
            <w:tcBorders>
              <w:top w:val="nil"/>
              <w:left w:val="nil"/>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r>
      <w:tr w:rsidR="009B151F" w:rsidTr="00DF10E3">
        <w:trPr>
          <w:trHeight w:val="60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E</w:t>
            </w:r>
          </w:p>
        </w:tc>
        <w:tc>
          <w:tcPr>
            <w:tcW w:w="5619" w:type="dxa"/>
            <w:tcBorders>
              <w:top w:val="nil"/>
              <w:left w:val="single" w:sz="8" w:space="0" w:color="auto"/>
              <w:bottom w:val="single" w:sz="4" w:space="0" w:color="auto"/>
              <w:right w:val="single" w:sz="8" w:space="0" w:color="auto"/>
            </w:tcBorders>
            <w:shd w:val="clear" w:color="auto" w:fill="auto"/>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Overlay Blades, 11 foot</w:t>
            </w:r>
          </w:p>
        </w:tc>
        <w:tc>
          <w:tcPr>
            <w:tcW w:w="629"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0</w:t>
            </w:r>
          </w:p>
        </w:tc>
        <w:tc>
          <w:tcPr>
            <w:tcW w:w="1740" w:type="dxa"/>
            <w:tcBorders>
              <w:top w:val="nil"/>
              <w:left w:val="nil"/>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r>
      <w:tr w:rsidR="009B151F" w:rsidTr="00DF10E3">
        <w:trPr>
          <w:trHeight w:val="60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F</w:t>
            </w:r>
          </w:p>
        </w:tc>
        <w:tc>
          <w:tcPr>
            <w:tcW w:w="5619" w:type="dxa"/>
            <w:tcBorders>
              <w:top w:val="nil"/>
              <w:left w:val="single" w:sz="8" w:space="0" w:color="auto"/>
              <w:bottom w:val="single" w:sz="4" w:space="0" w:color="auto"/>
              <w:right w:val="single" w:sz="8" w:space="0" w:color="auto"/>
            </w:tcBorders>
            <w:shd w:val="clear" w:color="auto" w:fill="auto"/>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 xml:space="preserve">3’ </w:t>
            </w:r>
            <w:proofErr w:type="spellStart"/>
            <w:r>
              <w:rPr>
                <w:rFonts w:ascii="Calibri" w:hAnsi="Calibri"/>
                <w:color w:val="000000"/>
                <w:sz w:val="22"/>
                <w:szCs w:val="22"/>
              </w:rPr>
              <w:t>Joma</w:t>
            </w:r>
            <w:proofErr w:type="spellEnd"/>
            <w:r>
              <w:rPr>
                <w:rFonts w:ascii="Calibri" w:hAnsi="Calibri"/>
                <w:color w:val="000000"/>
                <w:sz w:val="22"/>
                <w:szCs w:val="22"/>
              </w:rPr>
              <w:t xml:space="preserve"> Blades</w:t>
            </w:r>
          </w:p>
        </w:tc>
        <w:tc>
          <w:tcPr>
            <w:tcW w:w="629"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20</w:t>
            </w:r>
          </w:p>
        </w:tc>
        <w:tc>
          <w:tcPr>
            <w:tcW w:w="1740" w:type="dxa"/>
            <w:tcBorders>
              <w:top w:val="nil"/>
              <w:left w:val="nil"/>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r>
      <w:tr w:rsidR="009B151F" w:rsidTr="00DF10E3">
        <w:trPr>
          <w:trHeight w:val="60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G</w:t>
            </w:r>
          </w:p>
        </w:tc>
        <w:tc>
          <w:tcPr>
            <w:tcW w:w="5619" w:type="dxa"/>
            <w:tcBorders>
              <w:top w:val="nil"/>
              <w:left w:val="single" w:sz="8" w:space="0" w:color="auto"/>
              <w:bottom w:val="single" w:sz="4" w:space="0" w:color="auto"/>
              <w:right w:val="single" w:sz="8" w:space="0" w:color="auto"/>
            </w:tcBorders>
            <w:shd w:val="clear" w:color="auto" w:fill="auto"/>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 xml:space="preserve">4’ </w:t>
            </w:r>
            <w:proofErr w:type="spellStart"/>
            <w:r>
              <w:rPr>
                <w:rFonts w:ascii="Calibri" w:hAnsi="Calibri"/>
                <w:color w:val="000000"/>
                <w:sz w:val="22"/>
                <w:szCs w:val="22"/>
              </w:rPr>
              <w:t>Joma</w:t>
            </w:r>
            <w:proofErr w:type="spellEnd"/>
            <w:r>
              <w:rPr>
                <w:rFonts w:ascii="Calibri" w:hAnsi="Calibri"/>
                <w:color w:val="000000"/>
                <w:sz w:val="22"/>
                <w:szCs w:val="22"/>
              </w:rPr>
              <w:t xml:space="preserve"> Blades</w:t>
            </w:r>
          </w:p>
        </w:tc>
        <w:tc>
          <w:tcPr>
            <w:tcW w:w="629"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200</w:t>
            </w:r>
          </w:p>
        </w:tc>
        <w:tc>
          <w:tcPr>
            <w:tcW w:w="1740" w:type="dxa"/>
            <w:tcBorders>
              <w:top w:val="nil"/>
              <w:left w:val="nil"/>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r>
      <w:tr w:rsidR="009B151F" w:rsidTr="00DF10E3">
        <w:trPr>
          <w:trHeight w:val="60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H</w:t>
            </w:r>
          </w:p>
        </w:tc>
        <w:tc>
          <w:tcPr>
            <w:tcW w:w="5619" w:type="dxa"/>
            <w:tcBorders>
              <w:top w:val="nil"/>
              <w:left w:val="single" w:sz="8" w:space="0" w:color="auto"/>
              <w:bottom w:val="single" w:sz="4" w:space="0" w:color="auto"/>
              <w:right w:val="single" w:sz="8" w:space="0" w:color="auto"/>
            </w:tcBorders>
            <w:shd w:val="clear" w:color="auto" w:fill="auto"/>
            <w:vAlign w:val="center"/>
            <w:hideMark/>
          </w:tcPr>
          <w:p w:rsidR="009B151F" w:rsidRDefault="009B151F" w:rsidP="00FA0F13">
            <w:pPr>
              <w:rPr>
                <w:rFonts w:ascii="Calibri" w:hAnsi="Calibri"/>
                <w:b/>
                <w:bCs/>
                <w:color w:val="000000"/>
                <w:sz w:val="22"/>
                <w:szCs w:val="22"/>
              </w:rPr>
            </w:pPr>
            <w:r>
              <w:rPr>
                <w:rFonts w:ascii="Calibri" w:hAnsi="Calibri"/>
                <w:b/>
                <w:bCs/>
                <w:color w:val="000000"/>
                <w:sz w:val="22"/>
                <w:szCs w:val="22"/>
              </w:rPr>
              <w:t>6” HIGH</w:t>
            </w:r>
            <w:r>
              <w:rPr>
                <w:rFonts w:ascii="Calibri" w:hAnsi="Calibri"/>
                <w:color w:val="000000"/>
                <w:sz w:val="22"/>
                <w:szCs w:val="22"/>
              </w:rPr>
              <w:t xml:space="preserve">  36" Tungsten Carbide Tipped Cutting Blades</w:t>
            </w:r>
            <w:r>
              <w:rPr>
                <w:rFonts w:ascii="Calibri" w:hAnsi="Calibri"/>
                <w:color w:val="000000"/>
                <w:sz w:val="22"/>
                <w:szCs w:val="22"/>
              </w:rPr>
              <w:br/>
              <w:t>(3/4" thick)</w:t>
            </w:r>
          </w:p>
        </w:tc>
        <w:tc>
          <w:tcPr>
            <w:tcW w:w="629"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100</w:t>
            </w:r>
          </w:p>
        </w:tc>
        <w:tc>
          <w:tcPr>
            <w:tcW w:w="1740" w:type="dxa"/>
            <w:tcBorders>
              <w:top w:val="nil"/>
              <w:left w:val="nil"/>
              <w:bottom w:val="single" w:sz="4" w:space="0" w:color="auto"/>
              <w:right w:val="single" w:sz="8" w:space="0" w:color="auto"/>
            </w:tcBorders>
            <w:shd w:val="clear" w:color="auto" w:fill="auto"/>
            <w:noWrap/>
            <w:vAlign w:val="bottom"/>
            <w:hideMark/>
          </w:tcPr>
          <w:p w:rsidR="009B151F" w:rsidRDefault="009B151F" w:rsidP="00FA0F13">
            <w:pPr>
              <w:jc w:val="cente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bottom"/>
            <w:hideMark/>
          </w:tcPr>
          <w:p w:rsidR="009B151F" w:rsidRDefault="009B151F" w:rsidP="00FA0F13">
            <w:pPr>
              <w:jc w:val="center"/>
              <w:rPr>
                <w:rFonts w:ascii="Calibri" w:hAnsi="Calibri"/>
                <w:color w:val="000000"/>
                <w:sz w:val="22"/>
                <w:szCs w:val="22"/>
              </w:rPr>
            </w:pPr>
            <w:r>
              <w:rPr>
                <w:rFonts w:ascii="Calibri" w:hAnsi="Calibri"/>
                <w:color w:val="000000"/>
                <w:sz w:val="22"/>
                <w:szCs w:val="22"/>
              </w:rPr>
              <w:t> </w:t>
            </w:r>
          </w:p>
        </w:tc>
      </w:tr>
      <w:tr w:rsidR="009B151F" w:rsidTr="00DF10E3">
        <w:trPr>
          <w:trHeight w:val="60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I</w:t>
            </w:r>
          </w:p>
        </w:tc>
        <w:tc>
          <w:tcPr>
            <w:tcW w:w="5619" w:type="dxa"/>
            <w:tcBorders>
              <w:top w:val="nil"/>
              <w:left w:val="single" w:sz="8" w:space="0" w:color="auto"/>
              <w:bottom w:val="single" w:sz="4" w:space="0" w:color="auto"/>
              <w:right w:val="single" w:sz="8" w:space="0" w:color="auto"/>
            </w:tcBorders>
            <w:shd w:val="clear" w:color="auto" w:fill="auto"/>
            <w:vAlign w:val="center"/>
            <w:hideMark/>
          </w:tcPr>
          <w:p w:rsidR="009B151F" w:rsidRDefault="009B151F" w:rsidP="00FA0F13">
            <w:pPr>
              <w:rPr>
                <w:rFonts w:ascii="Calibri" w:hAnsi="Calibri"/>
                <w:b/>
                <w:bCs/>
                <w:color w:val="000000"/>
                <w:sz w:val="22"/>
                <w:szCs w:val="22"/>
              </w:rPr>
            </w:pPr>
            <w:r>
              <w:rPr>
                <w:rFonts w:ascii="Calibri" w:hAnsi="Calibri"/>
                <w:b/>
                <w:bCs/>
                <w:color w:val="000000"/>
                <w:sz w:val="22"/>
                <w:szCs w:val="22"/>
              </w:rPr>
              <w:t>6” HIGH</w:t>
            </w:r>
            <w:r>
              <w:rPr>
                <w:rFonts w:ascii="Calibri" w:hAnsi="Calibri"/>
                <w:color w:val="000000"/>
                <w:sz w:val="22"/>
                <w:szCs w:val="22"/>
              </w:rPr>
              <w:t xml:space="preserve">  48" Tungsten Carbide Tipped Cutting Blades  </w:t>
            </w:r>
            <w:r>
              <w:rPr>
                <w:rFonts w:ascii="Calibri" w:hAnsi="Calibri"/>
                <w:color w:val="000000"/>
                <w:sz w:val="22"/>
                <w:szCs w:val="22"/>
              </w:rPr>
              <w:br/>
              <w:t>(3/4" thick)</w:t>
            </w:r>
          </w:p>
        </w:tc>
        <w:tc>
          <w:tcPr>
            <w:tcW w:w="629"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150</w:t>
            </w:r>
          </w:p>
        </w:tc>
        <w:tc>
          <w:tcPr>
            <w:tcW w:w="1740" w:type="dxa"/>
            <w:tcBorders>
              <w:top w:val="nil"/>
              <w:left w:val="nil"/>
              <w:bottom w:val="single" w:sz="4" w:space="0" w:color="auto"/>
              <w:right w:val="single" w:sz="8" w:space="0" w:color="auto"/>
            </w:tcBorders>
            <w:shd w:val="clear" w:color="auto" w:fill="auto"/>
            <w:noWrap/>
            <w:vAlign w:val="bottom"/>
            <w:hideMark/>
          </w:tcPr>
          <w:p w:rsidR="009B151F" w:rsidRDefault="009B151F" w:rsidP="00FA0F13">
            <w:pPr>
              <w:jc w:val="cente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bottom"/>
            <w:hideMark/>
          </w:tcPr>
          <w:p w:rsidR="009B151F" w:rsidRDefault="009B151F" w:rsidP="00FA0F13">
            <w:pPr>
              <w:jc w:val="center"/>
              <w:rPr>
                <w:rFonts w:ascii="Calibri" w:hAnsi="Calibri"/>
                <w:color w:val="000000"/>
                <w:sz w:val="22"/>
                <w:szCs w:val="22"/>
              </w:rPr>
            </w:pPr>
            <w:r>
              <w:rPr>
                <w:rFonts w:ascii="Calibri" w:hAnsi="Calibri"/>
                <w:color w:val="000000"/>
                <w:sz w:val="22"/>
                <w:szCs w:val="22"/>
              </w:rPr>
              <w:t> </w:t>
            </w:r>
          </w:p>
        </w:tc>
      </w:tr>
      <w:tr w:rsidR="009B151F" w:rsidTr="00DF10E3">
        <w:trPr>
          <w:trHeight w:val="60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J</w:t>
            </w:r>
          </w:p>
        </w:tc>
        <w:tc>
          <w:tcPr>
            <w:tcW w:w="5619" w:type="dxa"/>
            <w:tcBorders>
              <w:top w:val="nil"/>
              <w:left w:val="single" w:sz="8" w:space="0" w:color="auto"/>
              <w:bottom w:val="single" w:sz="4" w:space="0" w:color="auto"/>
              <w:right w:val="single" w:sz="8" w:space="0" w:color="auto"/>
            </w:tcBorders>
            <w:shd w:val="clear" w:color="auto" w:fill="auto"/>
            <w:vAlign w:val="center"/>
            <w:hideMark/>
          </w:tcPr>
          <w:p w:rsidR="009B151F" w:rsidRDefault="009B151F" w:rsidP="00FA0F13">
            <w:pPr>
              <w:rPr>
                <w:rFonts w:ascii="Calibri" w:hAnsi="Calibri"/>
                <w:color w:val="000000"/>
                <w:sz w:val="22"/>
                <w:szCs w:val="22"/>
              </w:rPr>
            </w:pPr>
            <w:proofErr w:type="spellStart"/>
            <w:r>
              <w:rPr>
                <w:rFonts w:ascii="Calibri" w:hAnsi="Calibri"/>
                <w:color w:val="000000"/>
                <w:sz w:val="22"/>
                <w:szCs w:val="22"/>
              </w:rPr>
              <w:t>Joma</w:t>
            </w:r>
            <w:proofErr w:type="spellEnd"/>
            <w:r>
              <w:rPr>
                <w:rFonts w:ascii="Calibri" w:hAnsi="Calibri"/>
                <w:color w:val="000000"/>
                <w:sz w:val="22"/>
                <w:szCs w:val="22"/>
              </w:rPr>
              <w:t xml:space="preserve"> Part Number-663158PRH (right hand)</w:t>
            </w:r>
          </w:p>
        </w:tc>
        <w:tc>
          <w:tcPr>
            <w:tcW w:w="629"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60</w:t>
            </w:r>
          </w:p>
        </w:tc>
        <w:tc>
          <w:tcPr>
            <w:tcW w:w="1740" w:type="dxa"/>
            <w:tcBorders>
              <w:top w:val="nil"/>
              <w:left w:val="nil"/>
              <w:bottom w:val="single" w:sz="4" w:space="0" w:color="auto"/>
              <w:right w:val="single" w:sz="8" w:space="0" w:color="auto"/>
            </w:tcBorders>
            <w:shd w:val="clear" w:color="auto" w:fill="auto"/>
            <w:noWrap/>
            <w:vAlign w:val="bottom"/>
            <w:hideMark/>
          </w:tcPr>
          <w:p w:rsidR="009B151F" w:rsidRDefault="009B151F" w:rsidP="00FA0F13">
            <w:pPr>
              <w:jc w:val="cente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bottom"/>
            <w:hideMark/>
          </w:tcPr>
          <w:p w:rsidR="009B151F" w:rsidRDefault="009B151F" w:rsidP="00FA0F13">
            <w:pPr>
              <w:jc w:val="center"/>
              <w:rPr>
                <w:rFonts w:ascii="Calibri" w:hAnsi="Calibri"/>
                <w:color w:val="000000"/>
                <w:sz w:val="22"/>
                <w:szCs w:val="22"/>
              </w:rPr>
            </w:pPr>
            <w:r>
              <w:rPr>
                <w:rFonts w:ascii="Calibri" w:hAnsi="Calibri"/>
                <w:color w:val="000000"/>
                <w:sz w:val="22"/>
                <w:szCs w:val="22"/>
              </w:rPr>
              <w:t> </w:t>
            </w:r>
          </w:p>
        </w:tc>
      </w:tr>
      <w:tr w:rsidR="009B151F" w:rsidTr="00DF10E3">
        <w:trPr>
          <w:trHeight w:val="60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K</w:t>
            </w:r>
          </w:p>
        </w:tc>
        <w:tc>
          <w:tcPr>
            <w:tcW w:w="5619" w:type="dxa"/>
            <w:tcBorders>
              <w:top w:val="nil"/>
              <w:left w:val="single" w:sz="8" w:space="0" w:color="auto"/>
              <w:bottom w:val="single" w:sz="4" w:space="0" w:color="auto"/>
              <w:right w:val="single" w:sz="8" w:space="0" w:color="auto"/>
            </w:tcBorders>
            <w:shd w:val="clear" w:color="auto" w:fill="auto"/>
            <w:vAlign w:val="center"/>
            <w:hideMark/>
          </w:tcPr>
          <w:p w:rsidR="009B151F" w:rsidRDefault="009B151F" w:rsidP="00FA0F13">
            <w:pPr>
              <w:rPr>
                <w:rFonts w:ascii="Calibri" w:hAnsi="Calibri"/>
                <w:color w:val="000000"/>
                <w:sz w:val="22"/>
                <w:szCs w:val="22"/>
              </w:rPr>
            </w:pPr>
            <w:proofErr w:type="spellStart"/>
            <w:r>
              <w:rPr>
                <w:rFonts w:ascii="Calibri" w:hAnsi="Calibri"/>
                <w:color w:val="000000"/>
                <w:sz w:val="22"/>
                <w:szCs w:val="22"/>
              </w:rPr>
              <w:t>Joma</w:t>
            </w:r>
            <w:proofErr w:type="spellEnd"/>
            <w:r>
              <w:rPr>
                <w:rFonts w:ascii="Calibri" w:hAnsi="Calibri"/>
                <w:color w:val="000000"/>
                <w:sz w:val="22"/>
                <w:szCs w:val="22"/>
              </w:rPr>
              <w:t xml:space="preserve"> Part Number 663158PLH (left hand)</w:t>
            </w:r>
          </w:p>
        </w:tc>
        <w:tc>
          <w:tcPr>
            <w:tcW w:w="629"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60</w:t>
            </w:r>
          </w:p>
        </w:tc>
        <w:tc>
          <w:tcPr>
            <w:tcW w:w="1740" w:type="dxa"/>
            <w:tcBorders>
              <w:top w:val="nil"/>
              <w:left w:val="nil"/>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r>
      <w:tr w:rsidR="009B151F" w:rsidTr="00DF10E3">
        <w:trPr>
          <w:trHeight w:val="600"/>
          <w:jc w:val="center"/>
        </w:trPr>
        <w:tc>
          <w:tcPr>
            <w:tcW w:w="392" w:type="dxa"/>
            <w:tcBorders>
              <w:top w:val="nil"/>
              <w:left w:val="single" w:sz="8" w:space="0" w:color="auto"/>
              <w:bottom w:val="single" w:sz="8"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L</w:t>
            </w:r>
          </w:p>
        </w:tc>
        <w:tc>
          <w:tcPr>
            <w:tcW w:w="5619" w:type="dxa"/>
            <w:tcBorders>
              <w:top w:val="nil"/>
              <w:left w:val="single" w:sz="8" w:space="0" w:color="auto"/>
              <w:bottom w:val="single" w:sz="8" w:space="0" w:color="auto"/>
              <w:right w:val="single" w:sz="8" w:space="0" w:color="auto"/>
            </w:tcBorders>
            <w:shd w:val="clear" w:color="auto" w:fill="auto"/>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Specialty blades such as rubber blades, etc.</w:t>
            </w:r>
            <w:r>
              <w:rPr>
                <w:rFonts w:ascii="Calibri" w:hAnsi="Calibri"/>
                <w:color w:val="000000"/>
                <w:sz w:val="22"/>
                <w:szCs w:val="22"/>
              </w:rPr>
              <w:br/>
              <w:t>See L1 through L5</w:t>
            </w:r>
          </w:p>
        </w:tc>
        <w:tc>
          <w:tcPr>
            <w:tcW w:w="629" w:type="dxa"/>
            <w:tcBorders>
              <w:top w:val="nil"/>
              <w:left w:val="nil"/>
              <w:bottom w:val="single" w:sz="8" w:space="0" w:color="auto"/>
              <w:right w:val="single" w:sz="8" w:space="0" w:color="auto"/>
            </w:tcBorders>
            <w:shd w:val="clear" w:color="auto" w:fill="auto"/>
            <w:noWrap/>
            <w:vAlign w:val="bottom"/>
            <w:hideMark/>
          </w:tcPr>
          <w:p w:rsidR="009B151F" w:rsidRDefault="009B151F" w:rsidP="00FA0F13">
            <w:pPr>
              <w:jc w:val="center"/>
              <w:rPr>
                <w:rFonts w:ascii="Calibri" w:hAnsi="Calibri"/>
                <w:color w:val="000000"/>
                <w:sz w:val="22"/>
                <w:szCs w:val="22"/>
              </w:rPr>
            </w:pPr>
            <w:r>
              <w:rPr>
                <w:rFonts w:ascii="Calibri" w:hAnsi="Calibri"/>
                <w:color w:val="000000"/>
                <w:sz w:val="22"/>
                <w:szCs w:val="22"/>
              </w:rPr>
              <w:t> </w:t>
            </w:r>
          </w:p>
        </w:tc>
        <w:tc>
          <w:tcPr>
            <w:tcW w:w="1740" w:type="dxa"/>
            <w:tcBorders>
              <w:top w:val="nil"/>
              <w:left w:val="nil"/>
              <w:bottom w:val="single" w:sz="8"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single" w:sz="4" w:space="0" w:color="auto"/>
              <w:bottom w:val="single" w:sz="8" w:space="0" w:color="auto"/>
              <w:right w:val="single" w:sz="8" w:space="0" w:color="auto"/>
            </w:tcBorders>
            <w:shd w:val="clear" w:color="auto" w:fill="auto"/>
            <w:noWrap/>
            <w:vAlign w:val="bottom"/>
            <w:hideMark/>
          </w:tcPr>
          <w:p w:rsidR="009B151F" w:rsidRDefault="009B151F" w:rsidP="00FA0F13">
            <w:pPr>
              <w:rPr>
                <w:rFonts w:ascii="Calibri" w:hAnsi="Calibri"/>
                <w:color w:val="000000"/>
                <w:sz w:val="22"/>
                <w:szCs w:val="22"/>
              </w:rPr>
            </w:pPr>
            <w:r>
              <w:rPr>
                <w:rFonts w:ascii="Calibri" w:hAnsi="Calibri"/>
                <w:color w:val="000000"/>
                <w:sz w:val="22"/>
                <w:szCs w:val="22"/>
              </w:rPr>
              <w:t> </w:t>
            </w:r>
          </w:p>
        </w:tc>
      </w:tr>
      <w:tr w:rsidR="009B151F" w:rsidTr="00DF10E3">
        <w:trPr>
          <w:trHeight w:val="330"/>
          <w:jc w:val="center"/>
        </w:trPr>
        <w:tc>
          <w:tcPr>
            <w:tcW w:w="392" w:type="dxa"/>
            <w:tcBorders>
              <w:top w:val="nil"/>
              <w:left w:val="single" w:sz="8" w:space="0" w:color="auto"/>
              <w:bottom w:val="single" w:sz="8" w:space="0" w:color="auto"/>
              <w:right w:val="nil"/>
            </w:tcBorders>
            <w:shd w:val="clear" w:color="000000" w:fill="D9D9D9"/>
            <w:noWrap/>
            <w:vAlign w:val="center"/>
            <w:hideMark/>
          </w:tcPr>
          <w:p w:rsidR="009B151F" w:rsidRDefault="009B151F" w:rsidP="00FA0F13">
            <w:pPr>
              <w:jc w:val="center"/>
              <w:rPr>
                <w:rFonts w:ascii="Calibri" w:hAnsi="Calibri"/>
                <w:b/>
                <w:bCs/>
                <w:color w:val="000000"/>
              </w:rPr>
            </w:pPr>
            <w:r>
              <w:rPr>
                <w:rFonts w:ascii="Calibri" w:hAnsi="Calibri"/>
                <w:b/>
                <w:bCs/>
                <w:color w:val="000000"/>
              </w:rPr>
              <w:t> </w:t>
            </w:r>
          </w:p>
        </w:tc>
        <w:tc>
          <w:tcPr>
            <w:tcW w:w="7988"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B151F" w:rsidRDefault="009B151F" w:rsidP="00FA0F13">
            <w:pPr>
              <w:rPr>
                <w:rFonts w:ascii="Calibri" w:hAnsi="Calibri"/>
                <w:b/>
                <w:bCs/>
                <w:color w:val="000000"/>
              </w:rPr>
            </w:pPr>
            <w:r>
              <w:rPr>
                <w:rFonts w:ascii="Calibri" w:hAnsi="Calibri"/>
                <w:b/>
                <w:bCs/>
                <w:color w:val="000000"/>
              </w:rPr>
              <w:t>ADDITIONAL ITEMS TO BE CONSIDERED - INCLUDE LITERATURE ON EACH ITEM</w:t>
            </w:r>
          </w:p>
        </w:tc>
        <w:tc>
          <w:tcPr>
            <w:tcW w:w="1820" w:type="dxa"/>
            <w:tcBorders>
              <w:top w:val="nil"/>
              <w:left w:val="nil"/>
              <w:bottom w:val="single" w:sz="8" w:space="0" w:color="auto"/>
              <w:right w:val="single" w:sz="8" w:space="0" w:color="auto"/>
            </w:tcBorders>
            <w:shd w:val="clear" w:color="000000" w:fill="D9D9D9"/>
            <w:noWrap/>
            <w:vAlign w:val="center"/>
            <w:hideMark/>
          </w:tcPr>
          <w:p w:rsidR="009B151F" w:rsidRDefault="009B151F" w:rsidP="00FA0F13">
            <w:pPr>
              <w:jc w:val="center"/>
              <w:rPr>
                <w:rFonts w:ascii="Calibri" w:hAnsi="Calibri"/>
                <w:b/>
                <w:bCs/>
                <w:color w:val="000000"/>
              </w:rPr>
            </w:pPr>
            <w:r>
              <w:rPr>
                <w:rFonts w:ascii="Calibri" w:hAnsi="Calibri"/>
                <w:b/>
                <w:bCs/>
                <w:color w:val="000000"/>
              </w:rPr>
              <w:t>Unit Price</w:t>
            </w:r>
          </w:p>
        </w:tc>
      </w:tr>
      <w:tr w:rsidR="009B151F" w:rsidTr="00DF10E3">
        <w:trPr>
          <w:trHeight w:val="45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L1</w:t>
            </w:r>
          </w:p>
        </w:tc>
        <w:tc>
          <w:tcPr>
            <w:tcW w:w="79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w:t>
            </w:r>
          </w:p>
        </w:tc>
      </w:tr>
      <w:tr w:rsidR="009B151F" w:rsidTr="00DF10E3">
        <w:trPr>
          <w:trHeight w:val="45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L2</w:t>
            </w:r>
          </w:p>
        </w:tc>
        <w:tc>
          <w:tcPr>
            <w:tcW w:w="7988" w:type="dxa"/>
            <w:gridSpan w:val="3"/>
            <w:tcBorders>
              <w:top w:val="nil"/>
              <w:left w:val="single" w:sz="8" w:space="0" w:color="auto"/>
              <w:bottom w:val="single" w:sz="4" w:space="0" w:color="auto"/>
              <w:right w:val="single" w:sz="8" w:space="0" w:color="000000"/>
            </w:tcBorders>
            <w:shd w:val="clear" w:color="auto" w:fill="auto"/>
            <w:noWrap/>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w:t>
            </w:r>
          </w:p>
        </w:tc>
      </w:tr>
      <w:tr w:rsidR="009B151F" w:rsidTr="00DF10E3">
        <w:trPr>
          <w:trHeight w:val="45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L3</w:t>
            </w:r>
          </w:p>
        </w:tc>
        <w:tc>
          <w:tcPr>
            <w:tcW w:w="7988" w:type="dxa"/>
            <w:gridSpan w:val="3"/>
            <w:tcBorders>
              <w:top w:val="nil"/>
              <w:left w:val="single" w:sz="8" w:space="0" w:color="auto"/>
              <w:bottom w:val="single" w:sz="4" w:space="0" w:color="auto"/>
              <w:right w:val="single" w:sz="8" w:space="0" w:color="000000"/>
            </w:tcBorders>
            <w:shd w:val="clear" w:color="auto" w:fill="auto"/>
            <w:noWrap/>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w:t>
            </w:r>
          </w:p>
        </w:tc>
      </w:tr>
      <w:tr w:rsidR="009B151F" w:rsidTr="00DF10E3">
        <w:trPr>
          <w:trHeight w:val="45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L4</w:t>
            </w:r>
          </w:p>
        </w:tc>
        <w:tc>
          <w:tcPr>
            <w:tcW w:w="7988" w:type="dxa"/>
            <w:gridSpan w:val="3"/>
            <w:tcBorders>
              <w:top w:val="nil"/>
              <w:left w:val="single" w:sz="8" w:space="0" w:color="auto"/>
              <w:bottom w:val="single" w:sz="4" w:space="0" w:color="auto"/>
              <w:right w:val="single" w:sz="8" w:space="0" w:color="000000"/>
            </w:tcBorders>
            <w:shd w:val="clear" w:color="auto" w:fill="auto"/>
            <w:noWrap/>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w:t>
            </w:r>
          </w:p>
        </w:tc>
      </w:tr>
      <w:tr w:rsidR="009B151F" w:rsidTr="00DF10E3">
        <w:trPr>
          <w:trHeight w:val="450"/>
          <w:jc w:val="center"/>
        </w:trPr>
        <w:tc>
          <w:tcPr>
            <w:tcW w:w="392" w:type="dxa"/>
            <w:tcBorders>
              <w:top w:val="nil"/>
              <w:left w:val="single" w:sz="8" w:space="0" w:color="auto"/>
              <w:bottom w:val="single" w:sz="4" w:space="0" w:color="auto"/>
              <w:right w:val="nil"/>
            </w:tcBorders>
            <w:shd w:val="clear" w:color="auto" w:fill="auto"/>
            <w:noWrap/>
            <w:vAlign w:val="center"/>
            <w:hideMark/>
          </w:tcPr>
          <w:p w:rsidR="009B151F" w:rsidRDefault="009B151F" w:rsidP="00FA0F13">
            <w:pPr>
              <w:jc w:val="center"/>
              <w:rPr>
                <w:rFonts w:ascii="Calibri" w:hAnsi="Calibri"/>
                <w:color w:val="000000"/>
                <w:sz w:val="22"/>
                <w:szCs w:val="22"/>
              </w:rPr>
            </w:pPr>
            <w:r>
              <w:rPr>
                <w:rFonts w:ascii="Calibri" w:hAnsi="Calibri"/>
                <w:color w:val="000000"/>
                <w:sz w:val="22"/>
                <w:szCs w:val="22"/>
              </w:rPr>
              <w:t>L5</w:t>
            </w:r>
          </w:p>
        </w:tc>
        <w:tc>
          <w:tcPr>
            <w:tcW w:w="7988" w:type="dxa"/>
            <w:gridSpan w:val="3"/>
            <w:tcBorders>
              <w:top w:val="nil"/>
              <w:left w:val="single" w:sz="8" w:space="0" w:color="auto"/>
              <w:bottom w:val="single" w:sz="4" w:space="0" w:color="auto"/>
              <w:right w:val="single" w:sz="8" w:space="0" w:color="000000"/>
            </w:tcBorders>
            <w:shd w:val="clear" w:color="auto" w:fill="auto"/>
            <w:noWrap/>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rsidR="009B151F" w:rsidRDefault="009B151F" w:rsidP="00FA0F13">
            <w:pPr>
              <w:rPr>
                <w:rFonts w:ascii="Calibri" w:hAnsi="Calibri"/>
                <w:color w:val="000000"/>
                <w:sz w:val="22"/>
                <w:szCs w:val="22"/>
              </w:rPr>
            </w:pPr>
            <w:r>
              <w:rPr>
                <w:rFonts w:ascii="Calibri" w:hAnsi="Calibri"/>
                <w:color w:val="000000"/>
                <w:sz w:val="22"/>
                <w:szCs w:val="22"/>
              </w:rPr>
              <w:t>$</w:t>
            </w:r>
          </w:p>
        </w:tc>
      </w:tr>
    </w:tbl>
    <w:p w:rsidR="009B151F" w:rsidRDefault="009B151F" w:rsidP="009B151F">
      <w:pPr>
        <w:rPr>
          <w:rFonts w:ascii="Arial" w:hAnsi="Arial" w:cs="Arial"/>
        </w:rPr>
      </w:pPr>
    </w:p>
    <w:p w:rsidR="009B151F" w:rsidRDefault="009B151F" w:rsidP="009B151F">
      <w:pPr>
        <w:rPr>
          <w:rFonts w:ascii="Arial" w:hAnsi="Arial" w:cs="Arial"/>
        </w:rPr>
      </w:pPr>
    </w:p>
    <w:p w:rsidR="009B151F" w:rsidRDefault="009B151F" w:rsidP="009B151F">
      <w:pPr>
        <w:rPr>
          <w:rFonts w:ascii="Arial" w:hAnsi="Arial" w:cs="Arial"/>
        </w:rPr>
      </w:pPr>
    </w:p>
    <w:p w:rsidR="006B1898" w:rsidRDefault="006B1898" w:rsidP="006B1898"/>
    <w:p w:rsidR="00ED56F5" w:rsidRDefault="00ED56F5" w:rsidP="006B1898">
      <w:pPr>
        <w:rPr>
          <w:rFonts w:ascii="Arial" w:hAnsi="Arial" w:cs="Arial"/>
          <w:sz w:val="22"/>
          <w:szCs w:val="22"/>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249"/>
        <w:gridCol w:w="8535"/>
      </w:tblGrid>
      <w:tr w:rsidR="00ED56F5" w:rsidRPr="009C0BC6" w:rsidTr="000514FD">
        <w:trPr>
          <w:cantSplit/>
          <w:trHeight w:val="272"/>
          <w:tblCellSpacing w:w="20" w:type="dxa"/>
          <w:jc w:val="center"/>
        </w:trPr>
        <w:tc>
          <w:tcPr>
            <w:tcW w:w="10720" w:type="dxa"/>
            <w:gridSpan w:val="2"/>
            <w:shd w:val="clear" w:color="auto" w:fill="D9D9D9"/>
          </w:tcPr>
          <w:p w:rsidR="00ED56F5" w:rsidRPr="009471B8" w:rsidRDefault="00ED56F5" w:rsidP="000514FD">
            <w:pPr>
              <w:jc w:val="center"/>
              <w:rPr>
                <w:rFonts w:ascii="Arial" w:hAnsi="Arial" w:cs="Arial"/>
                <w:b/>
                <w:sz w:val="28"/>
              </w:rPr>
            </w:pPr>
            <w:r w:rsidRPr="009471B8">
              <w:rPr>
                <w:rFonts w:ascii="Arial" w:hAnsi="Arial" w:cs="Arial"/>
                <w:b/>
                <w:sz w:val="28"/>
              </w:rPr>
              <w:lastRenderedPageBreak/>
              <w:t>PRICE PROPOSAL</w:t>
            </w:r>
          </w:p>
        </w:tc>
      </w:tr>
      <w:tr w:rsidR="00ED56F5" w:rsidRPr="009C0BC6" w:rsidTr="000514FD">
        <w:tblPrEx>
          <w:shd w:val="clear" w:color="auto" w:fill="auto"/>
        </w:tblPrEx>
        <w:trPr>
          <w:trHeight w:val="730"/>
          <w:tblCellSpacing w:w="20" w:type="dxa"/>
          <w:jc w:val="center"/>
        </w:trPr>
        <w:tc>
          <w:tcPr>
            <w:tcW w:w="2190" w:type="dxa"/>
            <w:shd w:val="clear" w:color="auto" w:fill="D9D9D9"/>
            <w:vAlign w:val="center"/>
          </w:tcPr>
          <w:p w:rsidR="00ED56F5" w:rsidRPr="001D43AA" w:rsidRDefault="00ED56F5" w:rsidP="000514FD">
            <w:pPr>
              <w:pStyle w:val="NoSpacing"/>
              <w:jc w:val="center"/>
              <w:rPr>
                <w:rFonts w:ascii="Arial" w:hAnsi="Arial" w:cs="Arial"/>
                <w:b/>
              </w:rPr>
            </w:pPr>
            <w:r w:rsidRPr="001D43AA">
              <w:rPr>
                <w:rFonts w:ascii="Arial" w:hAnsi="Arial" w:cs="Arial"/>
                <w:b/>
              </w:rPr>
              <w:t>NAME OF COMPANY:</w:t>
            </w:r>
          </w:p>
        </w:tc>
        <w:tc>
          <w:tcPr>
            <w:tcW w:w="8490" w:type="dxa"/>
          </w:tcPr>
          <w:p w:rsidR="00ED56F5" w:rsidRPr="009C0BC6" w:rsidRDefault="00ED56F5" w:rsidP="000514FD">
            <w:pPr>
              <w:rPr>
                <w:rFonts w:ascii="Arial" w:hAnsi="Arial" w:cs="Arial"/>
              </w:rPr>
            </w:pPr>
          </w:p>
        </w:tc>
      </w:tr>
    </w:tbl>
    <w:p w:rsidR="006B1898" w:rsidRPr="009C12CB" w:rsidRDefault="006B1898" w:rsidP="00ED56F5">
      <w:pPr>
        <w:jc w:val="center"/>
        <w:rPr>
          <w:rFonts w:ascii="Arial" w:hAnsi="Arial" w:cs="Arial"/>
          <w:sz w:val="22"/>
          <w:szCs w:val="22"/>
        </w:rPr>
      </w:pPr>
      <w:r w:rsidRPr="009C12CB">
        <w:rPr>
          <w:rFonts w:ascii="Arial" w:hAnsi="Arial" w:cs="Arial"/>
          <w:sz w:val="22"/>
          <w:szCs w:val="22"/>
        </w:rPr>
        <w:t xml:space="preserve">For the price(s) listed below, our </w:t>
      </w:r>
      <w:r>
        <w:rPr>
          <w:rFonts w:ascii="Arial" w:hAnsi="Arial" w:cs="Arial"/>
          <w:sz w:val="22"/>
          <w:szCs w:val="22"/>
        </w:rPr>
        <w:t>company</w:t>
      </w:r>
      <w:r w:rsidRPr="009C12CB">
        <w:rPr>
          <w:rFonts w:ascii="Arial" w:hAnsi="Arial" w:cs="Arial"/>
          <w:sz w:val="22"/>
          <w:szCs w:val="22"/>
        </w:rPr>
        <w:t xml:space="preserve"> hereby offers to provide the following item(s) in accordance with the specifications of this bid. Pricing must include delivery</w:t>
      </w:r>
      <w:r>
        <w:rPr>
          <w:rFonts w:ascii="Arial" w:hAnsi="Arial" w:cs="Arial"/>
          <w:sz w:val="22"/>
          <w:szCs w:val="22"/>
        </w:rPr>
        <w:t>.</w:t>
      </w:r>
    </w:p>
    <w:p w:rsidR="006B1898" w:rsidRDefault="006B1898" w:rsidP="009B151F">
      <w:pPr>
        <w:rPr>
          <w:rFonts w:ascii="Arial" w:hAnsi="Arial" w:cs="Arial"/>
          <w:b/>
          <w:sz w:val="28"/>
        </w:rPr>
      </w:pPr>
    </w:p>
    <w:p w:rsidR="006B1898" w:rsidRDefault="006B1898" w:rsidP="009B151F">
      <w:pPr>
        <w:rPr>
          <w:rFonts w:ascii="Arial" w:hAnsi="Arial" w:cs="Arial"/>
          <w:b/>
          <w:sz w:val="28"/>
        </w:rPr>
      </w:pPr>
    </w:p>
    <w:p w:rsidR="009B151F" w:rsidRPr="00726F13" w:rsidRDefault="009B151F" w:rsidP="009B151F">
      <w:pPr>
        <w:rPr>
          <w:rFonts w:ascii="Arial" w:hAnsi="Arial" w:cs="Arial"/>
          <w:b/>
          <w:sz w:val="28"/>
        </w:rPr>
      </w:pPr>
      <w:r>
        <w:rPr>
          <w:rFonts w:ascii="Arial" w:hAnsi="Arial" w:cs="Arial"/>
          <w:b/>
          <w:sz w:val="28"/>
        </w:rPr>
        <w:t>Delivery Time:</w:t>
      </w:r>
    </w:p>
    <w:p w:rsidR="009B151F" w:rsidRDefault="009B151F" w:rsidP="009B151F">
      <w:pPr>
        <w:rPr>
          <w:rFonts w:ascii="Arial" w:hAnsi="Arial" w:cs="Arial"/>
        </w:rPr>
      </w:pPr>
      <w:r>
        <w:rPr>
          <w:rFonts w:ascii="Arial" w:hAnsi="Arial" w:cs="Arial"/>
        </w:rPr>
        <w:t>Bidder agrees to deliver these blades FOB 2302 Fish Hatchery Road, Madison, WI 53713 within ______ days after notification of bid award and/or receipt of purchase order.</w:t>
      </w:r>
    </w:p>
    <w:p w:rsidR="009B151F" w:rsidRPr="005C699B" w:rsidRDefault="009B151F" w:rsidP="009B151F">
      <w:pPr>
        <w:rPr>
          <w:rFonts w:ascii="Arial" w:hAnsi="Arial" w:cs="Arial"/>
        </w:rPr>
      </w:pPr>
    </w:p>
    <w:p w:rsidR="009B151F" w:rsidRDefault="009B151F" w:rsidP="009B151F">
      <w:pPr>
        <w:rPr>
          <w:rFonts w:ascii="Arial" w:hAnsi="Arial" w:cs="Arial"/>
          <w:b/>
        </w:rPr>
      </w:pPr>
    </w:p>
    <w:p w:rsidR="009B151F" w:rsidRDefault="009B151F" w:rsidP="009B151F">
      <w:pPr>
        <w:rPr>
          <w:rFonts w:ascii="Arial" w:hAnsi="Arial" w:cs="Arial"/>
          <w:b/>
          <w:sz w:val="28"/>
        </w:rPr>
      </w:pPr>
      <w:r>
        <w:rPr>
          <w:rFonts w:ascii="Arial" w:hAnsi="Arial" w:cs="Arial"/>
          <w:b/>
          <w:sz w:val="28"/>
        </w:rPr>
        <w:t>Future Orders/Pricing:</w:t>
      </w:r>
    </w:p>
    <w:p w:rsidR="009B151F" w:rsidRDefault="009B151F" w:rsidP="009B151F">
      <w:pPr>
        <w:rPr>
          <w:rFonts w:ascii="Arial" w:hAnsi="Arial" w:cs="Arial"/>
        </w:rPr>
      </w:pPr>
      <w:r>
        <w:rPr>
          <w:rFonts w:ascii="Arial" w:hAnsi="Arial" w:cs="Arial"/>
        </w:rPr>
        <w:t>If Dane County would need to purchase additional blades at a later date, the pricing provided above will remain the same until __________________________ (MM/DD/YY).</w:t>
      </w:r>
    </w:p>
    <w:p w:rsidR="009B151F" w:rsidRDefault="009B151F" w:rsidP="009B151F">
      <w:pPr>
        <w:rPr>
          <w:rFonts w:ascii="Arial" w:hAnsi="Arial" w:cs="Arial"/>
        </w:rPr>
      </w:pPr>
      <w:r>
        <w:rPr>
          <w:rFonts w:ascii="Arial" w:hAnsi="Arial" w:cs="Arial"/>
        </w:rPr>
        <w:t>Prices may be extended for up to two additional one-year periods if agreeable by bidder and Dane County.</w:t>
      </w:r>
    </w:p>
    <w:p w:rsidR="009B151F" w:rsidRDefault="009B151F" w:rsidP="009B151F">
      <w:pPr>
        <w:rPr>
          <w:rFonts w:ascii="Arial" w:hAnsi="Arial" w:cs="Arial"/>
        </w:rPr>
      </w:pPr>
    </w:p>
    <w:p w:rsidR="009B151F" w:rsidRDefault="009B151F" w:rsidP="009B151F">
      <w:pPr>
        <w:rPr>
          <w:rFonts w:ascii="Arial" w:hAnsi="Arial" w:cs="Arial"/>
          <w:b/>
          <w:sz w:val="28"/>
        </w:rPr>
      </w:pPr>
      <w:r>
        <w:rPr>
          <w:rFonts w:ascii="Arial" w:hAnsi="Arial" w:cs="Arial"/>
          <w:b/>
          <w:sz w:val="28"/>
        </w:rPr>
        <w:t>Manufacturer Specifications:</w:t>
      </w:r>
    </w:p>
    <w:p w:rsidR="009B151F" w:rsidRPr="00726F13" w:rsidRDefault="009B151F" w:rsidP="009B151F">
      <w:pPr>
        <w:rPr>
          <w:rFonts w:ascii="Arial" w:hAnsi="Arial" w:cs="Arial"/>
        </w:rPr>
      </w:pPr>
      <w:r>
        <w:rPr>
          <w:rFonts w:ascii="Arial" w:hAnsi="Arial" w:cs="Arial"/>
        </w:rPr>
        <w:t xml:space="preserve">A manufacturer specifications sheet must be submitted with the bid. </w:t>
      </w:r>
    </w:p>
    <w:p w:rsidR="00D64F87" w:rsidRDefault="00D64F87" w:rsidP="00D64F87">
      <w:pPr>
        <w:rPr>
          <w:rFonts w:ascii="Arial" w:hAnsi="Arial" w:cs="Arial"/>
          <w:b/>
        </w:rPr>
      </w:pPr>
    </w:p>
    <w:p w:rsidR="00D64F87" w:rsidRDefault="00D64F87" w:rsidP="00D64F87">
      <w:pPr>
        <w:rPr>
          <w:rFonts w:ascii="Arial" w:hAnsi="Arial" w:cs="Arial"/>
          <w:b/>
        </w:rPr>
      </w:pPr>
    </w:p>
    <w:p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 xml:space="preserve">Rev. </w:t>
            </w:r>
            <w:r w:rsidR="00DF10E3">
              <w:rPr>
                <w:rFonts w:ascii="Arial" w:hAnsi="Arial" w:cs="Arial"/>
                <w:bCs/>
                <w:sz w:val="20"/>
              </w:rPr>
              <w:t>0</w:t>
            </w:r>
            <w:r>
              <w:rPr>
                <w:rFonts w:ascii="Arial" w:hAnsi="Arial" w:cs="Arial"/>
                <w:bCs/>
                <w:sz w:val="20"/>
              </w:rPr>
              <w:t>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E3" w:rsidRDefault="00DF10E3">
      <w:r>
        <w:separator/>
      </w:r>
    </w:p>
  </w:endnote>
  <w:endnote w:type="continuationSeparator" w:id="0">
    <w:p w:rsidR="00DF10E3" w:rsidRDefault="00DF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Pr="00DE13CB" w:rsidRDefault="00DF10E3"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118082</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1149CE">
      <w:rPr>
        <w:rFonts w:ascii="Arial" w:hAnsi="Arial" w:cs="Arial"/>
        <w:noProof/>
      </w:rPr>
      <w:t>7</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Default="00DF1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0E3" w:rsidRDefault="00DF1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Default="00DF1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0E3" w:rsidRDefault="00DF1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E3" w:rsidRDefault="00DF10E3">
      <w:r>
        <w:separator/>
      </w:r>
    </w:p>
  </w:footnote>
  <w:footnote w:type="continuationSeparator" w:id="0">
    <w:p w:rsidR="00DF10E3" w:rsidRDefault="00DF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Pr="00896A3F" w:rsidRDefault="00DF10E3"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Pr="00896A3F" w:rsidRDefault="00DF10E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Pr="00896A3F" w:rsidRDefault="00DF10E3" w:rsidP="00ED56F5">
    <w:pPr>
      <w:pStyle w:val="Header"/>
      <w:jc w:val="right"/>
      <w:rPr>
        <w:rFonts w:ascii="Arial" w:hAnsi="Arial" w:cs="Arial"/>
        <w:b/>
        <w:sz w:val="24"/>
      </w:rPr>
    </w:pPr>
    <w:r>
      <w:rPr>
        <w:rFonts w:ascii="Arial" w:hAnsi="Arial" w:cs="Arial"/>
        <w:b/>
        <w:bCs/>
        <w:color w:val="0000FF"/>
        <w:sz w:val="24"/>
      </w:rPr>
      <w:tab/>
      <w:t xml:space="preserve">                    </w:t>
    </w:r>
    <w:r w:rsidRPr="00896A3F">
      <w:rPr>
        <w:rFonts w:ascii="Arial" w:hAnsi="Arial" w:cs="Arial"/>
        <w:b/>
        <w:bCs/>
        <w:color w:val="0000FF"/>
        <w:sz w:val="24"/>
      </w:rPr>
      <w:t xml:space="preserve">Section </w:t>
    </w:r>
    <w:r w:rsidR="00ED56F5">
      <w:rPr>
        <w:rFonts w:ascii="Arial" w:hAnsi="Arial" w:cs="Arial"/>
        <w:b/>
        <w:bCs/>
        <w:color w:val="0000FF"/>
        <w:sz w:val="24"/>
      </w:rPr>
      <w:t>3</w:t>
    </w:r>
    <w:r w:rsidRPr="00896A3F">
      <w:rPr>
        <w:rFonts w:ascii="Arial" w:hAnsi="Arial" w:cs="Arial"/>
        <w:b/>
        <w:bCs/>
        <w:color w:val="0000FF"/>
        <w:sz w:val="24"/>
      </w:rPr>
      <w:t xml:space="preserve"> – </w:t>
    </w:r>
    <w:r w:rsidR="00ED56F5">
      <w:rPr>
        <w:rFonts w:ascii="Arial" w:hAnsi="Arial" w:cs="Arial"/>
        <w:b/>
        <w:bCs/>
        <w:color w:val="0000FF"/>
        <w:sz w:val="24"/>
      </w:rPr>
      <w:t>Bid Specifications</w:t>
    </w:r>
    <w:r>
      <w:rPr>
        <w:rFonts w:ascii="Arial" w:hAnsi="Arial" w:cs="Arial"/>
        <w:b/>
        <w:bCs/>
        <w:color w:val="0000FF"/>
        <w:sz w:val="24"/>
      </w:rPr>
      <w:t xml:space="preserve">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6F5" w:rsidRPr="00896A3F" w:rsidRDefault="00ED56F5" w:rsidP="00ED56F5">
    <w:pPr>
      <w:pStyle w:val="Header"/>
      <w:jc w:val="right"/>
      <w:rPr>
        <w:rFonts w:ascii="Arial" w:hAnsi="Arial" w:cs="Arial"/>
        <w:b/>
        <w:sz w:val="24"/>
      </w:rPr>
    </w:pPr>
    <w:r>
      <w:rPr>
        <w:rFonts w:ascii="Arial" w:hAnsi="Arial" w:cs="Arial"/>
        <w:b/>
        <w:bCs/>
        <w:color w:val="0000FF"/>
        <w:sz w:val="24"/>
      </w:rPr>
      <w:tab/>
      <w:t xml:space="preserve">                    </w:t>
    </w: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E3" w:rsidRPr="00896A3F" w:rsidRDefault="00DF10E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49CE"/>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B6ADF"/>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2F23B8"/>
    <w:rsid w:val="00307E3B"/>
    <w:rsid w:val="00323FB2"/>
    <w:rsid w:val="00327537"/>
    <w:rsid w:val="003343C7"/>
    <w:rsid w:val="0034399E"/>
    <w:rsid w:val="00344672"/>
    <w:rsid w:val="00350847"/>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B1898"/>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66DE5"/>
    <w:rsid w:val="007704CA"/>
    <w:rsid w:val="007756B0"/>
    <w:rsid w:val="00776545"/>
    <w:rsid w:val="0078520E"/>
    <w:rsid w:val="00793801"/>
    <w:rsid w:val="007A0BF8"/>
    <w:rsid w:val="007A276B"/>
    <w:rsid w:val="007A2C9E"/>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51F"/>
    <w:rsid w:val="008147E8"/>
    <w:rsid w:val="00820E23"/>
    <w:rsid w:val="0082346A"/>
    <w:rsid w:val="00826D3E"/>
    <w:rsid w:val="0082766B"/>
    <w:rsid w:val="00830FF4"/>
    <w:rsid w:val="008325DC"/>
    <w:rsid w:val="008427E8"/>
    <w:rsid w:val="008711EE"/>
    <w:rsid w:val="00876C9F"/>
    <w:rsid w:val="00880705"/>
    <w:rsid w:val="00883790"/>
    <w:rsid w:val="00885B0F"/>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34D38"/>
    <w:rsid w:val="009471B8"/>
    <w:rsid w:val="00962B8D"/>
    <w:rsid w:val="00967FA2"/>
    <w:rsid w:val="00970A9A"/>
    <w:rsid w:val="00971C7F"/>
    <w:rsid w:val="00974AB3"/>
    <w:rsid w:val="0098104A"/>
    <w:rsid w:val="00982CAC"/>
    <w:rsid w:val="009A5A6A"/>
    <w:rsid w:val="009B151F"/>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64F87"/>
    <w:rsid w:val="00D7141A"/>
    <w:rsid w:val="00D73E1A"/>
    <w:rsid w:val="00D86DB6"/>
    <w:rsid w:val="00D87311"/>
    <w:rsid w:val="00D9608D"/>
    <w:rsid w:val="00DC3E76"/>
    <w:rsid w:val="00DC4FAB"/>
    <w:rsid w:val="00DD153D"/>
    <w:rsid w:val="00DD29DF"/>
    <w:rsid w:val="00DD60CF"/>
    <w:rsid w:val="00DD6FDC"/>
    <w:rsid w:val="00DE13CB"/>
    <w:rsid w:val="00DE2FDE"/>
    <w:rsid w:val="00DE3FD2"/>
    <w:rsid w:val="00DF10E3"/>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6F5"/>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0F13"/>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CCEFA9C"/>
  <w15:docId w15:val="{7E62AAE4-60EF-4857-8EDB-02D6FB75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uiPriority w:val="99"/>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uiPriority w:val="99"/>
    <w:semiHidden/>
    <w:rsid w:val="00BB34E1"/>
    <w:rPr>
      <w:b/>
      <w:sz w:val="24"/>
    </w:rPr>
  </w:style>
  <w:style w:type="character" w:customStyle="1" w:styleId="HeaderChar">
    <w:name w:val="Header Char"/>
    <w:link w:val="Header"/>
    <w:semiHidden/>
    <w:rsid w:val="009B151F"/>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6220-9AA1-41E3-9C53-B9DDB446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8A49FCF3</Template>
  <TotalTime>6</TotalTime>
  <Pages>16</Pages>
  <Words>7629</Words>
  <Characters>42923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50452</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cp:revision>
  <cp:lastPrinted>2018-09-04T14:40:00Z</cp:lastPrinted>
  <dcterms:created xsi:type="dcterms:W3CDTF">2018-09-04T16:16:00Z</dcterms:created>
  <dcterms:modified xsi:type="dcterms:W3CDTF">2018-09-04T16:22:00Z</dcterms:modified>
</cp:coreProperties>
</file>