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29"/>
        <w:gridCol w:w="6339"/>
      </w:tblGrid>
      <w:tr w:rsidR="00702DE5" w14:paraId="05CBAB6C" w14:textId="77777777" w:rsidTr="00CA36B7">
        <w:trPr>
          <w:trHeight w:val="2477"/>
          <w:tblCellSpacing w:w="20" w:type="dxa"/>
          <w:jc w:val="center"/>
        </w:trPr>
        <w:tc>
          <w:tcPr>
            <w:tcW w:w="2855" w:type="dxa"/>
            <w:shd w:val="clear" w:color="auto" w:fill="D9D9D9"/>
            <w:vAlign w:val="center"/>
          </w:tcPr>
          <w:p w14:paraId="3A93B645" w14:textId="77777777" w:rsidR="00702DE5" w:rsidRDefault="00801AA3" w:rsidP="00173A67">
            <w:pPr>
              <w:pStyle w:val="Heading9"/>
              <w:jc w:val="center"/>
            </w:pPr>
            <w:r>
              <w:rPr>
                <w:noProof/>
              </w:rPr>
              <w:drawing>
                <wp:inline distT="0" distB="0" distL="0" distR="0" wp14:anchorId="5F9E73EC" wp14:editId="5CD20C49">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14:paraId="4FC439DA" w14:textId="77777777" w:rsidR="00702DE5" w:rsidRDefault="00702DE5" w:rsidP="00702DE5">
            <w:pPr>
              <w:jc w:val="center"/>
              <w:rPr>
                <w:rFonts w:ascii="Arial" w:hAnsi="Arial" w:cs="Arial"/>
                <w:b/>
                <w:sz w:val="44"/>
              </w:rPr>
            </w:pPr>
            <w:r>
              <w:rPr>
                <w:rFonts w:ascii="Arial" w:hAnsi="Arial" w:cs="Arial"/>
                <w:b/>
                <w:sz w:val="44"/>
              </w:rPr>
              <w:t>REQUEST FOR BID (RFB)</w:t>
            </w:r>
          </w:p>
          <w:p w14:paraId="35EC304B" w14:textId="77777777" w:rsidR="00702DE5" w:rsidRDefault="00702DE5" w:rsidP="00702DE5">
            <w:pPr>
              <w:jc w:val="center"/>
              <w:rPr>
                <w:rFonts w:ascii="Arial" w:hAnsi="Arial" w:cs="Arial"/>
                <w:b/>
                <w:sz w:val="36"/>
              </w:rPr>
            </w:pPr>
          </w:p>
          <w:p w14:paraId="41058DC1" w14:textId="77777777" w:rsidR="00702DE5" w:rsidRDefault="00702DE5" w:rsidP="00702DE5">
            <w:pPr>
              <w:jc w:val="center"/>
              <w:rPr>
                <w:rFonts w:ascii="Arial" w:hAnsi="Arial" w:cs="Arial"/>
                <w:b/>
                <w:sz w:val="36"/>
              </w:rPr>
            </w:pPr>
            <w:r>
              <w:rPr>
                <w:rFonts w:ascii="Arial" w:hAnsi="Arial" w:cs="Arial"/>
                <w:b/>
                <w:sz w:val="36"/>
              </w:rPr>
              <w:t>DEPARTMENT OF ADMINISTRATION</w:t>
            </w:r>
          </w:p>
          <w:p w14:paraId="0D1BFD28" w14:textId="77777777"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14:paraId="312F6F0C" w14:textId="77777777" w:rsidTr="00CA36B7">
        <w:trPr>
          <w:tblCellSpacing w:w="20" w:type="dxa"/>
          <w:jc w:val="center"/>
        </w:trPr>
        <w:tc>
          <w:tcPr>
            <w:tcW w:w="2855" w:type="dxa"/>
            <w:shd w:val="clear" w:color="auto" w:fill="D9D9D9"/>
            <w:vAlign w:val="center"/>
          </w:tcPr>
          <w:p w14:paraId="717BF113" w14:textId="77777777" w:rsidR="00714909" w:rsidRPr="005A1CD4" w:rsidRDefault="00714909" w:rsidP="00173A67">
            <w:pPr>
              <w:pStyle w:val="Heading9"/>
              <w:jc w:val="center"/>
              <w:rPr>
                <w:sz w:val="24"/>
              </w:rPr>
            </w:pPr>
            <w:r w:rsidRPr="005A1CD4">
              <w:rPr>
                <w:sz w:val="24"/>
              </w:rPr>
              <w:t>BID NUMBER</w:t>
            </w:r>
          </w:p>
        </w:tc>
        <w:tc>
          <w:tcPr>
            <w:tcW w:w="7915" w:type="dxa"/>
            <w:gridSpan w:val="2"/>
          </w:tcPr>
          <w:p w14:paraId="3ADC5180" w14:textId="77777777" w:rsidR="00714909" w:rsidRPr="00D01799" w:rsidRDefault="00AD4CDF" w:rsidP="00173A67">
            <w:pPr>
              <w:jc w:val="center"/>
              <w:rPr>
                <w:rFonts w:ascii="Arial" w:hAnsi="Arial" w:cs="Arial"/>
                <w:b/>
                <w:color w:val="0000FF"/>
              </w:rPr>
            </w:pPr>
            <w:r>
              <w:rPr>
                <w:rFonts w:ascii="Arial" w:hAnsi="Arial" w:cs="Arial"/>
                <w:b/>
                <w:color w:val="0000FF"/>
                <w:sz w:val="28"/>
              </w:rPr>
              <w:t>118092</w:t>
            </w:r>
          </w:p>
        </w:tc>
      </w:tr>
      <w:tr w:rsidR="00714909" w14:paraId="15712D45" w14:textId="77777777" w:rsidTr="00CA36B7">
        <w:trPr>
          <w:tblCellSpacing w:w="20" w:type="dxa"/>
          <w:jc w:val="center"/>
        </w:trPr>
        <w:tc>
          <w:tcPr>
            <w:tcW w:w="2855" w:type="dxa"/>
            <w:shd w:val="clear" w:color="auto" w:fill="D9D9D9"/>
            <w:vAlign w:val="center"/>
          </w:tcPr>
          <w:p w14:paraId="03C3E725" w14:textId="77777777"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14:paraId="0D872A5F" w14:textId="77777777" w:rsidR="00714909" w:rsidRPr="00D01799" w:rsidRDefault="00AD4CDF" w:rsidP="00173A67">
            <w:pPr>
              <w:jc w:val="center"/>
              <w:rPr>
                <w:rFonts w:ascii="Arial" w:hAnsi="Arial" w:cs="Arial"/>
                <w:b/>
                <w:color w:val="0000FF"/>
              </w:rPr>
            </w:pPr>
            <w:r>
              <w:rPr>
                <w:rFonts w:ascii="Arial" w:hAnsi="Arial" w:cs="Arial"/>
                <w:b/>
                <w:color w:val="0000FF"/>
                <w:sz w:val="28"/>
              </w:rPr>
              <w:t>Ballots</w:t>
            </w:r>
          </w:p>
        </w:tc>
      </w:tr>
      <w:tr w:rsidR="00714909" w14:paraId="06D4303A" w14:textId="77777777" w:rsidTr="00CA36B7">
        <w:trPr>
          <w:tblCellSpacing w:w="20" w:type="dxa"/>
          <w:jc w:val="center"/>
        </w:trPr>
        <w:tc>
          <w:tcPr>
            <w:tcW w:w="2855" w:type="dxa"/>
            <w:shd w:val="clear" w:color="auto" w:fill="D9D9D9"/>
            <w:vAlign w:val="center"/>
          </w:tcPr>
          <w:p w14:paraId="31E270BB" w14:textId="77777777"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14:paraId="570B8668" w14:textId="77777777" w:rsidR="00714909" w:rsidRPr="00E2101A" w:rsidRDefault="00AD4CDF" w:rsidP="00173A67">
            <w:pPr>
              <w:pStyle w:val="Heading7"/>
              <w:rPr>
                <w:color w:val="0000FF"/>
                <w:sz w:val="32"/>
              </w:rPr>
            </w:pPr>
            <w:r>
              <w:rPr>
                <w:color w:val="0000FF"/>
                <w:sz w:val="32"/>
              </w:rPr>
              <w:t>November 28, 2018</w:t>
            </w:r>
          </w:p>
          <w:p w14:paraId="703020C4" w14:textId="77777777" w:rsidR="00714909" w:rsidRPr="00BD5705" w:rsidRDefault="00714909" w:rsidP="00173A67">
            <w:pPr>
              <w:pStyle w:val="Heading7"/>
              <w:rPr>
                <w:color w:val="0000FF"/>
              </w:rPr>
            </w:pPr>
            <w:r>
              <w:rPr>
                <w:color w:val="0000FF"/>
              </w:rPr>
              <w:t>2:00 p.m. (CST)</w:t>
            </w:r>
          </w:p>
          <w:p w14:paraId="0165E902" w14:textId="77777777" w:rsidR="00714909" w:rsidRPr="00FD4A82" w:rsidRDefault="00714909" w:rsidP="00173A67">
            <w:pPr>
              <w:jc w:val="center"/>
              <w:rPr>
                <w:rFonts w:ascii="Arial" w:hAnsi="Arial" w:cs="Arial"/>
                <w:sz w:val="12"/>
              </w:rPr>
            </w:pPr>
          </w:p>
          <w:p w14:paraId="3DA8911F" w14:textId="77777777"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14:paraId="2E9AFCAD" w14:textId="77777777" w:rsidTr="00CA36B7">
        <w:trPr>
          <w:tblCellSpacing w:w="20" w:type="dxa"/>
          <w:jc w:val="center"/>
        </w:trPr>
        <w:tc>
          <w:tcPr>
            <w:tcW w:w="2855" w:type="dxa"/>
            <w:shd w:val="clear" w:color="auto" w:fill="D9D9D9"/>
            <w:vAlign w:val="center"/>
          </w:tcPr>
          <w:p w14:paraId="154AD779" w14:textId="77777777"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14:paraId="7338EB7C" w14:textId="77777777" w:rsidR="00714909" w:rsidRPr="00FD4A82" w:rsidRDefault="00714909" w:rsidP="00173A67">
            <w:pPr>
              <w:jc w:val="center"/>
              <w:rPr>
                <w:rFonts w:ascii="Arial" w:hAnsi="Arial" w:cs="Arial"/>
                <w:sz w:val="12"/>
              </w:rPr>
            </w:pPr>
          </w:p>
          <w:p w14:paraId="69AEEC88" w14:textId="77777777" w:rsidR="00714909" w:rsidRDefault="00714909" w:rsidP="00173A67">
            <w:pPr>
              <w:jc w:val="center"/>
              <w:rPr>
                <w:rFonts w:ascii="Arial" w:hAnsi="Arial" w:cs="Arial"/>
              </w:rPr>
            </w:pPr>
            <w:r>
              <w:rPr>
                <w:rFonts w:ascii="Arial" w:hAnsi="Arial" w:cs="Arial"/>
              </w:rPr>
              <w:t>CITY COUNTY BUILDING</w:t>
            </w:r>
          </w:p>
          <w:p w14:paraId="76B4FA3D" w14:textId="77777777" w:rsidR="00714909" w:rsidRDefault="00714909" w:rsidP="00173A67">
            <w:pPr>
              <w:jc w:val="center"/>
              <w:rPr>
                <w:rFonts w:ascii="Arial" w:hAnsi="Arial" w:cs="Arial"/>
              </w:rPr>
            </w:pPr>
            <w:r>
              <w:rPr>
                <w:rFonts w:ascii="Arial" w:hAnsi="Arial" w:cs="Arial"/>
              </w:rPr>
              <w:t>DANE COUNTY PURCHASING DIVISION</w:t>
            </w:r>
          </w:p>
          <w:p w14:paraId="17F0F863" w14:textId="77777777" w:rsidR="00714909" w:rsidRDefault="00714909" w:rsidP="00173A67">
            <w:pPr>
              <w:jc w:val="center"/>
              <w:rPr>
                <w:rFonts w:ascii="Arial" w:hAnsi="Arial" w:cs="Arial"/>
              </w:rPr>
            </w:pPr>
            <w:r>
              <w:rPr>
                <w:rFonts w:ascii="Arial" w:hAnsi="Arial" w:cs="Arial"/>
              </w:rPr>
              <w:t>210 MARTIN LUTHER KING JR BLVD ROOM 425</w:t>
            </w:r>
          </w:p>
          <w:p w14:paraId="1275BC1E" w14:textId="77777777" w:rsidR="00714909" w:rsidRDefault="00714909" w:rsidP="00173A67">
            <w:pPr>
              <w:jc w:val="center"/>
              <w:rPr>
                <w:rFonts w:ascii="Arial" w:hAnsi="Arial" w:cs="Arial"/>
              </w:rPr>
            </w:pPr>
            <w:r>
              <w:rPr>
                <w:rFonts w:ascii="Arial" w:hAnsi="Arial" w:cs="Arial"/>
              </w:rPr>
              <w:t>MADISON, WI 53703-3345</w:t>
            </w:r>
          </w:p>
          <w:p w14:paraId="49BE8FAF" w14:textId="77777777" w:rsidR="00714909" w:rsidRPr="00FD4A82" w:rsidRDefault="00714909" w:rsidP="00173A67">
            <w:pPr>
              <w:jc w:val="center"/>
              <w:rPr>
                <w:rFonts w:ascii="Arial" w:hAnsi="Arial" w:cs="Arial"/>
                <w:sz w:val="12"/>
              </w:rPr>
            </w:pPr>
          </w:p>
        </w:tc>
      </w:tr>
      <w:tr w:rsidR="00714909" w14:paraId="210BD345" w14:textId="77777777" w:rsidTr="00CA36B7">
        <w:trPr>
          <w:tblCellSpacing w:w="20" w:type="dxa"/>
          <w:jc w:val="center"/>
        </w:trPr>
        <w:tc>
          <w:tcPr>
            <w:tcW w:w="2855" w:type="dxa"/>
            <w:shd w:val="clear" w:color="auto" w:fill="D9D9D9"/>
            <w:vAlign w:val="center"/>
          </w:tcPr>
          <w:p w14:paraId="0ADC32FF" w14:textId="77777777" w:rsidR="00714909" w:rsidRPr="005A1CD4" w:rsidRDefault="00714909" w:rsidP="00173A67">
            <w:pPr>
              <w:jc w:val="center"/>
              <w:rPr>
                <w:rFonts w:ascii="Arial" w:hAnsi="Arial" w:cs="Arial"/>
                <w:b/>
                <w:bCs/>
              </w:rPr>
            </w:pPr>
            <w:r w:rsidRPr="005A1CD4">
              <w:rPr>
                <w:rFonts w:ascii="Arial" w:hAnsi="Arial" w:cs="Arial"/>
                <w:b/>
                <w:bCs/>
              </w:rPr>
              <w:t xml:space="preserve"># OF REQUIRED </w:t>
            </w:r>
          </w:p>
          <w:p w14:paraId="3C9D1251" w14:textId="77777777"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14:paraId="70D4714F" w14:textId="77777777"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14CEA">
              <w:rPr>
                <w:rFonts w:ascii="Arial" w:hAnsi="Arial" w:cs="Arial"/>
                <w:color w:val="0000FF"/>
              </w:rPr>
              <w:t xml:space="preserve">and </w:t>
            </w:r>
            <w:r w:rsidRPr="00AD4CDF">
              <w:rPr>
                <w:rFonts w:ascii="Arial" w:hAnsi="Arial" w:cs="Arial"/>
                <w:color w:val="0000FF"/>
              </w:rPr>
              <w:t>(1) copy</w:t>
            </w:r>
          </w:p>
        </w:tc>
      </w:tr>
      <w:tr w:rsidR="00714909" w14:paraId="7CB347DE" w14:textId="77777777" w:rsidTr="00CA36B7">
        <w:trPr>
          <w:cantSplit/>
          <w:trHeight w:val="56"/>
          <w:tblCellSpacing w:w="20" w:type="dxa"/>
          <w:jc w:val="center"/>
        </w:trPr>
        <w:tc>
          <w:tcPr>
            <w:tcW w:w="2855" w:type="dxa"/>
            <w:vMerge w:val="restart"/>
            <w:shd w:val="clear" w:color="auto" w:fill="D9D9D9"/>
            <w:vAlign w:val="center"/>
          </w:tcPr>
          <w:p w14:paraId="5DB4C360" w14:textId="77777777" w:rsidR="00714909" w:rsidRPr="005A1CD4" w:rsidRDefault="00714909" w:rsidP="00173A67">
            <w:pPr>
              <w:jc w:val="center"/>
              <w:rPr>
                <w:rFonts w:ascii="Arial" w:hAnsi="Arial" w:cs="Arial"/>
                <w:b/>
                <w:bCs/>
              </w:rPr>
            </w:pPr>
            <w:r w:rsidRPr="005A1CD4">
              <w:rPr>
                <w:rFonts w:ascii="Arial" w:hAnsi="Arial" w:cs="Arial"/>
                <w:b/>
                <w:bCs/>
              </w:rPr>
              <w:t>DIRECT</w:t>
            </w:r>
          </w:p>
          <w:p w14:paraId="7AB81463" w14:textId="77777777"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14:paraId="02F303FE" w14:textId="77777777" w:rsidR="00714909" w:rsidRDefault="00714909" w:rsidP="00173A67">
            <w:pPr>
              <w:pStyle w:val="Heading2"/>
            </w:pPr>
            <w:r>
              <w:t>NAME</w:t>
            </w:r>
          </w:p>
        </w:tc>
        <w:tc>
          <w:tcPr>
            <w:tcW w:w="6371" w:type="dxa"/>
            <w:shd w:val="clear" w:color="auto" w:fill="FFFFFF"/>
          </w:tcPr>
          <w:p w14:paraId="3FECDBA6" w14:textId="77777777" w:rsidR="00714909" w:rsidRDefault="00AD4CDF" w:rsidP="00173A67">
            <w:pPr>
              <w:rPr>
                <w:rFonts w:ascii="Arial" w:hAnsi="Arial" w:cs="Arial"/>
              </w:rPr>
            </w:pPr>
            <w:r>
              <w:rPr>
                <w:rFonts w:ascii="Arial" w:hAnsi="Arial" w:cs="Arial"/>
              </w:rPr>
              <w:t>Megan Rogan</w:t>
            </w:r>
          </w:p>
        </w:tc>
      </w:tr>
      <w:tr w:rsidR="00714909" w14:paraId="4416C9E2" w14:textId="77777777" w:rsidTr="00CA36B7">
        <w:trPr>
          <w:cantSplit/>
          <w:trHeight w:val="53"/>
          <w:tblCellSpacing w:w="20" w:type="dxa"/>
          <w:jc w:val="center"/>
        </w:trPr>
        <w:tc>
          <w:tcPr>
            <w:tcW w:w="2855" w:type="dxa"/>
            <w:vMerge/>
            <w:shd w:val="clear" w:color="auto" w:fill="D9D9D9"/>
          </w:tcPr>
          <w:p w14:paraId="04D91B52" w14:textId="77777777" w:rsidR="00714909" w:rsidRDefault="00714909" w:rsidP="00173A67">
            <w:pPr>
              <w:rPr>
                <w:rFonts w:ascii="Arial" w:hAnsi="Arial" w:cs="Arial"/>
              </w:rPr>
            </w:pPr>
          </w:p>
        </w:tc>
        <w:tc>
          <w:tcPr>
            <w:tcW w:w="1504" w:type="dxa"/>
            <w:shd w:val="clear" w:color="auto" w:fill="D9D9D9"/>
          </w:tcPr>
          <w:p w14:paraId="17F9BC15" w14:textId="77777777"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14:paraId="62B13A4F" w14:textId="77777777"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14:paraId="6F011985" w14:textId="77777777" w:rsidTr="00CA36B7">
        <w:trPr>
          <w:cantSplit/>
          <w:trHeight w:val="53"/>
          <w:tblCellSpacing w:w="20" w:type="dxa"/>
          <w:jc w:val="center"/>
        </w:trPr>
        <w:tc>
          <w:tcPr>
            <w:tcW w:w="2855" w:type="dxa"/>
            <w:vMerge/>
            <w:shd w:val="clear" w:color="auto" w:fill="D9D9D9"/>
          </w:tcPr>
          <w:p w14:paraId="394BAD22" w14:textId="77777777" w:rsidR="00714909" w:rsidRDefault="00714909" w:rsidP="00173A67">
            <w:pPr>
              <w:rPr>
                <w:rFonts w:ascii="Arial" w:hAnsi="Arial" w:cs="Arial"/>
              </w:rPr>
            </w:pPr>
          </w:p>
        </w:tc>
        <w:tc>
          <w:tcPr>
            <w:tcW w:w="1504" w:type="dxa"/>
            <w:shd w:val="clear" w:color="auto" w:fill="D9D9D9"/>
          </w:tcPr>
          <w:p w14:paraId="273DB683" w14:textId="77777777"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14:paraId="058F8C2C" w14:textId="77777777" w:rsidR="00714909" w:rsidRDefault="00AD4CDF" w:rsidP="00173A67">
            <w:pPr>
              <w:rPr>
                <w:rFonts w:ascii="Arial" w:hAnsi="Arial" w:cs="Arial"/>
              </w:rPr>
            </w:pPr>
            <w:r>
              <w:rPr>
                <w:rFonts w:ascii="Arial" w:hAnsi="Arial" w:cs="Arial"/>
              </w:rPr>
              <w:t>608/283-1487</w:t>
            </w:r>
          </w:p>
        </w:tc>
      </w:tr>
      <w:tr w:rsidR="00714909" w14:paraId="2009858D" w14:textId="77777777" w:rsidTr="00CA36B7">
        <w:trPr>
          <w:cantSplit/>
          <w:trHeight w:val="53"/>
          <w:tblCellSpacing w:w="20" w:type="dxa"/>
          <w:jc w:val="center"/>
        </w:trPr>
        <w:tc>
          <w:tcPr>
            <w:tcW w:w="2855" w:type="dxa"/>
            <w:vMerge/>
            <w:shd w:val="clear" w:color="auto" w:fill="D9D9D9"/>
          </w:tcPr>
          <w:p w14:paraId="183D0399" w14:textId="77777777" w:rsidR="00714909" w:rsidRDefault="00714909" w:rsidP="00173A67">
            <w:pPr>
              <w:rPr>
                <w:rFonts w:ascii="Arial" w:hAnsi="Arial" w:cs="Arial"/>
              </w:rPr>
            </w:pPr>
          </w:p>
        </w:tc>
        <w:tc>
          <w:tcPr>
            <w:tcW w:w="1504" w:type="dxa"/>
            <w:shd w:val="clear" w:color="auto" w:fill="D9D9D9"/>
          </w:tcPr>
          <w:p w14:paraId="77BFB6DB" w14:textId="77777777"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14:paraId="10D6EB32" w14:textId="77777777" w:rsidR="00714909" w:rsidRDefault="008A4BBE" w:rsidP="00173A67">
            <w:pPr>
              <w:rPr>
                <w:rFonts w:ascii="Arial" w:hAnsi="Arial" w:cs="Arial"/>
              </w:rPr>
            </w:pPr>
            <w:hyperlink r:id="rId9" w:history="1">
              <w:r w:rsidR="00AD4CDF" w:rsidRPr="004B1445">
                <w:rPr>
                  <w:rStyle w:val="Hyperlink"/>
                  <w:rFonts w:ascii="Arial" w:hAnsi="Arial" w:cs="Arial"/>
                </w:rPr>
                <w:t>Rogan.megan@countyofdane.com</w:t>
              </w:r>
            </w:hyperlink>
            <w:r w:rsidR="00AD4CDF">
              <w:rPr>
                <w:rFonts w:ascii="Arial" w:hAnsi="Arial" w:cs="Arial"/>
              </w:rPr>
              <w:t xml:space="preserve"> </w:t>
            </w:r>
          </w:p>
        </w:tc>
      </w:tr>
      <w:tr w:rsidR="00714909" w14:paraId="12D8DDFB" w14:textId="77777777" w:rsidTr="00CA36B7">
        <w:trPr>
          <w:cantSplit/>
          <w:trHeight w:val="53"/>
          <w:tblCellSpacing w:w="20" w:type="dxa"/>
          <w:jc w:val="center"/>
        </w:trPr>
        <w:tc>
          <w:tcPr>
            <w:tcW w:w="2855" w:type="dxa"/>
            <w:vMerge/>
            <w:shd w:val="clear" w:color="auto" w:fill="D9D9D9"/>
          </w:tcPr>
          <w:p w14:paraId="28554864" w14:textId="77777777" w:rsidR="00714909" w:rsidRDefault="00714909" w:rsidP="00173A67">
            <w:pPr>
              <w:rPr>
                <w:rFonts w:ascii="Arial" w:hAnsi="Arial" w:cs="Arial"/>
              </w:rPr>
            </w:pPr>
          </w:p>
        </w:tc>
        <w:tc>
          <w:tcPr>
            <w:tcW w:w="1504" w:type="dxa"/>
            <w:shd w:val="clear" w:color="auto" w:fill="D9D9D9"/>
          </w:tcPr>
          <w:p w14:paraId="6AC6F9D2" w14:textId="77777777"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14:paraId="6E6AD0CB" w14:textId="77777777" w:rsidR="00714909" w:rsidRDefault="008A4BBE"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14:paraId="3F7F3146" w14:textId="77777777" w:rsidTr="00CA36B7">
        <w:trPr>
          <w:cantSplit/>
          <w:trHeight w:val="53"/>
          <w:tblCellSpacing w:w="20" w:type="dxa"/>
          <w:jc w:val="center"/>
        </w:trPr>
        <w:tc>
          <w:tcPr>
            <w:tcW w:w="10810" w:type="dxa"/>
            <w:gridSpan w:val="3"/>
            <w:shd w:val="clear" w:color="auto" w:fill="auto"/>
          </w:tcPr>
          <w:p w14:paraId="24C89EC2" w14:textId="77777777" w:rsidR="00714909" w:rsidRDefault="00714909" w:rsidP="00AD4CDF">
            <w:pPr>
              <w:rPr>
                <w:rFonts w:ascii="Arial" w:hAnsi="Arial" w:cs="Arial"/>
              </w:rPr>
            </w:pPr>
            <w:r>
              <w:rPr>
                <w:rFonts w:ascii="Arial" w:hAnsi="Arial" w:cs="Arial"/>
                <w:b/>
                <w:bCs/>
                <w:sz w:val="20"/>
              </w:rPr>
              <w:t xml:space="preserve">DATE BID ISSUED:  </w:t>
            </w:r>
            <w:r w:rsidR="00AD4CDF">
              <w:rPr>
                <w:rFonts w:ascii="Arial" w:hAnsi="Arial" w:cs="Arial"/>
                <w:b/>
                <w:bCs/>
                <w:sz w:val="20"/>
              </w:rPr>
              <w:t>October 31, 2018</w:t>
            </w:r>
          </w:p>
        </w:tc>
      </w:tr>
    </w:tbl>
    <w:p w14:paraId="0D921822" w14:textId="77777777" w:rsidR="00714909" w:rsidRDefault="00714909" w:rsidP="007240C4">
      <w:pPr>
        <w:pStyle w:val="Heading6"/>
        <w:rPr>
          <w:bCs w:val="0"/>
          <w:color w:val="0000FF"/>
        </w:rPr>
      </w:pPr>
    </w:p>
    <w:p w14:paraId="38B491B1" w14:textId="77777777" w:rsidR="00A3551A" w:rsidRPr="00A3551A" w:rsidRDefault="00A3551A" w:rsidP="00A3551A"/>
    <w:p w14:paraId="0245F5C4" w14:textId="77777777" w:rsidR="00FD4A82" w:rsidRPr="00714909" w:rsidRDefault="00FD4A82"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14:paraId="72936441" w14:textId="77777777" w:rsidTr="00CA36B7">
        <w:trPr>
          <w:cantSplit/>
          <w:trHeight w:val="452"/>
          <w:tblCellSpacing w:w="20" w:type="dxa"/>
          <w:jc w:val="center"/>
        </w:trPr>
        <w:tc>
          <w:tcPr>
            <w:tcW w:w="10810" w:type="dxa"/>
            <w:gridSpan w:val="2"/>
            <w:shd w:val="clear" w:color="auto" w:fill="D9D9D9"/>
            <w:vAlign w:val="center"/>
          </w:tcPr>
          <w:p w14:paraId="50F21819" w14:textId="77777777" w:rsidR="0089787C" w:rsidRDefault="0089787C" w:rsidP="00173A67">
            <w:pPr>
              <w:jc w:val="center"/>
              <w:rPr>
                <w:rFonts w:ascii="Arial" w:hAnsi="Arial" w:cs="Arial"/>
                <w:b/>
                <w:bCs/>
              </w:rPr>
            </w:pPr>
            <w:r>
              <w:rPr>
                <w:rFonts w:ascii="Arial" w:hAnsi="Arial" w:cs="Arial"/>
                <w:b/>
                <w:sz w:val="32"/>
              </w:rPr>
              <w:t>BID SUBMISSION CHECKLIST</w:t>
            </w:r>
          </w:p>
        </w:tc>
      </w:tr>
      <w:tr w:rsidR="00307E3B" w14:paraId="7FE90149" w14:textId="77777777"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14:paraId="1B79F50C" w14:textId="77777777"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14:paraId="30BA8256" w14:textId="77777777" w:rsidR="00CA36B7" w:rsidRDefault="00CA36B7" w:rsidP="008934DC">
            <w:pPr>
              <w:ind w:left="107"/>
              <w:rPr>
                <w:rFonts w:ascii="Arial" w:hAnsi="Arial" w:cs="Arial"/>
                <w:b/>
                <w:u w:val="single"/>
              </w:rPr>
            </w:pPr>
          </w:p>
          <w:p w14:paraId="7E26E0D3" w14:textId="77777777"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14:paraId="348BF8B6" w14:textId="77777777"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14:paraId="78D133E8" w14:textId="77777777"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14:paraId="0CC14AAA" w14:textId="77777777"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14:paraId="6E5A0724" w14:textId="77777777"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14:paraId="0ED0D070" w14:textId="77777777"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and </w:t>
            </w:r>
            <w:r w:rsidR="00307E3B" w:rsidRPr="009A3C80">
              <w:rPr>
                <w:rFonts w:ascii="Arial" w:hAnsi="Arial" w:cs="Arial"/>
              </w:rPr>
              <w:t>(1) copy</w:t>
            </w:r>
          </w:p>
          <w:p w14:paraId="7BD922F0" w14:textId="77777777" w:rsidR="00F931CE" w:rsidRPr="00FE7AEA" w:rsidRDefault="00F931CE" w:rsidP="00F931CE">
            <w:pPr>
              <w:ind w:left="391"/>
              <w:rPr>
                <w:rFonts w:ascii="Arial" w:hAnsi="Arial" w:cs="Arial"/>
                <w:sz w:val="18"/>
              </w:rPr>
            </w:pPr>
          </w:p>
          <w:p w14:paraId="541E519D" w14:textId="77777777"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14:paraId="2A2DDAC3" w14:textId="77777777" w:rsidR="00F931CE" w:rsidRDefault="00F931CE" w:rsidP="00F931CE">
            <w:pPr>
              <w:ind w:left="391"/>
              <w:rPr>
                <w:rFonts w:ascii="Arial" w:hAnsi="Arial" w:cs="Arial"/>
              </w:rPr>
            </w:pPr>
            <w:r>
              <w:rPr>
                <w:rFonts w:ascii="Arial" w:hAnsi="Arial" w:cs="Arial"/>
              </w:rPr>
              <w:t xml:space="preserve">         Vendor Name</w:t>
            </w:r>
          </w:p>
          <w:p w14:paraId="3C2E45CE" w14:textId="77777777" w:rsidR="00F931CE" w:rsidRDefault="00F931CE" w:rsidP="00F931CE">
            <w:pPr>
              <w:ind w:left="391"/>
              <w:rPr>
                <w:rFonts w:ascii="Arial" w:hAnsi="Arial" w:cs="Arial"/>
              </w:rPr>
            </w:pPr>
            <w:r>
              <w:rPr>
                <w:rFonts w:ascii="Arial" w:hAnsi="Arial" w:cs="Arial"/>
              </w:rPr>
              <w:t xml:space="preserve">         Bid Number</w:t>
            </w:r>
          </w:p>
          <w:p w14:paraId="5638B6F1" w14:textId="77777777" w:rsidR="00F931CE" w:rsidRPr="00F931CE" w:rsidRDefault="00F931CE" w:rsidP="00F931CE">
            <w:pPr>
              <w:ind w:left="391"/>
              <w:rPr>
                <w:rFonts w:ascii="Arial" w:hAnsi="Arial" w:cs="Arial"/>
              </w:rPr>
            </w:pPr>
            <w:r>
              <w:rPr>
                <w:rFonts w:ascii="Arial" w:hAnsi="Arial" w:cs="Arial"/>
              </w:rPr>
              <w:t xml:space="preserve">         Bid Deadline Date/Time</w:t>
            </w:r>
          </w:p>
          <w:p w14:paraId="58CF23DA" w14:textId="77777777" w:rsidR="00F931CE" w:rsidRPr="00FE7AEA" w:rsidRDefault="00F931CE" w:rsidP="00F931CE">
            <w:pPr>
              <w:ind w:left="391"/>
              <w:rPr>
                <w:rFonts w:ascii="Arial" w:hAnsi="Arial" w:cs="Arial"/>
                <w:sz w:val="18"/>
              </w:rPr>
            </w:pPr>
          </w:p>
          <w:p w14:paraId="1D9F360B" w14:textId="77777777"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14:paraId="30C25FA1" w14:textId="77777777"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14:paraId="28E33DB0" w14:textId="77777777"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14:paraId="2BDB8366" w14:textId="77777777" w:rsidR="005D0CA5" w:rsidRPr="00714909" w:rsidRDefault="005D0CA5" w:rsidP="005D0CA5">
      <w:pPr>
        <w:jc w:val="right"/>
        <w:rPr>
          <w:rFonts w:ascii="Arial" w:hAnsi="Arial" w:cs="Arial"/>
          <w:sz w:val="16"/>
        </w:rPr>
      </w:pPr>
      <w:r w:rsidRPr="00714909">
        <w:rPr>
          <w:rFonts w:ascii="Arial" w:hAnsi="Arial" w:cs="Arial"/>
          <w:sz w:val="16"/>
        </w:rPr>
        <w:t>Revised 0</w:t>
      </w:r>
      <w:r w:rsidR="00F37DAB">
        <w:rPr>
          <w:rFonts w:ascii="Arial" w:hAnsi="Arial" w:cs="Arial"/>
          <w:sz w:val="16"/>
        </w:rPr>
        <w:t>6</w:t>
      </w:r>
      <w:r w:rsidRPr="00714909">
        <w:rPr>
          <w:rFonts w:ascii="Arial" w:hAnsi="Arial" w:cs="Arial"/>
          <w:sz w:val="16"/>
        </w:rPr>
        <w:t>/2018</w:t>
      </w:r>
      <w:r w:rsidR="00B44C82">
        <w:rPr>
          <w:rFonts w:ascii="Arial" w:hAnsi="Arial" w:cs="Arial"/>
          <w:sz w:val="16"/>
        </w:rPr>
        <w:t xml:space="preserve"> (S</w:t>
      </w:r>
      <w:r w:rsidR="00D46D06">
        <w:rPr>
          <w:rFonts w:ascii="Arial" w:hAnsi="Arial" w:cs="Arial"/>
          <w:sz w:val="16"/>
        </w:rPr>
        <w:t>)</w:t>
      </w:r>
      <w:r w:rsidR="00732CD1">
        <w:rPr>
          <w:rFonts w:ascii="Arial" w:hAnsi="Arial" w:cs="Arial"/>
          <w:sz w:val="16"/>
        </w:rPr>
        <w:t>(LV</w:t>
      </w:r>
      <w:r w:rsidR="00CD7D3B">
        <w:rPr>
          <w:rFonts w:ascii="Arial" w:hAnsi="Arial" w:cs="Arial"/>
          <w:sz w:val="16"/>
        </w:rPr>
        <w:t>P</w:t>
      </w:r>
      <w:r w:rsidR="00732CD1">
        <w:rPr>
          <w:rFonts w:ascii="Arial" w:hAnsi="Arial" w:cs="Arial"/>
          <w:sz w:val="16"/>
        </w:rPr>
        <w:t>)</w:t>
      </w:r>
      <w:r w:rsidR="00DE4602">
        <w:rPr>
          <w:rFonts w:ascii="Arial" w:hAnsi="Arial" w:cs="Arial"/>
          <w:sz w:val="16"/>
        </w:rPr>
        <w:t>(LCP)</w:t>
      </w:r>
    </w:p>
    <w:p w14:paraId="1F4CA6B7" w14:textId="77777777" w:rsidR="00896A3F" w:rsidRPr="00896A3F" w:rsidRDefault="00896A3F" w:rsidP="00896A3F"/>
    <w:p w14:paraId="5AA478F8" w14:textId="77777777" w:rsidR="00D1099C" w:rsidRPr="00BD45B9" w:rsidRDefault="00FD4A82"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14:paraId="72C1AEA9"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w:t>
      </w:r>
      <w:r w:rsidR="00FE1D1F">
        <w:rPr>
          <w:rFonts w:ascii="Arial" w:hAnsi="Arial" w:cs="Arial"/>
          <w:sz w:val="20"/>
        </w:rPr>
        <w:t>services</w:t>
      </w:r>
      <w:r>
        <w:rPr>
          <w:rFonts w:ascii="Arial" w:hAnsi="Arial" w:cs="Arial"/>
          <w:sz w:val="20"/>
        </w:rPr>
        <w:t xml:space="preserve"> outlined within this bid. The County as represented by Purchasing Division, intends to use the results of this process to purchase </w:t>
      </w:r>
      <w:r w:rsidR="00C22949">
        <w:rPr>
          <w:rFonts w:ascii="Arial" w:hAnsi="Arial" w:cs="Arial"/>
          <w:sz w:val="20"/>
        </w:rPr>
        <w:t>goods or services here within.</w:t>
      </w:r>
    </w:p>
    <w:p w14:paraId="0B56912B" w14:textId="77777777" w:rsidR="00EF4FFD" w:rsidRPr="00F17E02" w:rsidRDefault="00EF4FFD" w:rsidP="00344672">
      <w:pPr>
        <w:rPr>
          <w:rFonts w:ascii="Arial" w:hAnsi="Arial" w:cs="Arial"/>
          <w:b/>
          <w:sz w:val="20"/>
          <w:szCs w:val="20"/>
        </w:rPr>
      </w:pPr>
    </w:p>
    <w:p w14:paraId="130BD732"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484B51F6" w14:textId="77777777"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0C941812" w14:textId="77777777" w:rsidR="00EF4FFD" w:rsidRPr="00F17E02" w:rsidRDefault="00EF4FFD" w:rsidP="00344672">
      <w:pPr>
        <w:rPr>
          <w:rFonts w:ascii="Arial" w:hAnsi="Arial" w:cs="Arial"/>
          <w:b/>
          <w:sz w:val="20"/>
          <w:szCs w:val="20"/>
        </w:rPr>
      </w:pPr>
    </w:p>
    <w:p w14:paraId="286C2BE1"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58DC1933"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1"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0EBF97CA" w14:textId="77777777" w:rsidR="00BB34E1" w:rsidRDefault="00BB34E1" w:rsidP="00344672">
      <w:pPr>
        <w:ind w:left="720"/>
        <w:rPr>
          <w:rFonts w:ascii="Arial" w:hAnsi="Arial" w:cs="Arial"/>
          <w:sz w:val="20"/>
        </w:rPr>
      </w:pPr>
    </w:p>
    <w:p w14:paraId="672EE730"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0D680F3B" w14:textId="77777777" w:rsidR="00EF4FFD" w:rsidRPr="00F17E02" w:rsidRDefault="00EF4FFD" w:rsidP="00344672">
      <w:pPr>
        <w:rPr>
          <w:rFonts w:ascii="Arial" w:hAnsi="Arial" w:cs="Arial"/>
          <w:b/>
          <w:sz w:val="20"/>
          <w:szCs w:val="20"/>
        </w:rPr>
      </w:pPr>
    </w:p>
    <w:p w14:paraId="6C1D0866"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30D81336" w14:textId="7777777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14:paraId="6C65D6A8" w14:textId="77777777" w:rsidR="00B568A8" w:rsidRDefault="00B568A8" w:rsidP="00B568A8">
      <w:pPr>
        <w:pStyle w:val="BodyText3"/>
        <w:ind w:left="720"/>
        <w:rPr>
          <w:rFonts w:ascii="Arial" w:hAnsi="Arial" w:cs="Arial"/>
          <w:b w:val="0"/>
          <w:bCs/>
          <w:sz w:val="20"/>
        </w:rPr>
      </w:pPr>
    </w:p>
    <w:p w14:paraId="19E8D548"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144AF484" w14:textId="77777777" w:rsidR="00B568A8" w:rsidRDefault="00B568A8" w:rsidP="00B568A8">
      <w:pPr>
        <w:tabs>
          <w:tab w:val="left" w:pos="-720"/>
        </w:tabs>
        <w:suppressAutoHyphens/>
        <w:ind w:left="720"/>
        <w:rPr>
          <w:rFonts w:ascii="Arial" w:hAnsi="Arial" w:cs="Arial"/>
          <w:sz w:val="20"/>
          <w:szCs w:val="20"/>
        </w:rPr>
      </w:pPr>
    </w:p>
    <w:p w14:paraId="1A9318C3"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1829BC25"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14239FFA" w14:textId="77777777" w:rsidR="00B568A8" w:rsidRDefault="00B568A8" w:rsidP="00B568A8">
      <w:pPr>
        <w:tabs>
          <w:tab w:val="left" w:pos="-720"/>
        </w:tabs>
        <w:suppressAutoHyphens/>
        <w:ind w:left="720"/>
        <w:rPr>
          <w:rFonts w:ascii="Arial" w:hAnsi="Arial" w:cs="Arial"/>
          <w:sz w:val="20"/>
          <w:szCs w:val="20"/>
        </w:rPr>
      </w:pPr>
    </w:p>
    <w:p w14:paraId="35BCE6B4"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2AEB59AA"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3"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21DB932B" w14:textId="77777777" w:rsidR="00EF4FFD" w:rsidRPr="00F17E02" w:rsidRDefault="00EF4FFD" w:rsidP="00EF4FFD">
      <w:pPr>
        <w:rPr>
          <w:rFonts w:ascii="Arial" w:hAnsi="Arial" w:cs="Arial"/>
          <w:b/>
          <w:sz w:val="20"/>
          <w:szCs w:val="20"/>
        </w:rPr>
      </w:pPr>
    </w:p>
    <w:p w14:paraId="7FA9AC3D"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2B419546"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0E0874AD" w14:textId="77777777" w:rsidR="00BB34E1" w:rsidRDefault="001A5B59" w:rsidP="00BB34E1">
      <w:pPr>
        <w:rPr>
          <w:rFonts w:ascii="Arial" w:hAnsi="Arial" w:cs="Arial"/>
          <w:b/>
          <w:sz w:val="20"/>
          <w:szCs w:val="20"/>
        </w:rPr>
      </w:pPr>
      <w:r>
        <w:rPr>
          <w:rFonts w:ascii="Arial" w:hAnsi="Arial" w:cs="Arial"/>
          <w:b/>
          <w:sz w:val="20"/>
          <w:szCs w:val="20"/>
        </w:rPr>
        <w:tab/>
      </w:r>
    </w:p>
    <w:p w14:paraId="7570C6F1"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028D114D"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78DD7349"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629CC0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3285EE58" w14:textId="77777777" w:rsidR="001A5B59" w:rsidRDefault="001A5B59" w:rsidP="00BB34E1">
      <w:pPr>
        <w:rPr>
          <w:rFonts w:ascii="Arial" w:hAnsi="Arial" w:cs="Arial"/>
          <w:b/>
          <w:sz w:val="20"/>
          <w:szCs w:val="20"/>
        </w:rPr>
      </w:pPr>
    </w:p>
    <w:p w14:paraId="571577F0"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6DA72773"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40A14AE2"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06C28D5B"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70B599F2" w14:textId="77777777" w:rsidR="008427E8" w:rsidRDefault="008427E8" w:rsidP="00BB34E1">
      <w:pPr>
        <w:rPr>
          <w:rFonts w:ascii="Arial" w:hAnsi="Arial" w:cs="Arial"/>
          <w:b/>
          <w:sz w:val="20"/>
          <w:szCs w:val="20"/>
        </w:rPr>
      </w:pPr>
    </w:p>
    <w:p w14:paraId="01DFDA78"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03CCE352"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66397D5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68A0DB8"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393D3352" w14:textId="77777777" w:rsidR="00C22949" w:rsidRDefault="00C22949" w:rsidP="00BB34E1">
      <w:pPr>
        <w:ind w:left="720"/>
        <w:rPr>
          <w:rFonts w:ascii="Arial" w:hAnsi="Arial" w:cs="Arial"/>
          <w:b/>
          <w:sz w:val="20"/>
          <w:szCs w:val="22"/>
        </w:rPr>
      </w:pPr>
    </w:p>
    <w:p w14:paraId="7BE6A4B5" w14:textId="77777777" w:rsidR="00B568A8" w:rsidRDefault="00B568A8" w:rsidP="00BB34E1">
      <w:pPr>
        <w:ind w:left="720"/>
        <w:rPr>
          <w:rFonts w:ascii="Arial" w:hAnsi="Arial" w:cs="Arial"/>
          <w:b/>
          <w:sz w:val="20"/>
          <w:szCs w:val="22"/>
        </w:rPr>
      </w:pPr>
    </w:p>
    <w:p w14:paraId="5A499E60" w14:textId="77777777" w:rsidR="00B568A8" w:rsidRDefault="00B568A8" w:rsidP="00BB34E1">
      <w:pPr>
        <w:ind w:left="720"/>
        <w:rPr>
          <w:rFonts w:ascii="Arial" w:hAnsi="Arial" w:cs="Arial"/>
          <w:b/>
          <w:sz w:val="20"/>
          <w:szCs w:val="22"/>
        </w:rPr>
      </w:pPr>
    </w:p>
    <w:p w14:paraId="554DB4FF" w14:textId="77777777" w:rsidR="00B568A8" w:rsidRDefault="00B568A8" w:rsidP="00BB34E1">
      <w:pPr>
        <w:ind w:left="720"/>
        <w:rPr>
          <w:rFonts w:ascii="Arial" w:hAnsi="Arial" w:cs="Arial"/>
          <w:b/>
          <w:sz w:val="20"/>
          <w:szCs w:val="22"/>
        </w:rPr>
      </w:pPr>
    </w:p>
    <w:p w14:paraId="21257899"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359056E1"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7D61D2A5"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2CDB0D23"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A93C1AB"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4179A1AD" w14:textId="77777777" w:rsidR="00BB34E1" w:rsidRDefault="00BB34E1" w:rsidP="00BB34E1">
      <w:pPr>
        <w:rPr>
          <w:rFonts w:ascii="Arial" w:hAnsi="Arial" w:cs="Arial"/>
          <w:sz w:val="20"/>
          <w:szCs w:val="22"/>
          <w:u w:val="single"/>
        </w:rPr>
      </w:pPr>
    </w:p>
    <w:p w14:paraId="723C3A8B"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0B9ED864"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7E02B66"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1DEDD54D" w14:textId="77777777" w:rsidR="00BB34E1" w:rsidRDefault="00BB34E1" w:rsidP="00BB34E1">
      <w:pPr>
        <w:rPr>
          <w:rFonts w:ascii="Arial" w:hAnsi="Arial" w:cs="Arial"/>
          <w:sz w:val="20"/>
          <w:szCs w:val="22"/>
        </w:rPr>
      </w:pPr>
    </w:p>
    <w:p w14:paraId="481CBE5E"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1BFFC5C"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0D411198"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144CA23A" w14:textId="77777777" w:rsidR="00EF4FFD" w:rsidRPr="00F17E02" w:rsidRDefault="00EF4FFD" w:rsidP="00EF4FFD">
      <w:pPr>
        <w:rPr>
          <w:rFonts w:ascii="Arial" w:hAnsi="Arial" w:cs="Arial"/>
          <w:b/>
          <w:sz w:val="20"/>
          <w:szCs w:val="20"/>
        </w:rPr>
      </w:pPr>
    </w:p>
    <w:p w14:paraId="5AF852C6"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38C6F9E" w14:textId="77777777"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3DA2B346" w14:textId="77777777" w:rsidR="00BB34E1" w:rsidRDefault="00BB34E1" w:rsidP="00344672">
      <w:pPr>
        <w:ind w:left="720"/>
        <w:rPr>
          <w:rFonts w:ascii="Arial" w:hAnsi="Arial" w:cs="Arial"/>
          <w:sz w:val="20"/>
          <w:szCs w:val="20"/>
        </w:rPr>
      </w:pPr>
    </w:p>
    <w:p w14:paraId="25C46B15"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7B4CD89F"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4E1F3D5A"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F818DA0"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822E421" w14:textId="77777777" w:rsidR="00A30AEE" w:rsidRDefault="00A30AEE" w:rsidP="00A30AEE">
      <w:pPr>
        <w:rPr>
          <w:rFonts w:ascii="Arial" w:hAnsi="Arial" w:cs="Arial"/>
          <w:sz w:val="20"/>
          <w:szCs w:val="20"/>
        </w:rPr>
      </w:pPr>
    </w:p>
    <w:p w14:paraId="7D9697E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54DA76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5F1BB5EA"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451EC53F"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881E9AA" w14:textId="77777777" w:rsidR="00A30AEE" w:rsidRDefault="00A30AEE" w:rsidP="00A30AEE">
      <w:pPr>
        <w:rPr>
          <w:rFonts w:ascii="Arial" w:hAnsi="Arial" w:cs="Arial"/>
          <w:sz w:val="20"/>
          <w:szCs w:val="20"/>
        </w:rPr>
      </w:pPr>
    </w:p>
    <w:p w14:paraId="3AEDE830"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53F1539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6C201BF2"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26DD022F"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7A994E0" w14:textId="77777777" w:rsidR="00A30AEE" w:rsidRDefault="00A30AEE" w:rsidP="00A30AEE">
      <w:pPr>
        <w:rPr>
          <w:rFonts w:ascii="Arial" w:hAnsi="Arial" w:cs="Arial"/>
          <w:sz w:val="20"/>
          <w:szCs w:val="20"/>
        </w:rPr>
      </w:pPr>
    </w:p>
    <w:p w14:paraId="0FC11A03" w14:textId="77777777"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7E0FA740" w14:textId="77777777" w:rsidR="00EF4FFD" w:rsidRDefault="00EF4FFD" w:rsidP="00EF4FFD">
      <w:pPr>
        <w:rPr>
          <w:rFonts w:ascii="Arial" w:hAnsi="Arial" w:cs="Arial"/>
          <w:b/>
          <w:sz w:val="20"/>
          <w:szCs w:val="20"/>
        </w:rPr>
      </w:pPr>
    </w:p>
    <w:p w14:paraId="39902B00" w14:textId="77777777" w:rsidR="004E169E" w:rsidRDefault="004E169E" w:rsidP="00EF4FFD">
      <w:pPr>
        <w:rPr>
          <w:rFonts w:ascii="Arial" w:hAnsi="Arial" w:cs="Arial"/>
          <w:b/>
          <w:sz w:val="20"/>
          <w:szCs w:val="20"/>
        </w:rPr>
      </w:pPr>
    </w:p>
    <w:p w14:paraId="6ACE7670" w14:textId="77777777" w:rsidR="00C81094" w:rsidRPr="00F17E02" w:rsidRDefault="00C81094" w:rsidP="00EF4FFD">
      <w:pPr>
        <w:rPr>
          <w:rFonts w:ascii="Arial" w:hAnsi="Arial" w:cs="Arial"/>
          <w:b/>
          <w:sz w:val="20"/>
          <w:szCs w:val="20"/>
        </w:rPr>
      </w:pPr>
    </w:p>
    <w:p w14:paraId="0DA2A5EB"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33C3EC55"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7E4E490C" w14:textId="77777777" w:rsidR="00EF4FFD" w:rsidRPr="00F17E02" w:rsidRDefault="00EF4FFD" w:rsidP="00EF4FFD">
      <w:pPr>
        <w:rPr>
          <w:rFonts w:ascii="Arial" w:hAnsi="Arial" w:cs="Arial"/>
          <w:b/>
          <w:sz w:val="20"/>
          <w:szCs w:val="20"/>
        </w:rPr>
      </w:pPr>
    </w:p>
    <w:p w14:paraId="1C555F33"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231FB86" w14:textId="77777777"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14:paraId="228B0EE9" w14:textId="77777777" w:rsidR="00C61F06" w:rsidRDefault="00C61F06" w:rsidP="00344672">
      <w:pPr>
        <w:ind w:left="720"/>
        <w:rPr>
          <w:rStyle w:val="PageNumber"/>
          <w:rFonts w:ascii="Arial" w:hAnsi="Arial" w:cs="Arial"/>
          <w:sz w:val="20"/>
          <w:szCs w:val="20"/>
        </w:rPr>
      </w:pPr>
    </w:p>
    <w:p w14:paraId="4BC7C235" w14:textId="77777777"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14:paraId="4972429F" w14:textId="77777777" w:rsidR="00C61F06" w:rsidRDefault="00C61F06" w:rsidP="00C61F06">
      <w:pPr>
        <w:ind w:left="720"/>
        <w:rPr>
          <w:rStyle w:val="PageNumber"/>
          <w:rFonts w:ascii="Arial" w:hAnsi="Arial" w:cs="Arial"/>
          <w:sz w:val="20"/>
          <w:szCs w:val="20"/>
        </w:rPr>
      </w:pPr>
    </w:p>
    <w:p w14:paraId="3F729FA9" w14:textId="77777777"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14:paraId="2B63DE54" w14:textId="77777777" w:rsidR="009055E0" w:rsidRDefault="009055E0" w:rsidP="00C61F06">
      <w:pPr>
        <w:ind w:left="720"/>
        <w:rPr>
          <w:rStyle w:val="PageNumber"/>
          <w:rFonts w:ascii="Arial" w:hAnsi="Arial" w:cs="Arial"/>
          <w:sz w:val="20"/>
          <w:szCs w:val="20"/>
        </w:rPr>
      </w:pPr>
    </w:p>
    <w:p w14:paraId="3154FE61" w14:textId="77777777"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14:paraId="24AF9C1E" w14:textId="77777777" w:rsidR="00295A57" w:rsidRDefault="00295A57" w:rsidP="00295A57">
      <w:pPr>
        <w:rPr>
          <w:rStyle w:val="PageNumber"/>
          <w:rFonts w:ascii="Arial" w:hAnsi="Arial" w:cs="Arial"/>
          <w:sz w:val="20"/>
          <w:szCs w:val="20"/>
        </w:rPr>
      </w:pPr>
    </w:p>
    <w:p w14:paraId="0004EC51" w14:textId="77777777"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14:paraId="57EA827E" w14:textId="77777777"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14:paraId="5A9CF5EA" w14:textId="77777777" w:rsidR="00295A57" w:rsidRDefault="00295A57" w:rsidP="00344672">
      <w:pPr>
        <w:ind w:left="720"/>
        <w:rPr>
          <w:rStyle w:val="PageNumber"/>
          <w:rFonts w:ascii="Arial" w:hAnsi="Arial" w:cs="Arial"/>
          <w:sz w:val="20"/>
          <w:szCs w:val="20"/>
        </w:rPr>
      </w:pPr>
    </w:p>
    <w:p w14:paraId="5292E70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68B6BDC7" w14:textId="11CAF94A"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 xml:space="preserve">to expedite purchases. A “municipality” is defined as </w:t>
      </w:r>
      <w:r w:rsidR="00B65338">
        <w:rPr>
          <w:rStyle w:val="PageNumber"/>
          <w:rFonts w:ascii="Arial" w:hAnsi="Arial" w:cs="Arial"/>
          <w:sz w:val="20"/>
          <w:szCs w:val="20"/>
        </w:rPr>
        <w:t>any county, city, village, town</w:t>
      </w:r>
      <w:r>
        <w:rPr>
          <w:rStyle w:val="PageNumber"/>
          <w:rFonts w:ascii="Arial" w:hAnsi="Arial" w:cs="Arial"/>
          <w:sz w:val="20"/>
          <w:szCs w:val="20"/>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459B7640" w14:textId="77777777" w:rsidR="009055E0" w:rsidRDefault="009055E0" w:rsidP="009055E0">
      <w:pPr>
        <w:ind w:left="720"/>
        <w:rPr>
          <w:rStyle w:val="PageNumber"/>
          <w:rFonts w:ascii="Arial" w:hAnsi="Arial" w:cs="Arial"/>
          <w:sz w:val="20"/>
          <w:szCs w:val="20"/>
        </w:rPr>
      </w:pPr>
    </w:p>
    <w:p w14:paraId="781451DC"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3E95523E" w14:textId="77777777" w:rsidR="009055E0" w:rsidRDefault="009055E0" w:rsidP="009055E0">
      <w:pPr>
        <w:ind w:left="720"/>
        <w:rPr>
          <w:rStyle w:val="PageNumber"/>
          <w:rFonts w:ascii="Arial" w:hAnsi="Arial" w:cs="Arial"/>
          <w:sz w:val="20"/>
          <w:szCs w:val="20"/>
        </w:rPr>
      </w:pPr>
    </w:p>
    <w:p w14:paraId="0180EEF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4A5C366C" w14:textId="77777777" w:rsidR="009055E0" w:rsidRDefault="009055E0" w:rsidP="009055E0">
      <w:pPr>
        <w:ind w:left="720"/>
        <w:rPr>
          <w:rFonts w:ascii="Arial" w:hAnsi="Arial" w:cs="Arial"/>
          <w:b/>
          <w:sz w:val="20"/>
          <w:szCs w:val="20"/>
          <w:u w:val="single"/>
        </w:rPr>
      </w:pPr>
    </w:p>
    <w:p w14:paraId="4EA0AC05"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04F41882"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235CDACA" w14:textId="77777777" w:rsidR="00BD45B9" w:rsidRDefault="00BD45B9" w:rsidP="00344672">
      <w:pPr>
        <w:ind w:left="720"/>
        <w:rPr>
          <w:rFonts w:ascii="Arial" w:hAnsi="Arial" w:cs="Arial"/>
          <w:b/>
          <w:bCs/>
          <w:sz w:val="20"/>
          <w:szCs w:val="20"/>
        </w:rPr>
      </w:pPr>
    </w:p>
    <w:p w14:paraId="3C424DA0" w14:textId="77777777"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14:paraId="56A8CF96" w14:textId="77777777" w:rsidR="00BD45B9" w:rsidRDefault="00BD45B9" w:rsidP="00344672">
      <w:pPr>
        <w:ind w:left="720"/>
        <w:rPr>
          <w:rFonts w:ascii="Arial" w:hAnsi="Arial" w:cs="Arial"/>
          <w:b/>
          <w:bCs/>
          <w:sz w:val="20"/>
          <w:szCs w:val="20"/>
        </w:rPr>
      </w:pPr>
    </w:p>
    <w:p w14:paraId="25308CE1" w14:textId="77777777"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14:paraId="52994FFB" w14:textId="77777777"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14:paraId="5E9E2B85" w14:textId="77777777"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14:paraId="74F87743" w14:textId="77777777"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14:paraId="7B043F65" w14:textId="77777777" w:rsidR="00BD45B9" w:rsidRPr="00F17E02" w:rsidRDefault="00BD45B9" w:rsidP="00344672">
      <w:pPr>
        <w:rPr>
          <w:rFonts w:ascii="Arial" w:hAnsi="Arial" w:cs="Arial"/>
          <w:b/>
          <w:sz w:val="20"/>
          <w:szCs w:val="20"/>
        </w:rPr>
      </w:pPr>
    </w:p>
    <w:p w14:paraId="6D0101D8"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5AB0BAEC"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48FFC886" w14:textId="77777777" w:rsidR="00BD45B9" w:rsidRDefault="00BD45B9" w:rsidP="00344672">
      <w:pPr>
        <w:ind w:left="720"/>
        <w:rPr>
          <w:rFonts w:ascii="Arial" w:hAnsi="Arial" w:cs="Arial"/>
          <w:sz w:val="20"/>
          <w:szCs w:val="20"/>
        </w:rPr>
      </w:pPr>
    </w:p>
    <w:p w14:paraId="17BC9FE3" w14:textId="77777777"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3A4E8D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14:paraId="72A3A0A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0A563D8C" w14:textId="77777777" w:rsidR="00BD45B9" w:rsidRDefault="00BD45B9" w:rsidP="00344672">
      <w:pPr>
        <w:ind w:left="720"/>
        <w:rPr>
          <w:rFonts w:ascii="Arial" w:hAnsi="Arial" w:cs="Arial"/>
          <w:sz w:val="20"/>
          <w:szCs w:val="20"/>
        </w:rPr>
      </w:pPr>
    </w:p>
    <w:p w14:paraId="2983DD7B"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42D4854F" w14:textId="77777777" w:rsidR="009055E0" w:rsidRPr="00F17E02" w:rsidRDefault="009055E0" w:rsidP="00344672">
      <w:pPr>
        <w:rPr>
          <w:rFonts w:ascii="Arial" w:hAnsi="Arial" w:cs="Arial"/>
          <w:b/>
          <w:sz w:val="20"/>
          <w:szCs w:val="20"/>
        </w:rPr>
      </w:pPr>
    </w:p>
    <w:p w14:paraId="6E0B086E"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384F50E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55DFB251" w14:textId="77777777" w:rsidR="00E60C7F" w:rsidRPr="00F17E02" w:rsidRDefault="00E60C7F" w:rsidP="00344672">
      <w:pPr>
        <w:rPr>
          <w:rFonts w:ascii="Arial" w:hAnsi="Arial" w:cs="Arial"/>
          <w:b/>
          <w:sz w:val="20"/>
          <w:szCs w:val="20"/>
        </w:rPr>
      </w:pPr>
    </w:p>
    <w:p w14:paraId="01C8A5B2"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0989501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73D2658F" w14:textId="77777777" w:rsidR="00EF4FFD" w:rsidRPr="00F17E02" w:rsidRDefault="00EF4FFD" w:rsidP="00344672">
      <w:pPr>
        <w:rPr>
          <w:rFonts w:ascii="Arial" w:hAnsi="Arial" w:cs="Arial"/>
          <w:b/>
          <w:sz w:val="20"/>
          <w:szCs w:val="20"/>
        </w:rPr>
      </w:pPr>
    </w:p>
    <w:p w14:paraId="698F22A9"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3331AAE7"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13761CEA" w14:textId="77777777" w:rsidR="00BD45B9" w:rsidRDefault="00BD45B9" w:rsidP="00344672">
      <w:pPr>
        <w:ind w:left="720"/>
        <w:rPr>
          <w:rFonts w:ascii="Arial" w:hAnsi="Arial" w:cs="Arial"/>
          <w:sz w:val="20"/>
          <w:szCs w:val="20"/>
        </w:rPr>
      </w:pPr>
    </w:p>
    <w:p w14:paraId="353FEAF1"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7024E049" w14:textId="77777777" w:rsidR="008427E8" w:rsidRPr="00F17E02" w:rsidRDefault="008427E8" w:rsidP="00344672">
      <w:pPr>
        <w:rPr>
          <w:rFonts w:ascii="Arial" w:hAnsi="Arial" w:cs="Arial"/>
          <w:b/>
          <w:sz w:val="20"/>
          <w:szCs w:val="20"/>
        </w:rPr>
      </w:pPr>
    </w:p>
    <w:p w14:paraId="51BD4E53" w14:textId="77777777"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Inspection of Premises/Vendor Site Visit:</w:t>
      </w:r>
    </w:p>
    <w:p w14:paraId="66729F17" w14:textId="77777777" w:rsidR="00FE1D1F" w:rsidRPr="00CD3E00" w:rsidRDefault="00FE1D1F" w:rsidP="00FE1D1F">
      <w:pPr>
        <w:ind w:left="720"/>
        <w:rPr>
          <w:rFonts w:ascii="Arial" w:hAnsi="Arial" w:cs="Arial"/>
          <w:sz w:val="20"/>
        </w:rPr>
      </w:pPr>
      <w:r w:rsidRPr="00CD3E00">
        <w:rPr>
          <w:rFonts w:ascii="Arial" w:hAnsi="Arial" w:cs="Arial"/>
          <w:sz w:val="20"/>
        </w:rPr>
        <w:t>Bidder’s may inspect site(s) prior to submitting bids to determine all requirements associated with the project by contacting the Purchasing Agent listed on the cover page. Failure to do so will in no way relieve the successful bidder from the necessity of providing, without additional cost to the County, all necessary services that may be required to carry out the intent of the resulting contract.</w:t>
      </w:r>
    </w:p>
    <w:p w14:paraId="564E267F" w14:textId="77777777" w:rsidR="00FE1D1F" w:rsidRDefault="00FE1D1F" w:rsidP="00FE1D1F">
      <w:pPr>
        <w:ind w:left="720"/>
        <w:rPr>
          <w:rFonts w:ascii="Arial" w:hAnsi="Arial" w:cs="Arial"/>
          <w:b/>
          <w:sz w:val="20"/>
          <w:szCs w:val="20"/>
          <w:u w:val="single"/>
        </w:rPr>
      </w:pPr>
    </w:p>
    <w:p w14:paraId="0F27BA9E" w14:textId="77777777"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Contracting Assignment – Subcontractors</w:t>
      </w:r>
    </w:p>
    <w:p w14:paraId="022F0922" w14:textId="77777777" w:rsidR="00FE1D1F" w:rsidRPr="00CD3E00" w:rsidRDefault="00FE1D1F" w:rsidP="00FE1D1F">
      <w:pPr>
        <w:ind w:left="720"/>
        <w:rPr>
          <w:rFonts w:ascii="Arial" w:hAnsi="Arial" w:cs="Arial"/>
          <w:sz w:val="20"/>
        </w:rPr>
      </w:pPr>
      <w:r w:rsidRPr="00CD3E00">
        <w:rPr>
          <w:rFonts w:ascii="Arial" w:hAnsi="Arial" w:cs="Arial"/>
          <w:sz w:val="20"/>
        </w:rPr>
        <w:t>This contract and any part thereof shall not be subcontracted or assigned to another Contractor</w:t>
      </w:r>
    </w:p>
    <w:p w14:paraId="617E06A3" w14:textId="77777777" w:rsidR="00FE1D1F" w:rsidRPr="00CD3E00" w:rsidRDefault="00FE1D1F" w:rsidP="00FE1D1F">
      <w:pPr>
        <w:ind w:left="720"/>
        <w:rPr>
          <w:rFonts w:ascii="Arial" w:hAnsi="Arial" w:cs="Arial"/>
          <w:sz w:val="20"/>
        </w:rPr>
      </w:pPr>
      <w:r w:rsidRPr="00CD3E00">
        <w:rPr>
          <w:rFonts w:ascii="Arial" w:hAnsi="Arial" w:cs="Arial"/>
          <w:sz w:val="20"/>
        </w:rPr>
        <w:t xml:space="preserve">without prior written permission of the County. The Contractor shall be directly responsible for any </w:t>
      </w:r>
    </w:p>
    <w:p w14:paraId="3AD17847" w14:textId="77777777" w:rsidR="00FE1D1F" w:rsidRPr="00CD3E00" w:rsidRDefault="00FE1D1F" w:rsidP="00FE1D1F">
      <w:pPr>
        <w:ind w:left="720"/>
        <w:rPr>
          <w:rFonts w:ascii="Arial" w:hAnsi="Arial" w:cs="Arial"/>
          <w:sz w:val="20"/>
        </w:rPr>
      </w:pPr>
      <w:r w:rsidRPr="00CD3E00">
        <w:rPr>
          <w:rFonts w:ascii="Arial" w:hAnsi="Arial" w:cs="Arial"/>
          <w:sz w:val="20"/>
        </w:rPr>
        <w:t xml:space="preserve">subcontractor's performance and work quality when used by the Contractor to carry out the scope </w:t>
      </w:r>
    </w:p>
    <w:p w14:paraId="11001D34" w14:textId="77777777" w:rsidR="00FE1D1F" w:rsidRPr="00CD3E00" w:rsidRDefault="00FE1D1F" w:rsidP="00FE1D1F">
      <w:pPr>
        <w:ind w:left="720"/>
        <w:rPr>
          <w:rFonts w:ascii="Arial" w:hAnsi="Arial" w:cs="Arial"/>
          <w:sz w:val="20"/>
        </w:rPr>
      </w:pPr>
      <w:r w:rsidRPr="00CD3E00">
        <w:rPr>
          <w:rFonts w:ascii="Arial" w:hAnsi="Arial" w:cs="Arial"/>
          <w:sz w:val="20"/>
        </w:rPr>
        <w:t>of the job. Subcontractors must abide by all terms and conditions under this Contract.</w:t>
      </w:r>
    </w:p>
    <w:p w14:paraId="4C6D0C76" w14:textId="77777777" w:rsidR="00FE1D1F" w:rsidRDefault="00FE1D1F" w:rsidP="00FE1D1F">
      <w:pPr>
        <w:ind w:left="720"/>
        <w:rPr>
          <w:rFonts w:ascii="Arial" w:hAnsi="Arial" w:cs="Arial"/>
          <w:b/>
          <w:sz w:val="20"/>
          <w:szCs w:val="20"/>
          <w:u w:val="single"/>
        </w:rPr>
      </w:pPr>
    </w:p>
    <w:p w14:paraId="0E83EA08" w14:textId="77777777"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Additions</w:t>
      </w:r>
    </w:p>
    <w:p w14:paraId="75B5DC3E" w14:textId="77777777" w:rsidR="00FE1D1F" w:rsidRPr="00CD3E00" w:rsidRDefault="00FE1D1F" w:rsidP="00FE1D1F">
      <w:pPr>
        <w:ind w:left="720"/>
        <w:jc w:val="both"/>
        <w:rPr>
          <w:rFonts w:ascii="Arial" w:hAnsi="Arial" w:cs="Arial"/>
          <w:color w:val="000000"/>
          <w:sz w:val="20"/>
        </w:rPr>
      </w:pPr>
      <w:r w:rsidRPr="00CD3E00">
        <w:rPr>
          <w:rFonts w:ascii="Arial" w:hAnsi="Arial" w:cs="Arial"/>
          <w:color w:val="000000"/>
          <w:sz w:val="20"/>
        </w:rPr>
        <w:t>The County reserves the right to add new items and locations at a price conforming to other like items on the contract.  The procedure for such additions shall be as follows:</w:t>
      </w:r>
    </w:p>
    <w:p w14:paraId="5CCF1E39" w14:textId="77777777"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p>
    <w:p w14:paraId="10C75989" w14:textId="77777777"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r w:rsidRPr="00CD3E00">
        <w:rPr>
          <w:rFonts w:ascii="Arial" w:hAnsi="Arial" w:cs="Arial"/>
          <w:color w:val="000000"/>
          <w:sz w:val="20"/>
        </w:rPr>
        <w:t>The County Purchasing Agent will contact the vendor requesting pricing for the item(s) to be added. The vendor, within three working days, should respond in writing and include the bid number, contract period and the price for each item or service to be provided. Upon receipt, the County shall issue a Change Order adding the service or product(s) to the Contract or Purchase Order. The County reserves the right to accept or reject prices and obtain bids on the open market for these add</w:t>
      </w:r>
      <w:r w:rsidRPr="00CD3E00">
        <w:rPr>
          <w:rFonts w:ascii="Arial" w:hAnsi="Arial" w:cs="Arial"/>
          <w:color w:val="000000"/>
          <w:sz w:val="20"/>
        </w:rPr>
        <w:noBreakHyphen/>
        <w:t>ons.</w:t>
      </w:r>
    </w:p>
    <w:p w14:paraId="4AC294AA" w14:textId="77777777" w:rsidR="00FE1D1F" w:rsidRPr="00CD3E00" w:rsidRDefault="00FE1D1F" w:rsidP="00FE1D1F">
      <w:pPr>
        <w:ind w:left="720"/>
        <w:rPr>
          <w:rFonts w:ascii="Arial" w:hAnsi="Arial" w:cs="Arial"/>
          <w:sz w:val="20"/>
        </w:rPr>
      </w:pPr>
      <w:r w:rsidRPr="00CD3E00">
        <w:rPr>
          <w:rFonts w:ascii="Arial" w:hAnsi="Arial" w:cs="Arial"/>
          <w:sz w:val="20"/>
        </w:rPr>
        <w:tab/>
      </w:r>
    </w:p>
    <w:p w14:paraId="25CE2AEE" w14:textId="77777777" w:rsidR="00FE1D1F" w:rsidRPr="00CD3E00" w:rsidRDefault="00FE1D1F" w:rsidP="00FE1D1F">
      <w:pPr>
        <w:ind w:left="720"/>
        <w:rPr>
          <w:rFonts w:ascii="Arial" w:hAnsi="Arial" w:cs="Arial"/>
          <w:sz w:val="20"/>
        </w:rPr>
      </w:pPr>
      <w:r w:rsidRPr="00CD3E00">
        <w:rPr>
          <w:rFonts w:ascii="Arial" w:hAnsi="Arial" w:cs="Arial"/>
          <w:sz w:val="20"/>
        </w:rPr>
        <w:t>When applicable, Contractor may be required to sign a Dane County Contract.</w:t>
      </w:r>
    </w:p>
    <w:p w14:paraId="7151B8E3" w14:textId="77777777" w:rsidR="00FE1D1F" w:rsidRDefault="00FE1D1F" w:rsidP="00FE1D1F">
      <w:pPr>
        <w:ind w:left="720"/>
        <w:rPr>
          <w:rFonts w:ascii="Arial" w:hAnsi="Arial" w:cs="Arial"/>
          <w:b/>
          <w:sz w:val="20"/>
          <w:szCs w:val="20"/>
          <w:u w:val="single"/>
        </w:rPr>
      </w:pPr>
    </w:p>
    <w:p w14:paraId="672EC0CB" w14:textId="77777777"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Contract/Project Administration</w:t>
      </w:r>
    </w:p>
    <w:p w14:paraId="07A70DFB" w14:textId="77777777" w:rsidR="00FE1D1F" w:rsidRPr="00CD3E00" w:rsidRDefault="00FE1D1F" w:rsidP="00FE1D1F">
      <w:pPr>
        <w:ind w:left="720"/>
        <w:rPr>
          <w:rFonts w:ascii="Arial" w:hAnsi="Arial" w:cs="Arial"/>
          <w:color w:val="000000"/>
          <w:sz w:val="20"/>
        </w:rPr>
      </w:pPr>
      <w:r w:rsidRPr="00CD3E00">
        <w:rPr>
          <w:rFonts w:ascii="Arial" w:hAnsi="Arial" w:cs="Arial"/>
          <w:color w:val="000000"/>
          <w:sz w:val="20"/>
        </w:rPr>
        <w:t xml:space="preserve">The County department(s) utilizing the service will be responsible for coordinating, monitoring and administering the resulting service contract/purchase order. </w:t>
      </w:r>
      <w:r w:rsidRPr="00CD3E00">
        <w:rPr>
          <w:rFonts w:ascii="Arial" w:hAnsi="Arial" w:cs="Arial"/>
          <w:sz w:val="20"/>
        </w:rPr>
        <w:t>The department shall be responsible for notifying the awarded vendor about contract renewals or extensions.</w:t>
      </w:r>
      <w:r w:rsidRPr="00CD3E00">
        <w:rPr>
          <w:rFonts w:ascii="Arial" w:hAnsi="Arial" w:cs="Arial"/>
          <w:b/>
          <w:sz w:val="20"/>
        </w:rPr>
        <w:t xml:space="preserve"> </w:t>
      </w:r>
      <w:r w:rsidRPr="00CD3E00">
        <w:rPr>
          <w:rFonts w:ascii="Arial" w:hAnsi="Arial" w:cs="Arial"/>
          <w:color w:val="000000"/>
          <w:sz w:val="20"/>
        </w:rPr>
        <w:t xml:space="preserve">Any modifications or additions to the contract(s)/purchase order(s) shall be communicated by the department to the Purchasing Division. </w:t>
      </w:r>
    </w:p>
    <w:p w14:paraId="2ED00EAE" w14:textId="77777777" w:rsidR="00FE1D1F" w:rsidRDefault="00FE1D1F" w:rsidP="00FE1D1F">
      <w:pPr>
        <w:ind w:left="720"/>
        <w:rPr>
          <w:rFonts w:ascii="Arial" w:hAnsi="Arial" w:cs="Arial"/>
          <w:b/>
          <w:sz w:val="20"/>
          <w:szCs w:val="20"/>
          <w:u w:val="single"/>
        </w:rPr>
      </w:pPr>
    </w:p>
    <w:p w14:paraId="7ED00166" w14:textId="77777777" w:rsidR="00FE1D1F" w:rsidRDefault="00FE1D1F" w:rsidP="00FE1D1F">
      <w:pPr>
        <w:ind w:left="720"/>
        <w:rPr>
          <w:rFonts w:ascii="Arial" w:hAnsi="Arial" w:cs="Arial"/>
          <w:b/>
          <w:sz w:val="20"/>
          <w:szCs w:val="20"/>
          <w:u w:val="single"/>
        </w:rPr>
      </w:pPr>
    </w:p>
    <w:p w14:paraId="0CD29E3E" w14:textId="77777777"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lastRenderedPageBreak/>
        <w:t>Contract Termination</w:t>
      </w:r>
    </w:p>
    <w:p w14:paraId="070D717D" w14:textId="77777777" w:rsidR="00FE1D1F" w:rsidRPr="00CD3E00" w:rsidRDefault="00FE1D1F" w:rsidP="00FE1D1F">
      <w:pPr>
        <w:ind w:left="720"/>
        <w:rPr>
          <w:rFonts w:ascii="Arial" w:hAnsi="Arial" w:cs="Arial"/>
          <w:sz w:val="20"/>
        </w:rPr>
      </w:pPr>
      <w:r w:rsidRPr="00CD3E00">
        <w:rPr>
          <w:rFonts w:ascii="Arial" w:hAnsi="Arial" w:cs="Arial"/>
          <w:sz w:val="20"/>
        </w:rPr>
        <w:t>If for any reason the successful contractor fails to fulfill the requirements of the contract for providing the specified services, the County shall have the right to cancel the contract at any time and negotiate for the services with another contractor.</w:t>
      </w:r>
    </w:p>
    <w:p w14:paraId="29C78E65" w14:textId="77777777" w:rsidR="00FE1D1F" w:rsidRDefault="00FE1D1F" w:rsidP="00FE1D1F">
      <w:pPr>
        <w:ind w:left="720"/>
        <w:rPr>
          <w:rFonts w:ascii="Arial" w:hAnsi="Arial" w:cs="Arial"/>
          <w:b/>
          <w:sz w:val="20"/>
          <w:szCs w:val="20"/>
          <w:u w:val="single"/>
        </w:rPr>
      </w:pPr>
    </w:p>
    <w:p w14:paraId="67AE8531" w14:textId="77777777"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Insurance:</w:t>
      </w:r>
    </w:p>
    <w:p w14:paraId="2D389419" w14:textId="77777777" w:rsidR="00FE1D1F" w:rsidRPr="00CD3E00" w:rsidRDefault="00FE1D1F" w:rsidP="00FE1D1F">
      <w:pPr>
        <w:ind w:left="720"/>
        <w:rPr>
          <w:rFonts w:ascii="Arial" w:hAnsi="Arial" w:cs="Arial"/>
          <w:sz w:val="20"/>
        </w:rPr>
      </w:pPr>
      <w:r w:rsidRPr="00CD3E00">
        <w:rPr>
          <w:rFonts w:ascii="Arial" w:hAnsi="Arial" w:cs="Arial"/>
          <w:sz w:val="20"/>
        </w:rPr>
        <w:t>The successful vendor is required to submit to Dane County a Certificate of Insurance prior to performing any work under this contract. The certificate is required prior to issuance of purchase order. See Section 20.0 Insurance Responsibility in the Standard Terms &amp; Conditions.</w:t>
      </w:r>
    </w:p>
    <w:p w14:paraId="6E96611D" w14:textId="77777777" w:rsidR="00FE1D1F" w:rsidRPr="00CD3E00" w:rsidRDefault="00FE1D1F" w:rsidP="00FE1D1F">
      <w:pPr>
        <w:ind w:left="720"/>
        <w:rPr>
          <w:rFonts w:ascii="Arial" w:hAnsi="Arial" w:cs="Arial"/>
          <w:sz w:val="20"/>
        </w:rPr>
      </w:pPr>
    </w:p>
    <w:p w14:paraId="1A18942B" w14:textId="77777777" w:rsidR="00FE1D1F" w:rsidRDefault="00FE1D1F" w:rsidP="00FE1D1F">
      <w:pPr>
        <w:ind w:left="720"/>
        <w:rPr>
          <w:rFonts w:ascii="Arial" w:hAnsi="Arial" w:cs="Arial"/>
          <w:sz w:val="20"/>
        </w:rPr>
      </w:pPr>
      <w:r>
        <w:rPr>
          <w:rFonts w:ascii="Arial" w:hAnsi="Arial" w:cs="Arial"/>
          <w:sz w:val="20"/>
        </w:rPr>
        <w:t>Please c</w:t>
      </w:r>
      <w:r w:rsidRPr="00CD3E00">
        <w:rPr>
          <w:rFonts w:ascii="Arial" w:hAnsi="Arial" w:cs="Arial"/>
          <w:sz w:val="20"/>
        </w:rPr>
        <w:t xml:space="preserve">ontact your insurance representative to issue an Additional Insured Endorsement naming COUNTY OF DANE, a municipal corporation, its boards, commissions, agencies, officers, employees and representatives listed as an </w:t>
      </w:r>
      <w:r w:rsidRPr="00CD3E00">
        <w:rPr>
          <w:rFonts w:ascii="Arial" w:hAnsi="Arial" w:cs="Arial"/>
          <w:b/>
          <w:bCs/>
          <w:sz w:val="20"/>
        </w:rPr>
        <w:t>ADDITIONAL INSURED</w:t>
      </w:r>
      <w:r w:rsidRPr="00CD3E00">
        <w:rPr>
          <w:rFonts w:ascii="Arial" w:hAnsi="Arial" w:cs="Arial"/>
          <w:sz w:val="20"/>
        </w:rPr>
        <w:t xml:space="preserve"> on the General Liability policy..  </w:t>
      </w:r>
    </w:p>
    <w:p w14:paraId="3BF8E833" w14:textId="77777777" w:rsidR="00FE1D1F" w:rsidRDefault="00FE1D1F" w:rsidP="00FE1D1F">
      <w:pPr>
        <w:ind w:left="720"/>
        <w:rPr>
          <w:rFonts w:ascii="Arial" w:hAnsi="Arial" w:cs="Arial"/>
          <w:sz w:val="20"/>
        </w:rPr>
      </w:pPr>
    </w:p>
    <w:p w14:paraId="56F0B74E" w14:textId="77777777" w:rsidR="00FE1D1F" w:rsidRDefault="00FE1D1F" w:rsidP="00FE1D1F">
      <w:pPr>
        <w:ind w:left="720"/>
        <w:rPr>
          <w:rFonts w:ascii="Arial" w:hAnsi="Arial" w:cs="Arial"/>
          <w:sz w:val="20"/>
        </w:rPr>
      </w:pPr>
      <w:r w:rsidRPr="00CD3E00">
        <w:rPr>
          <w:rFonts w:ascii="Arial" w:hAnsi="Arial" w:cs="Arial"/>
          <w:sz w:val="20"/>
          <w:szCs w:val="20"/>
        </w:rPr>
        <w:t xml:space="preserve">Indicate </w:t>
      </w:r>
      <w:r w:rsidRPr="00CD3E00">
        <w:rPr>
          <w:rFonts w:ascii="Arial" w:hAnsi="Arial" w:cs="Arial"/>
          <w:sz w:val="20"/>
        </w:rPr>
        <w:t xml:space="preserve">mailing address </w:t>
      </w:r>
      <w:r>
        <w:rPr>
          <w:rFonts w:ascii="Arial" w:hAnsi="Arial" w:cs="Arial"/>
          <w:sz w:val="20"/>
        </w:rPr>
        <w:t>as:</w:t>
      </w:r>
    </w:p>
    <w:p w14:paraId="6BB50FD0" w14:textId="77777777" w:rsidR="00FE1D1F" w:rsidRDefault="00FE1D1F" w:rsidP="00FE1D1F">
      <w:pPr>
        <w:ind w:left="720"/>
        <w:rPr>
          <w:rFonts w:ascii="Arial" w:hAnsi="Arial" w:cs="Arial"/>
          <w:sz w:val="20"/>
        </w:rPr>
      </w:pPr>
    </w:p>
    <w:p w14:paraId="1C2C8EA8" w14:textId="77777777" w:rsidR="00FE1D1F" w:rsidRDefault="00FE1D1F" w:rsidP="00FE1D1F">
      <w:pPr>
        <w:ind w:left="720"/>
        <w:rPr>
          <w:rFonts w:ascii="Arial" w:hAnsi="Arial" w:cs="Arial"/>
          <w:sz w:val="20"/>
          <w:szCs w:val="20"/>
        </w:rPr>
      </w:pPr>
      <w:r w:rsidRPr="00CD3E00">
        <w:rPr>
          <w:rFonts w:ascii="Arial" w:hAnsi="Arial" w:cs="Arial"/>
          <w:sz w:val="20"/>
        </w:rPr>
        <w:t>COUNTY OF DANE</w:t>
      </w:r>
    </w:p>
    <w:p w14:paraId="746992AD" w14:textId="77777777" w:rsidR="00FE1D1F" w:rsidRDefault="00FE1D1F" w:rsidP="00FE1D1F">
      <w:pPr>
        <w:ind w:left="720"/>
        <w:rPr>
          <w:rFonts w:ascii="Arial" w:hAnsi="Arial" w:cs="Arial"/>
          <w:sz w:val="20"/>
        </w:rPr>
      </w:pPr>
      <w:r w:rsidRPr="00CD3E00">
        <w:rPr>
          <w:rFonts w:ascii="Arial" w:hAnsi="Arial" w:cs="Arial"/>
          <w:sz w:val="20"/>
        </w:rPr>
        <w:t xml:space="preserve">Risk Management </w:t>
      </w:r>
    </w:p>
    <w:p w14:paraId="112CFA46" w14:textId="77777777" w:rsidR="00FE1D1F" w:rsidRDefault="00FE1D1F" w:rsidP="00FE1D1F">
      <w:pPr>
        <w:ind w:left="720"/>
        <w:rPr>
          <w:rFonts w:ascii="Arial" w:hAnsi="Arial" w:cs="Arial"/>
          <w:sz w:val="20"/>
        </w:rPr>
      </w:pPr>
      <w:r w:rsidRPr="00CD3E00">
        <w:rPr>
          <w:rFonts w:ascii="Arial" w:hAnsi="Arial" w:cs="Arial"/>
          <w:sz w:val="20"/>
        </w:rPr>
        <w:t>City County Building Room 425</w:t>
      </w:r>
    </w:p>
    <w:p w14:paraId="058A19FD" w14:textId="77777777" w:rsidR="00FE1D1F" w:rsidRDefault="00FE1D1F" w:rsidP="00FE1D1F">
      <w:pPr>
        <w:ind w:left="720"/>
        <w:rPr>
          <w:rFonts w:ascii="Arial" w:hAnsi="Arial" w:cs="Arial"/>
          <w:sz w:val="20"/>
        </w:rPr>
      </w:pPr>
      <w:r w:rsidRPr="00CD3E00">
        <w:rPr>
          <w:rFonts w:ascii="Arial" w:hAnsi="Arial" w:cs="Arial"/>
          <w:sz w:val="20"/>
        </w:rPr>
        <w:t>210 Martin Luther King Jr</w:t>
      </w:r>
      <w:r>
        <w:rPr>
          <w:rFonts w:ascii="Arial" w:hAnsi="Arial" w:cs="Arial"/>
          <w:sz w:val="20"/>
        </w:rPr>
        <w:t>.,</w:t>
      </w:r>
      <w:r w:rsidRPr="00CD3E00">
        <w:rPr>
          <w:rFonts w:ascii="Arial" w:hAnsi="Arial" w:cs="Arial"/>
          <w:sz w:val="20"/>
        </w:rPr>
        <w:t xml:space="preserve"> Blvd. </w:t>
      </w:r>
    </w:p>
    <w:p w14:paraId="1E13A820" w14:textId="77777777" w:rsidR="00FE1D1F" w:rsidRDefault="00FE1D1F" w:rsidP="00FE1D1F">
      <w:pPr>
        <w:ind w:left="720"/>
        <w:rPr>
          <w:rFonts w:ascii="Arial" w:hAnsi="Arial" w:cs="Arial"/>
          <w:sz w:val="20"/>
        </w:rPr>
      </w:pPr>
      <w:r w:rsidRPr="00CD3E00">
        <w:rPr>
          <w:rFonts w:ascii="Arial" w:hAnsi="Arial" w:cs="Arial"/>
          <w:sz w:val="20"/>
        </w:rPr>
        <w:t>Madison, WI 53703</w:t>
      </w:r>
    </w:p>
    <w:p w14:paraId="7325835A" w14:textId="77777777" w:rsidR="00FE1D1F" w:rsidRPr="001942EB" w:rsidRDefault="00FE1D1F" w:rsidP="00FE1D1F">
      <w:pPr>
        <w:ind w:left="720"/>
        <w:rPr>
          <w:rFonts w:ascii="Arial" w:hAnsi="Arial" w:cs="Arial"/>
          <w:sz w:val="20"/>
        </w:rPr>
      </w:pPr>
    </w:p>
    <w:p w14:paraId="012D0896" w14:textId="77777777" w:rsidR="00FE1D1F" w:rsidRDefault="00FE1D1F" w:rsidP="00FE1D1F">
      <w:pPr>
        <w:ind w:left="720"/>
        <w:rPr>
          <w:rFonts w:ascii="Arial" w:hAnsi="Arial" w:cs="Arial"/>
          <w:sz w:val="20"/>
          <w:szCs w:val="20"/>
        </w:rPr>
      </w:pPr>
      <w:r w:rsidRPr="00CD3E00">
        <w:rPr>
          <w:rFonts w:ascii="Arial" w:hAnsi="Arial" w:cs="Arial"/>
          <w:sz w:val="20"/>
        </w:rPr>
        <w:t xml:space="preserve">You may fax it </w:t>
      </w:r>
      <w:r>
        <w:rPr>
          <w:rFonts w:ascii="Arial" w:hAnsi="Arial" w:cs="Arial"/>
          <w:sz w:val="20"/>
        </w:rPr>
        <w:t>(</w:t>
      </w:r>
      <w:r w:rsidRPr="00CD3E00">
        <w:rPr>
          <w:rFonts w:ascii="Arial" w:hAnsi="Arial" w:cs="Arial"/>
          <w:sz w:val="20"/>
        </w:rPr>
        <w:t>608-266-4425</w:t>
      </w:r>
      <w:r>
        <w:rPr>
          <w:rFonts w:ascii="Arial" w:hAnsi="Arial" w:cs="Arial"/>
          <w:sz w:val="20"/>
        </w:rPr>
        <w:t>) or mail it to Risk Management.</w:t>
      </w:r>
    </w:p>
    <w:p w14:paraId="37AF23C1" w14:textId="77777777" w:rsidR="00FE1D1F" w:rsidRDefault="00FE1D1F" w:rsidP="00FE1D1F">
      <w:pPr>
        <w:ind w:left="720"/>
        <w:rPr>
          <w:rFonts w:ascii="Arial" w:hAnsi="Arial" w:cs="Arial"/>
          <w:bCs/>
          <w:sz w:val="20"/>
        </w:rPr>
      </w:pPr>
    </w:p>
    <w:p w14:paraId="54FB84F8" w14:textId="77777777" w:rsidR="00FE1D1F" w:rsidRDefault="00FE1D1F" w:rsidP="00FE1D1F">
      <w:pPr>
        <w:ind w:left="720"/>
        <w:rPr>
          <w:rFonts w:ascii="Arial" w:hAnsi="Arial" w:cs="Arial"/>
          <w:sz w:val="20"/>
          <w:szCs w:val="20"/>
        </w:rPr>
      </w:pPr>
      <w:r>
        <w:rPr>
          <w:rFonts w:ascii="Arial" w:hAnsi="Arial" w:cs="Arial"/>
          <w:bCs/>
          <w:sz w:val="20"/>
        </w:rPr>
        <w:t xml:space="preserve">Please inform your insurance representative that you have agreed to provide us with </w:t>
      </w:r>
      <w:r w:rsidRPr="00CD3E00">
        <w:rPr>
          <w:rFonts w:ascii="Arial" w:hAnsi="Arial" w:cs="Arial"/>
          <w:b/>
          <w:bCs/>
          <w:sz w:val="20"/>
        </w:rPr>
        <w:t>30 Days written notice</w:t>
      </w:r>
      <w:r w:rsidRPr="00CD3E00">
        <w:rPr>
          <w:rFonts w:ascii="Arial" w:hAnsi="Arial" w:cs="Arial"/>
          <w:sz w:val="20"/>
        </w:rPr>
        <w:t xml:space="preserve"> in the event of cancellation for any reason before the expiration date of your policy or policies.</w:t>
      </w:r>
    </w:p>
    <w:p w14:paraId="50290BF0" w14:textId="77777777" w:rsidR="00FE1D1F" w:rsidRDefault="00FE1D1F" w:rsidP="00FE1D1F">
      <w:pPr>
        <w:ind w:left="720"/>
        <w:rPr>
          <w:rFonts w:ascii="Arial" w:hAnsi="Arial" w:cs="Arial"/>
          <w:sz w:val="20"/>
          <w:szCs w:val="20"/>
        </w:rPr>
      </w:pPr>
    </w:p>
    <w:p w14:paraId="51BBDAF7" w14:textId="77777777" w:rsidR="00FE1D1F" w:rsidRPr="001942EB" w:rsidRDefault="00FE1D1F" w:rsidP="00FE1D1F">
      <w:pPr>
        <w:ind w:left="720"/>
        <w:rPr>
          <w:rFonts w:ascii="Arial" w:hAnsi="Arial" w:cs="Arial"/>
          <w:sz w:val="20"/>
          <w:szCs w:val="20"/>
        </w:rPr>
      </w:pPr>
      <w:r w:rsidRPr="00CD3E00">
        <w:rPr>
          <w:rFonts w:ascii="Arial" w:hAnsi="Arial" w:cs="Arial"/>
          <w:sz w:val="20"/>
        </w:rPr>
        <w:t xml:space="preserve">Call 608-266-4965 with any questions. </w:t>
      </w:r>
    </w:p>
    <w:p w14:paraId="2ECC1B56" w14:textId="77777777" w:rsidR="00FE1D1F" w:rsidRDefault="00FE1D1F" w:rsidP="00FE1D1F">
      <w:pPr>
        <w:ind w:left="720"/>
        <w:rPr>
          <w:rFonts w:ascii="Arial" w:hAnsi="Arial" w:cs="Arial"/>
          <w:b/>
          <w:sz w:val="20"/>
          <w:szCs w:val="20"/>
          <w:u w:val="single"/>
        </w:rPr>
      </w:pPr>
    </w:p>
    <w:p w14:paraId="67417168"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54A88157"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5F76C949" w14:textId="77777777" w:rsidR="00BD45B9" w:rsidRDefault="00BD45B9" w:rsidP="00344672">
      <w:pPr>
        <w:ind w:left="360"/>
        <w:rPr>
          <w:rFonts w:ascii="Arial" w:hAnsi="Arial" w:cs="Arial"/>
          <w:sz w:val="20"/>
          <w:szCs w:val="20"/>
        </w:rPr>
      </w:pPr>
    </w:p>
    <w:p w14:paraId="6B14D7D3"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9A89F7C"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4FB05D3"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5D1B6F2E"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0085178C" w14:textId="77777777" w:rsidR="00BD45B9" w:rsidRPr="00BD45B9" w:rsidRDefault="00BD45B9" w:rsidP="00344672">
      <w:pPr>
        <w:rPr>
          <w:rFonts w:ascii="Arial" w:hAnsi="Arial" w:cs="Arial"/>
          <w:b/>
          <w:sz w:val="20"/>
          <w:szCs w:val="20"/>
        </w:rPr>
      </w:pPr>
    </w:p>
    <w:p w14:paraId="0CE5158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4B7884D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98CD713"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5B23E771"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0B72B757"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4AF03D8D" w14:textId="77777777" w:rsidR="00BD45B9" w:rsidRDefault="00BD45B9" w:rsidP="00344672">
      <w:pPr>
        <w:pStyle w:val="InsideAddress"/>
        <w:ind w:left="720"/>
        <w:rPr>
          <w:rFonts w:ascii="Arial" w:hAnsi="Arial" w:cs="Arial"/>
          <w:noProof/>
          <w:sz w:val="20"/>
        </w:rPr>
      </w:pPr>
    </w:p>
    <w:p w14:paraId="7D7625DB"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38974862" w14:textId="77777777" w:rsidR="009C2599" w:rsidRDefault="008A4BBE" w:rsidP="00FD4548">
      <w:pPr>
        <w:autoSpaceDE w:val="0"/>
        <w:autoSpaceDN w:val="0"/>
        <w:adjustRightInd w:val="0"/>
        <w:ind w:left="720"/>
        <w:rPr>
          <w:rFonts w:ascii="Arial" w:hAnsi="Arial" w:cs="Arial"/>
          <w:b/>
          <w:sz w:val="20"/>
          <w:szCs w:val="20"/>
        </w:rPr>
      </w:pPr>
      <w:hyperlink r:id="rId14"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5"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1EC09AF7" w14:textId="77777777" w:rsidR="009C2599" w:rsidRDefault="009C2599" w:rsidP="009C2599">
      <w:pPr>
        <w:rPr>
          <w:rFonts w:ascii="Arial" w:hAnsi="Arial" w:cs="Arial"/>
          <w:b/>
          <w:sz w:val="20"/>
          <w:szCs w:val="20"/>
        </w:rPr>
      </w:pPr>
    </w:p>
    <w:p w14:paraId="5E05B485" w14:textId="77777777" w:rsidR="00D30D08" w:rsidRDefault="00D30D08" w:rsidP="009C2599">
      <w:pPr>
        <w:rPr>
          <w:rFonts w:ascii="Arial" w:hAnsi="Arial" w:cs="Arial"/>
          <w:sz w:val="20"/>
          <w:szCs w:val="20"/>
        </w:rPr>
        <w:sectPr w:rsidR="00D30D08" w:rsidSect="008051FA">
          <w:headerReference w:type="default" r:id="rId16"/>
          <w:footerReference w:type="default" r:id="rId17"/>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2945FDFB" w14:textId="77777777" w:rsidTr="00EC56A6">
        <w:trPr>
          <w:cantSplit/>
          <w:tblCellSpacing w:w="20" w:type="dxa"/>
        </w:trPr>
        <w:tc>
          <w:tcPr>
            <w:tcW w:w="10720" w:type="dxa"/>
            <w:gridSpan w:val="2"/>
            <w:shd w:val="clear" w:color="auto" w:fill="E6E6E6"/>
            <w:vAlign w:val="center"/>
          </w:tcPr>
          <w:p w14:paraId="1BEB3466"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3C33FE18" w14:textId="77777777" w:rsidTr="00EC56A6">
        <w:trPr>
          <w:trHeight w:val="559"/>
          <w:tblCellSpacing w:w="20" w:type="dxa"/>
        </w:trPr>
        <w:tc>
          <w:tcPr>
            <w:tcW w:w="2370" w:type="dxa"/>
            <w:shd w:val="clear" w:color="auto" w:fill="E6E6E6"/>
            <w:vAlign w:val="center"/>
          </w:tcPr>
          <w:p w14:paraId="7D2D4040"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4C06CEAF" w14:textId="77777777" w:rsidR="00D30D08" w:rsidRPr="008711EE" w:rsidRDefault="00D30D08" w:rsidP="00EC56A6">
            <w:pPr>
              <w:pStyle w:val="Level2"/>
              <w:widowControl/>
              <w:ind w:left="397"/>
              <w:rPr>
                <w:rFonts w:ascii="Arial" w:hAnsi="Arial" w:cs="Arial"/>
                <w:b/>
                <w:szCs w:val="24"/>
              </w:rPr>
            </w:pPr>
          </w:p>
        </w:tc>
      </w:tr>
    </w:tbl>
    <w:p w14:paraId="31A7B57D" w14:textId="77777777"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14:paraId="7A3012A1" w14:textId="77777777" w:rsidTr="00EC56A6">
        <w:tc>
          <w:tcPr>
            <w:tcW w:w="10620" w:type="dxa"/>
            <w:gridSpan w:val="4"/>
            <w:shd w:val="clear" w:color="auto" w:fill="D9D9D9"/>
          </w:tcPr>
          <w:p w14:paraId="09EA3CED"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28FEFE1A" w14:textId="77777777" w:rsidTr="00EC56A6">
        <w:tc>
          <w:tcPr>
            <w:tcW w:w="2790" w:type="dxa"/>
            <w:shd w:val="clear" w:color="auto" w:fill="F2F2F2"/>
          </w:tcPr>
          <w:p w14:paraId="2147B615" w14:textId="77777777"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14:paraId="57210664" w14:textId="77777777" w:rsidR="00D30D08" w:rsidRPr="00FB43CD" w:rsidRDefault="00D30D08" w:rsidP="00EC56A6">
            <w:pPr>
              <w:rPr>
                <w:rFonts w:ascii="Arial" w:hAnsi="Arial" w:cs="Arial"/>
              </w:rPr>
            </w:pPr>
          </w:p>
        </w:tc>
      </w:tr>
      <w:tr w:rsidR="00D30D08" w:rsidRPr="00FB43CD" w14:paraId="70613964" w14:textId="77777777" w:rsidTr="00EC56A6">
        <w:tc>
          <w:tcPr>
            <w:tcW w:w="2790" w:type="dxa"/>
            <w:shd w:val="clear" w:color="auto" w:fill="F2F2F2"/>
          </w:tcPr>
          <w:p w14:paraId="5966E1C4" w14:textId="77777777"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14:paraId="5AF0107E" w14:textId="77777777" w:rsidR="00D30D08" w:rsidRPr="00FB43CD" w:rsidRDefault="00D30D08" w:rsidP="00EC56A6">
            <w:pPr>
              <w:rPr>
                <w:rFonts w:ascii="Arial" w:hAnsi="Arial" w:cs="Arial"/>
              </w:rPr>
            </w:pPr>
          </w:p>
        </w:tc>
        <w:tc>
          <w:tcPr>
            <w:tcW w:w="1890" w:type="dxa"/>
            <w:shd w:val="clear" w:color="auto" w:fill="F2F2F2"/>
          </w:tcPr>
          <w:p w14:paraId="46B58804" w14:textId="77777777"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14:paraId="3D2FDDEA" w14:textId="77777777" w:rsidR="00D30D08" w:rsidRPr="00FB43CD" w:rsidRDefault="00D30D08" w:rsidP="00EC56A6">
            <w:pPr>
              <w:rPr>
                <w:rFonts w:ascii="Arial" w:hAnsi="Arial" w:cs="Arial"/>
              </w:rPr>
            </w:pPr>
          </w:p>
        </w:tc>
      </w:tr>
      <w:tr w:rsidR="00D30D08" w:rsidRPr="00FB43CD" w14:paraId="0D79A7FB" w14:textId="77777777" w:rsidTr="00EC56A6">
        <w:tc>
          <w:tcPr>
            <w:tcW w:w="2790" w:type="dxa"/>
            <w:shd w:val="clear" w:color="auto" w:fill="F2F2F2"/>
          </w:tcPr>
          <w:p w14:paraId="5CE393EF" w14:textId="77777777"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14:paraId="21AF132A" w14:textId="77777777" w:rsidR="00D30D08" w:rsidRPr="00FB43CD" w:rsidRDefault="00D30D08" w:rsidP="00EC56A6">
            <w:pPr>
              <w:rPr>
                <w:rFonts w:ascii="Arial" w:hAnsi="Arial" w:cs="Arial"/>
              </w:rPr>
            </w:pPr>
          </w:p>
        </w:tc>
        <w:tc>
          <w:tcPr>
            <w:tcW w:w="1890" w:type="dxa"/>
            <w:shd w:val="clear" w:color="auto" w:fill="F2F2F2"/>
          </w:tcPr>
          <w:p w14:paraId="547EF5D8" w14:textId="77777777"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14:paraId="25AA332A" w14:textId="77777777" w:rsidR="00D30D08" w:rsidRPr="00FB43CD" w:rsidRDefault="00D30D08" w:rsidP="00EC56A6">
            <w:pPr>
              <w:rPr>
                <w:rFonts w:ascii="Arial" w:hAnsi="Arial" w:cs="Arial"/>
              </w:rPr>
            </w:pPr>
          </w:p>
        </w:tc>
      </w:tr>
      <w:tr w:rsidR="00D30D08" w:rsidRPr="00FB43CD" w14:paraId="756B243D" w14:textId="77777777" w:rsidTr="00EC56A6">
        <w:tc>
          <w:tcPr>
            <w:tcW w:w="2790" w:type="dxa"/>
            <w:shd w:val="clear" w:color="auto" w:fill="F2F2F2"/>
          </w:tcPr>
          <w:p w14:paraId="0F2DF3DF" w14:textId="77777777"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14:paraId="70F16183" w14:textId="77777777" w:rsidR="00D30D08" w:rsidRPr="00FB43CD" w:rsidRDefault="00D30D08" w:rsidP="00EC56A6">
            <w:pPr>
              <w:rPr>
                <w:rFonts w:ascii="Arial" w:hAnsi="Arial" w:cs="Arial"/>
              </w:rPr>
            </w:pPr>
          </w:p>
        </w:tc>
        <w:tc>
          <w:tcPr>
            <w:tcW w:w="1890" w:type="dxa"/>
            <w:shd w:val="clear" w:color="auto" w:fill="F2F2F2"/>
          </w:tcPr>
          <w:p w14:paraId="7736E4EF" w14:textId="77777777" w:rsidR="00D30D08" w:rsidRPr="00FB43CD" w:rsidRDefault="00FD4A82" w:rsidP="00FD4A82">
            <w:pPr>
              <w:rPr>
                <w:rFonts w:ascii="Arial" w:hAnsi="Arial" w:cs="Arial"/>
                <w:b/>
              </w:rPr>
            </w:pPr>
            <w:r>
              <w:rPr>
                <w:rFonts w:ascii="Arial" w:hAnsi="Arial" w:cs="Arial"/>
                <w:b/>
              </w:rPr>
              <w:t>Telephone</w:t>
            </w:r>
          </w:p>
        </w:tc>
        <w:tc>
          <w:tcPr>
            <w:tcW w:w="2430" w:type="dxa"/>
            <w:shd w:val="clear" w:color="auto" w:fill="auto"/>
          </w:tcPr>
          <w:p w14:paraId="0FF998E4" w14:textId="77777777" w:rsidR="00D30D08" w:rsidRPr="00FB43CD" w:rsidRDefault="00D30D08" w:rsidP="00EC56A6">
            <w:pPr>
              <w:rPr>
                <w:rFonts w:ascii="Arial" w:hAnsi="Arial" w:cs="Arial"/>
              </w:rPr>
            </w:pPr>
          </w:p>
        </w:tc>
      </w:tr>
      <w:tr w:rsidR="00FD4A82" w:rsidRPr="00FB43CD" w14:paraId="3A6DE0D7" w14:textId="77777777" w:rsidTr="00A418DD">
        <w:tc>
          <w:tcPr>
            <w:tcW w:w="2790" w:type="dxa"/>
            <w:shd w:val="clear" w:color="auto" w:fill="F2F2F2"/>
          </w:tcPr>
          <w:p w14:paraId="2A5A27F4" w14:textId="77777777" w:rsidR="00FD4A82" w:rsidRPr="00FB43CD" w:rsidRDefault="00FD4A82" w:rsidP="00EC56A6">
            <w:pPr>
              <w:rPr>
                <w:rFonts w:ascii="Arial" w:hAnsi="Arial" w:cs="Arial"/>
                <w:b/>
              </w:rPr>
            </w:pPr>
            <w:r>
              <w:rPr>
                <w:rFonts w:ascii="Arial" w:hAnsi="Arial" w:cs="Arial"/>
                <w:b/>
              </w:rPr>
              <w:t>Title</w:t>
            </w:r>
          </w:p>
        </w:tc>
        <w:tc>
          <w:tcPr>
            <w:tcW w:w="7830" w:type="dxa"/>
            <w:gridSpan w:val="3"/>
            <w:shd w:val="clear" w:color="auto" w:fill="auto"/>
          </w:tcPr>
          <w:p w14:paraId="5FBB95C7" w14:textId="77777777" w:rsidR="00FD4A82" w:rsidRPr="00FB43CD" w:rsidRDefault="00FD4A82" w:rsidP="00EC56A6">
            <w:pPr>
              <w:rPr>
                <w:rFonts w:ascii="Arial" w:hAnsi="Arial" w:cs="Arial"/>
              </w:rPr>
            </w:pPr>
          </w:p>
        </w:tc>
      </w:tr>
      <w:tr w:rsidR="00B568A8" w:rsidRPr="00FB43CD" w14:paraId="51013297" w14:textId="77777777" w:rsidTr="00D354FF">
        <w:tc>
          <w:tcPr>
            <w:tcW w:w="2790" w:type="dxa"/>
            <w:shd w:val="clear" w:color="auto" w:fill="F2F2F2"/>
          </w:tcPr>
          <w:p w14:paraId="24576103" w14:textId="77777777" w:rsidR="00B568A8" w:rsidRPr="00FB43CD" w:rsidRDefault="00FD4A82" w:rsidP="00EC56A6">
            <w:pPr>
              <w:rPr>
                <w:rFonts w:ascii="Arial" w:hAnsi="Arial" w:cs="Arial"/>
                <w:b/>
              </w:rPr>
            </w:pPr>
            <w:r>
              <w:rPr>
                <w:rFonts w:ascii="Arial" w:hAnsi="Arial" w:cs="Arial"/>
                <w:b/>
              </w:rPr>
              <w:t>Email</w:t>
            </w:r>
          </w:p>
        </w:tc>
        <w:tc>
          <w:tcPr>
            <w:tcW w:w="7830" w:type="dxa"/>
            <w:gridSpan w:val="3"/>
            <w:shd w:val="clear" w:color="auto" w:fill="auto"/>
          </w:tcPr>
          <w:p w14:paraId="47317FD0" w14:textId="77777777" w:rsidR="00B568A8" w:rsidRPr="00FB43CD" w:rsidRDefault="00B568A8" w:rsidP="00EC56A6">
            <w:pPr>
              <w:rPr>
                <w:rFonts w:ascii="Arial" w:hAnsi="Arial" w:cs="Arial"/>
              </w:rPr>
            </w:pPr>
          </w:p>
        </w:tc>
      </w:tr>
      <w:tr w:rsidR="00FD4A82" w:rsidRPr="00FB43CD" w14:paraId="34331930" w14:textId="77777777" w:rsidTr="00D354FF">
        <w:tc>
          <w:tcPr>
            <w:tcW w:w="2790" w:type="dxa"/>
            <w:shd w:val="clear" w:color="auto" w:fill="F2F2F2"/>
          </w:tcPr>
          <w:p w14:paraId="35FEB781" w14:textId="77777777" w:rsidR="00FD4A82" w:rsidRPr="00FB43CD" w:rsidRDefault="00FD4A82"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14:paraId="07D291E1" w14:textId="77777777" w:rsidR="00FD4A82" w:rsidRPr="00FB43CD" w:rsidRDefault="00FD4A82" w:rsidP="00EC56A6">
            <w:pPr>
              <w:rPr>
                <w:rFonts w:ascii="Arial" w:hAnsi="Arial" w:cs="Arial"/>
              </w:rPr>
            </w:pPr>
          </w:p>
        </w:tc>
      </w:tr>
    </w:tbl>
    <w:p w14:paraId="275A25F9" w14:textId="77777777"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20E8CACA" w14:textId="77777777" w:rsidTr="00EC56A6">
        <w:tc>
          <w:tcPr>
            <w:tcW w:w="4950" w:type="dxa"/>
            <w:gridSpan w:val="2"/>
            <w:shd w:val="clear" w:color="auto" w:fill="D9D9D9"/>
            <w:vAlign w:val="center"/>
          </w:tcPr>
          <w:p w14:paraId="486F8BA3" w14:textId="77777777" w:rsidR="00D30D08" w:rsidRDefault="00D30D08" w:rsidP="00EC56A6">
            <w:pPr>
              <w:rPr>
                <w:rFonts w:ascii="Arial" w:hAnsi="Arial" w:cs="Arial"/>
                <w:b/>
              </w:rPr>
            </w:pPr>
            <w:r w:rsidRPr="00FB43CD">
              <w:rPr>
                <w:rFonts w:ascii="Arial" w:hAnsi="Arial" w:cs="Arial"/>
                <w:b/>
              </w:rPr>
              <w:t>Local Vendor Preference</w:t>
            </w:r>
          </w:p>
          <w:p w14:paraId="7A4CBF4F"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6D542465"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500529B5" w14:textId="77777777" w:rsidR="00D30D08" w:rsidRDefault="00D30D08" w:rsidP="00EC56A6">
            <w:pPr>
              <w:rPr>
                <w:rFonts w:ascii="Arial" w:hAnsi="Arial" w:cs="Arial"/>
                <w:b/>
              </w:rPr>
            </w:pPr>
            <w:r w:rsidRPr="00FB43CD">
              <w:rPr>
                <w:rFonts w:ascii="Arial" w:hAnsi="Arial" w:cs="Arial"/>
                <w:b/>
              </w:rPr>
              <w:t>Local Content Vendor Preference</w:t>
            </w:r>
          </w:p>
          <w:p w14:paraId="711DD7B2"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43EB8C4" w14:textId="77777777" w:rsidTr="00EC56A6">
        <w:tc>
          <w:tcPr>
            <w:tcW w:w="4140" w:type="dxa"/>
            <w:tcBorders>
              <w:right w:val="single" w:sz="4" w:space="0" w:color="auto"/>
            </w:tcBorders>
            <w:shd w:val="clear" w:color="auto" w:fill="F2F2F2"/>
            <w:vAlign w:val="center"/>
          </w:tcPr>
          <w:p w14:paraId="1DB87C6E"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98A41A8"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58059EA0" w14:textId="77777777" w:rsidR="00D30D08" w:rsidRPr="00FB43CD" w:rsidRDefault="00D30D08" w:rsidP="00EC56A6">
            <w:pPr>
              <w:rPr>
                <w:rFonts w:ascii="Arial" w:hAnsi="Arial" w:cs="Arial"/>
                <w:b/>
              </w:rPr>
            </w:pPr>
          </w:p>
        </w:tc>
        <w:tc>
          <w:tcPr>
            <w:tcW w:w="4414" w:type="dxa"/>
            <w:shd w:val="clear" w:color="auto" w:fill="F2F2F2"/>
            <w:vAlign w:val="center"/>
          </w:tcPr>
          <w:p w14:paraId="6AA33CBC"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135DE59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4CE6D75C" w14:textId="77777777" w:rsidTr="00EC56A6">
        <w:tc>
          <w:tcPr>
            <w:tcW w:w="4140" w:type="dxa"/>
            <w:tcBorders>
              <w:right w:val="single" w:sz="4" w:space="0" w:color="auto"/>
            </w:tcBorders>
            <w:shd w:val="clear" w:color="auto" w:fill="F2F2F2"/>
            <w:vAlign w:val="center"/>
          </w:tcPr>
          <w:p w14:paraId="4542ECED"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3388230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08B3AE37" w14:textId="77777777" w:rsidR="00D30D08" w:rsidRPr="00FB43CD" w:rsidRDefault="00D30D08" w:rsidP="00EC56A6">
            <w:pPr>
              <w:rPr>
                <w:rFonts w:ascii="Arial" w:hAnsi="Arial" w:cs="Arial"/>
                <w:b/>
              </w:rPr>
            </w:pPr>
          </w:p>
        </w:tc>
        <w:tc>
          <w:tcPr>
            <w:tcW w:w="4414" w:type="dxa"/>
            <w:shd w:val="clear" w:color="auto" w:fill="F2F2F2"/>
            <w:vAlign w:val="center"/>
          </w:tcPr>
          <w:p w14:paraId="702F2714"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5BFB25D2"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28F1700B" w14:textId="77777777" w:rsidTr="00EC56A6">
        <w:tc>
          <w:tcPr>
            <w:tcW w:w="4140" w:type="dxa"/>
            <w:tcBorders>
              <w:right w:val="single" w:sz="4" w:space="0" w:color="auto"/>
            </w:tcBorders>
            <w:shd w:val="clear" w:color="auto" w:fill="F2F2F2"/>
            <w:vAlign w:val="center"/>
          </w:tcPr>
          <w:p w14:paraId="4EE0B7BE"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1DF5CD4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9D069FD" w14:textId="77777777" w:rsidR="00D30D08" w:rsidRPr="00FB43CD" w:rsidRDefault="00D30D08" w:rsidP="00EC56A6">
            <w:pPr>
              <w:rPr>
                <w:rFonts w:ascii="Arial" w:hAnsi="Arial" w:cs="Arial"/>
                <w:b/>
              </w:rPr>
            </w:pPr>
          </w:p>
        </w:tc>
        <w:tc>
          <w:tcPr>
            <w:tcW w:w="4414" w:type="dxa"/>
            <w:shd w:val="clear" w:color="auto" w:fill="F2F2F2"/>
            <w:vAlign w:val="center"/>
          </w:tcPr>
          <w:p w14:paraId="4B7F0945"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393675E"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408A665B" w14:textId="77777777" w:rsidTr="00EC56A6">
        <w:tc>
          <w:tcPr>
            <w:tcW w:w="4140" w:type="dxa"/>
            <w:tcBorders>
              <w:right w:val="single" w:sz="4" w:space="0" w:color="auto"/>
            </w:tcBorders>
            <w:shd w:val="clear" w:color="auto" w:fill="F2F2F2"/>
            <w:vAlign w:val="center"/>
          </w:tcPr>
          <w:p w14:paraId="5164293E"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A8F01CC"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2B44B385" w14:textId="77777777" w:rsidR="00D30D08" w:rsidRPr="00FB43CD" w:rsidRDefault="00D30D08" w:rsidP="00EC56A6">
            <w:pPr>
              <w:rPr>
                <w:rFonts w:ascii="Arial" w:hAnsi="Arial" w:cs="Arial"/>
                <w:b/>
              </w:rPr>
            </w:pPr>
          </w:p>
        </w:tc>
        <w:tc>
          <w:tcPr>
            <w:tcW w:w="4414" w:type="dxa"/>
            <w:shd w:val="clear" w:color="auto" w:fill="F2F2F2"/>
            <w:vAlign w:val="center"/>
          </w:tcPr>
          <w:p w14:paraId="05A7C8F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0D46DF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885868E" w14:textId="77777777"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E4602" w:rsidRPr="00EC56A6" w14:paraId="51E06BCD" w14:textId="77777777" w:rsidTr="00E4242E">
        <w:tc>
          <w:tcPr>
            <w:tcW w:w="10620" w:type="dxa"/>
            <w:gridSpan w:val="2"/>
            <w:shd w:val="clear" w:color="auto" w:fill="D9D9D9"/>
          </w:tcPr>
          <w:p w14:paraId="5587B2BA" w14:textId="77777777" w:rsidR="00DE4602" w:rsidRPr="00EC56A6" w:rsidRDefault="00DE4602" w:rsidP="00E4242E">
            <w:pPr>
              <w:rPr>
                <w:highlight w:val="yellow"/>
              </w:rPr>
            </w:pPr>
            <w:r w:rsidRPr="00EC56A6">
              <w:rPr>
                <w:rFonts w:ascii="Arial" w:hAnsi="Arial" w:cs="Arial"/>
                <w:b/>
              </w:rPr>
              <w:t>Cooperative Purchasing</w:t>
            </w:r>
            <w:r w:rsidRPr="00FB43CD">
              <w:rPr>
                <w:rFonts w:ascii="Arial" w:hAnsi="Arial" w:cs="Arial"/>
                <w:b/>
              </w:rPr>
              <w:t xml:space="preserve"> </w:t>
            </w:r>
            <w:r>
              <w:rPr>
                <w:rFonts w:ascii="Arial" w:hAnsi="Arial" w:cs="Arial"/>
                <w:b/>
                <w:sz w:val="20"/>
              </w:rPr>
              <w:t>(R</w:t>
            </w:r>
            <w:r w:rsidRPr="00375F91">
              <w:rPr>
                <w:rFonts w:ascii="Arial" w:hAnsi="Arial" w:cs="Arial"/>
                <w:b/>
                <w:sz w:val="20"/>
              </w:rPr>
              <w:t>eference General Guidel</w:t>
            </w:r>
            <w:r>
              <w:rPr>
                <w:rFonts w:ascii="Arial" w:hAnsi="Arial" w:cs="Arial"/>
                <w:b/>
                <w:sz w:val="20"/>
              </w:rPr>
              <w:t>ines #9)</w:t>
            </w:r>
          </w:p>
        </w:tc>
      </w:tr>
      <w:tr w:rsidR="00DE4602" w:rsidRPr="00EC56A6" w14:paraId="0A274B5D" w14:textId="77777777" w:rsidTr="00E4242E">
        <w:tc>
          <w:tcPr>
            <w:tcW w:w="900" w:type="dxa"/>
            <w:shd w:val="clear" w:color="auto" w:fill="auto"/>
            <w:vAlign w:val="center"/>
          </w:tcPr>
          <w:p w14:paraId="29947655" w14:textId="77777777" w:rsidR="00DE4602" w:rsidRPr="00EC56A6" w:rsidRDefault="00DE4602" w:rsidP="00E4242E">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3F8C7312" w14:textId="77777777" w:rsidR="00DE4602" w:rsidRPr="00EC56A6" w:rsidRDefault="00DE4602" w:rsidP="00E4242E">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DE4602" w:rsidRPr="00EC56A6" w14:paraId="26231ECD" w14:textId="77777777" w:rsidTr="00E4242E">
        <w:tc>
          <w:tcPr>
            <w:tcW w:w="900" w:type="dxa"/>
            <w:shd w:val="clear" w:color="auto" w:fill="auto"/>
            <w:vAlign w:val="center"/>
          </w:tcPr>
          <w:p w14:paraId="2082EFC0" w14:textId="77777777" w:rsidR="00DE4602" w:rsidRPr="00EC56A6" w:rsidRDefault="00DE4602" w:rsidP="00E4242E">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A345EBB" w14:textId="77777777" w:rsidR="00DE4602" w:rsidRPr="00EC56A6" w:rsidRDefault="00DE4602" w:rsidP="00E4242E">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2C616369" w14:textId="77777777" w:rsidR="00DE4602" w:rsidRPr="001907EB" w:rsidRDefault="00DE460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14:paraId="4921AC31" w14:textId="77777777" w:rsidTr="00EC56A6">
        <w:tc>
          <w:tcPr>
            <w:tcW w:w="10620" w:type="dxa"/>
            <w:gridSpan w:val="2"/>
            <w:shd w:val="clear" w:color="auto" w:fill="D9D9D9"/>
          </w:tcPr>
          <w:p w14:paraId="2F2F6AD1" w14:textId="77777777" w:rsidR="00D30D08" w:rsidRPr="00FB43CD" w:rsidRDefault="00D30D08" w:rsidP="00DE4602">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DE4602">
              <w:rPr>
                <w:rFonts w:ascii="Arial" w:hAnsi="Arial" w:cs="Arial"/>
                <w:b/>
                <w:sz w:val="20"/>
              </w:rPr>
              <w:t>ines #23</w:t>
            </w:r>
            <w:r w:rsidR="00A12C47">
              <w:rPr>
                <w:rFonts w:ascii="Arial" w:hAnsi="Arial" w:cs="Arial"/>
                <w:b/>
                <w:sz w:val="20"/>
              </w:rPr>
              <w:t>)</w:t>
            </w:r>
          </w:p>
        </w:tc>
      </w:tr>
      <w:tr w:rsidR="00D30D08" w:rsidRPr="00FB43CD" w14:paraId="36E02C2C" w14:textId="77777777" w:rsidTr="00EC56A6">
        <w:tc>
          <w:tcPr>
            <w:tcW w:w="900" w:type="dxa"/>
            <w:shd w:val="clear" w:color="auto" w:fill="auto"/>
            <w:vAlign w:val="center"/>
          </w:tcPr>
          <w:p w14:paraId="2BD7AC98"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0C050010"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0B6C7D25" w14:textId="77777777" w:rsidTr="00EC56A6">
        <w:tc>
          <w:tcPr>
            <w:tcW w:w="900" w:type="dxa"/>
            <w:shd w:val="clear" w:color="auto" w:fill="auto"/>
            <w:vAlign w:val="center"/>
          </w:tcPr>
          <w:p w14:paraId="510B5CF7"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3BFA466C"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5C09BB19" w14:textId="77777777" w:rsidR="00D30D08" w:rsidRDefault="00D30D08"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14:paraId="6020C765" w14:textId="77777777" w:rsidTr="00EC56A6">
        <w:tc>
          <w:tcPr>
            <w:tcW w:w="10620" w:type="dxa"/>
            <w:gridSpan w:val="5"/>
            <w:shd w:val="clear" w:color="auto" w:fill="D9D9D9"/>
          </w:tcPr>
          <w:p w14:paraId="7C5B92EF"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70CAB65D" w14:textId="77777777" w:rsidTr="00EC56A6">
        <w:tc>
          <w:tcPr>
            <w:tcW w:w="2005" w:type="dxa"/>
            <w:shd w:val="clear" w:color="auto" w:fill="auto"/>
            <w:vAlign w:val="center"/>
          </w:tcPr>
          <w:p w14:paraId="648E4F2C"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428030E3"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4AE04F81"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1A56D5F1"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105A3C5F"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2BC31448" w14:textId="77777777" w:rsidR="001907EB" w:rsidRDefault="001907EB" w:rsidP="00D30D08">
      <w:pPr>
        <w:rPr>
          <w:highlight w:val="yellow"/>
        </w:rPr>
      </w:pPr>
    </w:p>
    <w:p w14:paraId="75EDE9CA" w14:textId="77777777"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14:paraId="7AC1E49C" w14:textId="77777777" w:rsidTr="00EC56A6">
        <w:tc>
          <w:tcPr>
            <w:tcW w:w="10620" w:type="dxa"/>
            <w:gridSpan w:val="4"/>
            <w:shd w:val="clear" w:color="auto" w:fill="D9D9D9"/>
          </w:tcPr>
          <w:p w14:paraId="432EF034" w14:textId="77777777" w:rsidR="00D30D08" w:rsidRDefault="00D30D08" w:rsidP="00EC56A6">
            <w:pPr>
              <w:jc w:val="center"/>
            </w:pPr>
            <w:r w:rsidRPr="00173A67">
              <w:rPr>
                <w:rFonts w:ascii="Arial" w:hAnsi="Arial" w:cs="Arial"/>
                <w:b/>
              </w:rPr>
              <w:t>Signature Affidavit</w:t>
            </w:r>
          </w:p>
        </w:tc>
      </w:tr>
      <w:tr w:rsidR="00D30D08" w14:paraId="2BCC4640" w14:textId="77777777" w:rsidTr="00EC56A6">
        <w:tc>
          <w:tcPr>
            <w:tcW w:w="10620" w:type="dxa"/>
            <w:gridSpan w:val="4"/>
            <w:shd w:val="clear" w:color="auto" w:fill="auto"/>
          </w:tcPr>
          <w:p w14:paraId="7B6C402F"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02E753AC" w14:textId="77777777" w:rsidR="00D30D08" w:rsidRPr="00173A67" w:rsidRDefault="00D30D08" w:rsidP="00EC56A6">
            <w:pPr>
              <w:rPr>
                <w:rFonts w:ascii="Arial" w:hAnsi="Arial" w:cs="Arial"/>
                <w:sz w:val="20"/>
              </w:rPr>
            </w:pPr>
          </w:p>
          <w:p w14:paraId="7F81A60D"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4517C893" w14:textId="77777777" w:rsidTr="00EC56A6">
        <w:trPr>
          <w:trHeight w:val="557"/>
        </w:trPr>
        <w:tc>
          <w:tcPr>
            <w:tcW w:w="1800" w:type="dxa"/>
            <w:shd w:val="clear" w:color="auto" w:fill="D9D9D9"/>
            <w:vAlign w:val="center"/>
          </w:tcPr>
          <w:p w14:paraId="56AFC3AA"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2FF2365D" w14:textId="77777777" w:rsidR="00D30D08" w:rsidRPr="00173A67" w:rsidRDefault="00D30D08" w:rsidP="00EC56A6">
            <w:pPr>
              <w:rPr>
                <w:rFonts w:ascii="Arial" w:hAnsi="Arial" w:cs="Arial"/>
                <w:b/>
                <w:sz w:val="22"/>
              </w:rPr>
            </w:pPr>
          </w:p>
        </w:tc>
        <w:tc>
          <w:tcPr>
            <w:tcW w:w="810" w:type="dxa"/>
            <w:shd w:val="clear" w:color="auto" w:fill="D9D9D9"/>
            <w:vAlign w:val="center"/>
          </w:tcPr>
          <w:p w14:paraId="7A1C4CF2"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2AC0E4D7" w14:textId="77777777" w:rsidR="00D30D08" w:rsidRPr="00173A67" w:rsidRDefault="00D30D08" w:rsidP="00EC56A6">
            <w:pPr>
              <w:rPr>
                <w:rFonts w:ascii="Arial" w:hAnsi="Arial" w:cs="Arial"/>
                <w:b/>
                <w:sz w:val="22"/>
              </w:rPr>
            </w:pPr>
          </w:p>
        </w:tc>
      </w:tr>
      <w:tr w:rsidR="00D30D08" w14:paraId="413F1AB8" w14:textId="77777777" w:rsidTr="00EC56A6">
        <w:trPr>
          <w:trHeight w:val="530"/>
        </w:trPr>
        <w:tc>
          <w:tcPr>
            <w:tcW w:w="1800" w:type="dxa"/>
            <w:shd w:val="clear" w:color="auto" w:fill="D9D9D9"/>
            <w:vAlign w:val="center"/>
          </w:tcPr>
          <w:p w14:paraId="3C767948"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28179CBE" w14:textId="77777777" w:rsidR="00D30D08" w:rsidRPr="00173A67" w:rsidRDefault="00D30D08" w:rsidP="00EC56A6">
            <w:pPr>
              <w:rPr>
                <w:rFonts w:ascii="Arial" w:hAnsi="Arial" w:cs="Arial"/>
                <w:b/>
                <w:sz w:val="22"/>
              </w:rPr>
            </w:pPr>
          </w:p>
        </w:tc>
        <w:tc>
          <w:tcPr>
            <w:tcW w:w="810" w:type="dxa"/>
            <w:shd w:val="clear" w:color="auto" w:fill="D9D9D9"/>
            <w:vAlign w:val="center"/>
          </w:tcPr>
          <w:p w14:paraId="2CE4F9D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67519E9F" w14:textId="77777777" w:rsidR="00D30D08" w:rsidRPr="00173A67" w:rsidRDefault="00D30D08" w:rsidP="00EC56A6">
            <w:pPr>
              <w:rPr>
                <w:rFonts w:ascii="Arial" w:hAnsi="Arial" w:cs="Arial"/>
                <w:b/>
                <w:sz w:val="22"/>
              </w:rPr>
            </w:pPr>
          </w:p>
        </w:tc>
      </w:tr>
    </w:tbl>
    <w:p w14:paraId="622CBAD9" w14:textId="14684BA4" w:rsidR="004549F2" w:rsidRDefault="004549F2">
      <w:pPr>
        <w:rPr>
          <w:rFonts w:ascii="Arial" w:hAnsi="Arial" w:cs="Arial"/>
          <w:sz w:val="20"/>
          <w:szCs w:val="20"/>
        </w:rPr>
      </w:pPr>
    </w:p>
    <w:tbl>
      <w:tblPr>
        <w:tblpPr w:leftFromText="180" w:rightFromText="180" w:vertAnchor="text" w:horzAnchor="margin" w:tblpY="1"/>
        <w:tblW w:w="10800" w:type="dxa"/>
        <w:tblCellSpacing w:w="20" w:type="dxa"/>
        <w:tblLook w:val="00A0" w:firstRow="1" w:lastRow="0" w:firstColumn="1" w:lastColumn="0" w:noHBand="0" w:noVBand="0"/>
      </w:tblPr>
      <w:tblGrid>
        <w:gridCol w:w="10800"/>
      </w:tblGrid>
      <w:tr w:rsidR="004549F2" w14:paraId="6E825FB8" w14:textId="77777777" w:rsidTr="004549F2">
        <w:trPr>
          <w:cantSplit/>
          <w:trHeight w:val="662"/>
          <w:tblCellSpacing w:w="20" w:type="dxa"/>
        </w:trPr>
        <w:tc>
          <w:tcPr>
            <w:tcW w:w="10720" w:type="dxa"/>
            <w:shd w:val="clear" w:color="auto" w:fill="E0E0E0"/>
            <w:vAlign w:val="center"/>
          </w:tcPr>
          <w:p w14:paraId="27922BB4" w14:textId="77777777" w:rsidR="004549F2" w:rsidRDefault="004549F2" w:rsidP="004549F2">
            <w:pPr>
              <w:jc w:val="center"/>
              <w:rPr>
                <w:rFonts w:ascii="Arial" w:hAnsi="Arial" w:cs="Arial"/>
                <w:b/>
              </w:rPr>
            </w:pPr>
            <w:r>
              <w:rPr>
                <w:rFonts w:ascii="Arial" w:hAnsi="Arial" w:cs="Arial"/>
                <w:b/>
                <w:bCs/>
              </w:rPr>
              <w:t xml:space="preserve">STATEMENT OF QUALIFICATIONS / QUESTIONNAIRE  </w:t>
            </w:r>
          </w:p>
          <w:p w14:paraId="2DA35861" w14:textId="77777777" w:rsidR="004549F2" w:rsidRDefault="004549F2" w:rsidP="004549F2">
            <w:pPr>
              <w:pStyle w:val="Heading3"/>
              <w:rPr>
                <w:rFonts w:ascii="Arial" w:hAnsi="Arial" w:cs="Arial"/>
                <w:bCs w:val="0"/>
              </w:rPr>
            </w:pPr>
          </w:p>
        </w:tc>
      </w:tr>
    </w:tbl>
    <w:p w14:paraId="1A9F17EC" w14:textId="77777777" w:rsidR="004549F2" w:rsidRPr="00335777" w:rsidRDefault="004549F2" w:rsidP="004549F2">
      <w:pPr>
        <w:rPr>
          <w:vanish/>
        </w:rPr>
      </w:pPr>
    </w:p>
    <w:tbl>
      <w:tblPr>
        <w:tblW w:w="1079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180"/>
        <w:gridCol w:w="8612"/>
      </w:tblGrid>
      <w:tr w:rsidR="004549F2" w14:paraId="6B492AB8" w14:textId="77777777" w:rsidTr="004549F2">
        <w:tblPrEx>
          <w:tblCellMar>
            <w:top w:w="0" w:type="dxa"/>
            <w:bottom w:w="0" w:type="dxa"/>
          </w:tblCellMar>
        </w:tblPrEx>
        <w:trPr>
          <w:tblCellSpacing w:w="20" w:type="dxa"/>
        </w:trPr>
        <w:tc>
          <w:tcPr>
            <w:tcW w:w="2120" w:type="dxa"/>
            <w:shd w:val="clear" w:color="auto" w:fill="E6E6E6"/>
          </w:tcPr>
          <w:p w14:paraId="646578CC" w14:textId="77777777" w:rsidR="004549F2" w:rsidRDefault="004549F2" w:rsidP="004549F2">
            <w:pPr>
              <w:pStyle w:val="Heading2"/>
              <w:rPr>
                <w:sz w:val="20"/>
              </w:rPr>
            </w:pPr>
          </w:p>
          <w:p w14:paraId="23D80F90" w14:textId="77777777" w:rsidR="004549F2" w:rsidRDefault="004549F2" w:rsidP="004549F2">
            <w:pPr>
              <w:pStyle w:val="Heading2"/>
              <w:rPr>
                <w:sz w:val="20"/>
              </w:rPr>
            </w:pPr>
            <w:r>
              <w:rPr>
                <w:sz w:val="20"/>
              </w:rPr>
              <w:t>NAME OF FIRM:</w:t>
            </w:r>
          </w:p>
        </w:tc>
        <w:tc>
          <w:tcPr>
            <w:tcW w:w="8552" w:type="dxa"/>
          </w:tcPr>
          <w:p w14:paraId="32D9DEE8" w14:textId="77777777" w:rsidR="004549F2" w:rsidRDefault="004549F2" w:rsidP="004549F2">
            <w:pPr>
              <w:pStyle w:val="Level2"/>
              <w:widowControl/>
              <w:rPr>
                <w:rFonts w:ascii="Arial" w:hAnsi="Arial" w:cs="Arial"/>
                <w:szCs w:val="24"/>
              </w:rPr>
            </w:pPr>
          </w:p>
        </w:tc>
      </w:tr>
    </w:tbl>
    <w:p w14:paraId="70F8B6C6" w14:textId="77777777" w:rsidR="004549F2" w:rsidRDefault="004549F2" w:rsidP="004549F2">
      <w:pPr>
        <w:tabs>
          <w:tab w:val="left" w:pos="4230"/>
        </w:tabs>
        <w:jc w:val="center"/>
        <w:rPr>
          <w:rFonts w:ascii="Arial" w:hAnsi="Arial" w:cs="Arial"/>
          <w:b/>
          <w:sz w:val="20"/>
        </w:rPr>
      </w:pPr>
    </w:p>
    <w:p w14:paraId="1088B35B" w14:textId="77777777" w:rsidR="004549F2" w:rsidRDefault="004549F2" w:rsidP="004549F2">
      <w:pPr>
        <w:rPr>
          <w:rFonts w:ascii="Arial" w:hAnsi="Arial" w:cs="Arial"/>
          <w:sz w:val="20"/>
        </w:rPr>
      </w:pPr>
      <w:r>
        <w:rPr>
          <w:rFonts w:ascii="Arial" w:hAnsi="Arial" w:cs="Arial"/>
          <w:sz w:val="20"/>
        </w:rPr>
        <w:t>Furnish the following information about your firm’s qualifications &amp; experience. Provide detailed description information that will be used in the evaluation of this bid. Use the space provided to answer all questions. Attach additional sheets as necessary.</w:t>
      </w:r>
    </w:p>
    <w:p w14:paraId="67557369" w14:textId="77777777" w:rsidR="004549F2" w:rsidRDefault="004549F2" w:rsidP="004549F2">
      <w:pPr>
        <w:rPr>
          <w:rFonts w:ascii="Arial" w:hAnsi="Arial" w:cs="Arial"/>
          <w:sz w:val="20"/>
        </w:rPr>
      </w:pPr>
    </w:p>
    <w:p w14:paraId="54397CAD" w14:textId="77777777" w:rsidR="004549F2" w:rsidRDefault="004549F2" w:rsidP="004549F2">
      <w:pPr>
        <w:rPr>
          <w:rFonts w:ascii="Arial" w:hAnsi="Arial" w:cs="Arial"/>
          <w:sz w:val="20"/>
          <w:u w:val="single"/>
        </w:rPr>
      </w:pPr>
      <w:r>
        <w:rPr>
          <w:rFonts w:ascii="Arial" w:hAnsi="Arial" w:cs="Arial"/>
          <w:sz w:val="20"/>
        </w:rPr>
        <w:t>Permanent main office address: __________________________________________________________</w:t>
      </w:r>
    </w:p>
    <w:p w14:paraId="3C70EA84" w14:textId="77777777" w:rsidR="004549F2" w:rsidRDefault="004549F2" w:rsidP="004549F2">
      <w:pPr>
        <w:rPr>
          <w:rFonts w:ascii="Arial" w:hAnsi="Arial" w:cs="Arial"/>
          <w:sz w:val="20"/>
        </w:rPr>
      </w:pPr>
    </w:p>
    <w:p w14:paraId="52E1927C" w14:textId="77777777" w:rsidR="004549F2" w:rsidRDefault="004549F2" w:rsidP="004549F2">
      <w:pPr>
        <w:rPr>
          <w:rFonts w:ascii="Arial" w:hAnsi="Arial" w:cs="Arial"/>
          <w:sz w:val="20"/>
        </w:rPr>
      </w:pPr>
      <w:r>
        <w:rPr>
          <w:rFonts w:ascii="Arial" w:hAnsi="Arial" w:cs="Arial"/>
          <w:sz w:val="20"/>
        </w:rPr>
        <w:t xml:space="preserve">Phone No.:  (       ) ______ ________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Fax No. (    ) ____ __________</w:t>
      </w:r>
    </w:p>
    <w:p w14:paraId="32BD724B" w14:textId="77777777" w:rsidR="004549F2" w:rsidRDefault="004549F2" w:rsidP="004549F2">
      <w:pPr>
        <w:rPr>
          <w:rFonts w:ascii="Arial" w:hAnsi="Arial" w:cs="Arial"/>
          <w:sz w:val="20"/>
        </w:rPr>
      </w:pPr>
    </w:p>
    <w:p w14:paraId="28D67985" w14:textId="77777777" w:rsidR="004549F2" w:rsidRDefault="004549F2" w:rsidP="004549F2">
      <w:pPr>
        <w:rPr>
          <w:rFonts w:ascii="Arial" w:hAnsi="Arial" w:cs="Arial"/>
          <w:sz w:val="20"/>
        </w:rPr>
      </w:pPr>
      <w:r>
        <w:rPr>
          <w:rFonts w:ascii="Arial" w:hAnsi="Arial" w:cs="Arial"/>
          <w:sz w:val="20"/>
        </w:rPr>
        <w:t>Email: _________________________________________________________</w:t>
      </w:r>
    </w:p>
    <w:p w14:paraId="4700A7BA" w14:textId="77777777" w:rsidR="004549F2" w:rsidRDefault="004549F2" w:rsidP="004549F2">
      <w:pPr>
        <w:rPr>
          <w:rFonts w:ascii="Arial" w:hAnsi="Arial" w:cs="Arial"/>
          <w:sz w:val="20"/>
        </w:rPr>
      </w:pPr>
    </w:p>
    <w:p w14:paraId="7F2F5E30" w14:textId="77777777" w:rsidR="004549F2" w:rsidRDefault="004549F2" w:rsidP="004549F2">
      <w:pPr>
        <w:rPr>
          <w:rFonts w:ascii="Arial" w:hAnsi="Arial" w:cs="Arial"/>
          <w:sz w:val="20"/>
        </w:rPr>
      </w:pPr>
      <w:r>
        <w:rPr>
          <w:rFonts w:ascii="Arial" w:hAnsi="Arial" w:cs="Arial"/>
          <w:sz w:val="20"/>
        </w:rPr>
        <w:t xml:space="preserve">Contact Person:_______________________________________________________________________ </w:t>
      </w:r>
    </w:p>
    <w:p w14:paraId="573D4C8D" w14:textId="77777777" w:rsidR="004549F2" w:rsidRDefault="004549F2" w:rsidP="004549F2">
      <w:pPr>
        <w:rPr>
          <w:rFonts w:ascii="Arial" w:hAnsi="Arial" w:cs="Arial"/>
          <w:sz w:val="20"/>
        </w:rPr>
      </w:pPr>
    </w:p>
    <w:p w14:paraId="65AE9377" w14:textId="77777777" w:rsidR="004549F2" w:rsidRDefault="004549F2" w:rsidP="004549F2">
      <w:pPr>
        <w:rPr>
          <w:rFonts w:ascii="Arial" w:hAnsi="Arial" w:cs="Arial"/>
          <w:sz w:val="20"/>
          <w:u w:val="single"/>
        </w:rPr>
      </w:pPr>
    </w:p>
    <w:p w14:paraId="755C18B0" w14:textId="77777777" w:rsidR="004549F2" w:rsidRDefault="004549F2" w:rsidP="004549F2">
      <w:pPr>
        <w:pStyle w:val="DefaultText"/>
        <w:rPr>
          <w:rFonts w:ascii="Arial" w:hAnsi="Arial" w:cs="Arial"/>
          <w:noProof w:val="0"/>
          <w:szCs w:val="24"/>
        </w:rPr>
      </w:pPr>
      <w:r>
        <w:rPr>
          <w:rFonts w:ascii="Arial" w:hAnsi="Arial" w:cs="Arial"/>
          <w:noProof w:val="0"/>
          <w:szCs w:val="24"/>
        </w:rPr>
        <w:t xml:space="preserve">Type of organization: (Check all applicable) </w:t>
      </w:r>
    </w:p>
    <w:p w14:paraId="692C1DAF" w14:textId="77777777" w:rsidR="004549F2" w:rsidRDefault="004549F2" w:rsidP="004549F2">
      <w:pPr>
        <w:rPr>
          <w:rFonts w:ascii="Arial" w:hAnsi="Arial" w:cs="Arial"/>
          <w:sz w:val="20"/>
        </w:rPr>
      </w:pPr>
    </w:p>
    <w:p w14:paraId="5C7BA541" w14:textId="77777777" w:rsidR="004549F2" w:rsidRDefault="004549F2" w:rsidP="004549F2">
      <w:pPr>
        <w:rPr>
          <w:rFonts w:ascii="Arial" w:hAnsi="Arial" w:cs="Arial"/>
          <w:sz w:val="20"/>
        </w:rPr>
      </w:pPr>
      <w:r>
        <w:rPr>
          <w:rFonts w:ascii="Arial" w:hAnsi="Arial" w:cs="Arial"/>
          <w:sz w:val="20"/>
        </w:rPr>
        <w:tab/>
      </w:r>
      <w:r>
        <w:rPr>
          <w:rFonts w:ascii="Arial" w:hAnsi="Arial" w:cs="Arial"/>
          <w:sz w:val="20"/>
        </w:rPr>
        <w:sym w:font="Symbol" w:char="F0A0"/>
      </w:r>
      <w:r>
        <w:rPr>
          <w:rFonts w:ascii="Arial" w:hAnsi="Arial" w:cs="Arial"/>
          <w:sz w:val="20"/>
        </w:rPr>
        <w:t xml:space="preserve">  Individually-Owned</w:t>
      </w:r>
      <w:r>
        <w:rPr>
          <w:rFonts w:ascii="Arial" w:hAnsi="Arial" w:cs="Arial"/>
          <w:sz w:val="20"/>
        </w:rPr>
        <w:tab/>
      </w:r>
      <w:r>
        <w:rPr>
          <w:rFonts w:ascii="Arial" w:hAnsi="Arial" w:cs="Arial"/>
          <w:sz w:val="20"/>
        </w:rPr>
        <w:sym w:font="Symbol" w:char="F0A0"/>
      </w:r>
      <w:r>
        <w:rPr>
          <w:rFonts w:ascii="Arial" w:hAnsi="Arial" w:cs="Arial"/>
          <w:sz w:val="20"/>
        </w:rPr>
        <w:t xml:space="preserve">  Partnership</w:t>
      </w:r>
      <w:r>
        <w:rPr>
          <w:rFonts w:ascii="Arial" w:hAnsi="Arial" w:cs="Arial"/>
          <w:sz w:val="20"/>
        </w:rPr>
        <w:tab/>
      </w:r>
      <w:r>
        <w:rPr>
          <w:rFonts w:ascii="Arial" w:hAnsi="Arial" w:cs="Arial"/>
          <w:sz w:val="20"/>
        </w:rPr>
        <w:sym w:font="Symbol" w:char="F0A0"/>
      </w:r>
      <w:r>
        <w:rPr>
          <w:rFonts w:ascii="Arial" w:hAnsi="Arial" w:cs="Arial"/>
          <w:sz w:val="20"/>
        </w:rPr>
        <w:t xml:space="preserve">  Corporation</w:t>
      </w:r>
      <w:r>
        <w:rPr>
          <w:rFonts w:ascii="Arial" w:hAnsi="Arial" w:cs="Arial"/>
          <w:sz w:val="20"/>
        </w:rPr>
        <w:tab/>
      </w:r>
      <w:r>
        <w:rPr>
          <w:rFonts w:ascii="Arial" w:hAnsi="Arial" w:cs="Arial"/>
          <w:sz w:val="20"/>
        </w:rPr>
        <w:sym w:font="Symbol" w:char="F0A0"/>
      </w:r>
      <w:r>
        <w:rPr>
          <w:rFonts w:ascii="Arial" w:hAnsi="Arial" w:cs="Arial"/>
          <w:sz w:val="20"/>
        </w:rPr>
        <w:t xml:space="preserve">  Joint Venture</w:t>
      </w:r>
    </w:p>
    <w:p w14:paraId="0E7F90EC" w14:textId="77777777" w:rsidR="004549F2" w:rsidRDefault="004549F2" w:rsidP="004549F2">
      <w:pPr>
        <w:rPr>
          <w:rFonts w:ascii="Arial" w:hAnsi="Arial" w:cs="Arial"/>
          <w:sz w:val="20"/>
        </w:rPr>
      </w:pPr>
    </w:p>
    <w:p w14:paraId="4EE76D33" w14:textId="77777777" w:rsidR="004549F2" w:rsidRDefault="004549F2" w:rsidP="004549F2">
      <w:pPr>
        <w:rPr>
          <w:rFonts w:ascii="Arial" w:hAnsi="Arial" w:cs="Arial"/>
          <w:sz w:val="20"/>
        </w:rPr>
      </w:pPr>
      <w:r>
        <w:rPr>
          <w:rFonts w:ascii="Arial" w:hAnsi="Arial" w:cs="Arial"/>
          <w:sz w:val="20"/>
        </w:rPr>
        <w:tab/>
      </w:r>
      <w:r>
        <w:rPr>
          <w:rFonts w:ascii="Arial" w:hAnsi="Arial" w:cs="Arial"/>
          <w:sz w:val="20"/>
        </w:rPr>
        <w:sym w:font="Symbol" w:char="F0A0"/>
      </w:r>
      <w:r>
        <w:rPr>
          <w:rFonts w:ascii="Arial" w:hAnsi="Arial" w:cs="Arial"/>
          <w:sz w:val="20"/>
        </w:rPr>
        <w:t xml:space="preserve">  Private</w:t>
      </w:r>
      <w:r>
        <w:rPr>
          <w:rFonts w:ascii="Arial" w:hAnsi="Arial" w:cs="Arial"/>
          <w:sz w:val="20"/>
        </w:rPr>
        <w:tab/>
      </w:r>
      <w:r>
        <w:rPr>
          <w:rFonts w:ascii="Arial" w:hAnsi="Arial" w:cs="Arial"/>
          <w:sz w:val="20"/>
        </w:rPr>
        <w:sym w:font="Symbol" w:char="F0A0"/>
      </w:r>
      <w:r>
        <w:rPr>
          <w:rFonts w:ascii="Arial" w:hAnsi="Arial" w:cs="Arial"/>
          <w:sz w:val="20"/>
        </w:rPr>
        <w:t xml:space="preserve">  Public</w:t>
      </w:r>
      <w:r>
        <w:rPr>
          <w:rFonts w:ascii="Arial" w:hAnsi="Arial" w:cs="Arial"/>
          <w:sz w:val="20"/>
        </w:rPr>
        <w:tab/>
      </w:r>
      <w:r>
        <w:rPr>
          <w:rFonts w:ascii="Arial" w:hAnsi="Arial" w:cs="Arial"/>
          <w:sz w:val="20"/>
        </w:rPr>
        <w:sym w:font="Symbol" w:char="F0A0"/>
      </w:r>
      <w:r>
        <w:rPr>
          <w:rFonts w:ascii="Arial" w:hAnsi="Arial" w:cs="Arial"/>
          <w:sz w:val="20"/>
        </w:rPr>
        <w:t xml:space="preserve">  Profit</w:t>
      </w:r>
      <w:r>
        <w:rPr>
          <w:rFonts w:ascii="Arial" w:hAnsi="Arial" w:cs="Arial"/>
          <w:sz w:val="20"/>
        </w:rPr>
        <w:tab/>
      </w:r>
      <w:r>
        <w:rPr>
          <w:rFonts w:ascii="Arial" w:hAnsi="Arial" w:cs="Arial"/>
          <w:sz w:val="20"/>
        </w:rPr>
        <w:sym w:font="Symbol" w:char="F0A0"/>
      </w:r>
      <w:r>
        <w:rPr>
          <w:rFonts w:ascii="Arial" w:hAnsi="Arial" w:cs="Arial"/>
          <w:sz w:val="20"/>
        </w:rPr>
        <w:t xml:space="preserve">  Non-profit</w:t>
      </w:r>
    </w:p>
    <w:p w14:paraId="1F551199" w14:textId="77777777" w:rsidR="004549F2" w:rsidRDefault="004549F2" w:rsidP="004549F2">
      <w:pPr>
        <w:rPr>
          <w:rFonts w:ascii="Arial" w:hAnsi="Arial" w:cs="Arial"/>
          <w:sz w:val="20"/>
        </w:rPr>
      </w:pPr>
    </w:p>
    <w:p w14:paraId="1D90ECC8" w14:textId="77777777" w:rsidR="004549F2" w:rsidRDefault="004549F2" w:rsidP="004549F2">
      <w:pPr>
        <w:numPr>
          <w:ilvl w:val="0"/>
          <w:numId w:val="14"/>
        </w:numPr>
        <w:rPr>
          <w:rFonts w:ascii="Arial" w:hAnsi="Arial" w:cs="Arial"/>
          <w:sz w:val="20"/>
          <w:u w:val="single"/>
        </w:rPr>
      </w:pPr>
      <w:r>
        <w:rPr>
          <w:rFonts w:ascii="Arial" w:hAnsi="Arial" w:cs="Arial"/>
          <w:sz w:val="20"/>
        </w:rPr>
        <w:t>Number of years the firm has been in  business under the present name:________</w:t>
      </w:r>
    </w:p>
    <w:p w14:paraId="5BD87219" w14:textId="77777777" w:rsidR="004549F2" w:rsidRDefault="004549F2" w:rsidP="004549F2">
      <w:pPr>
        <w:rPr>
          <w:rFonts w:ascii="Arial" w:hAnsi="Arial" w:cs="Arial"/>
          <w:sz w:val="20"/>
        </w:rPr>
      </w:pPr>
    </w:p>
    <w:p w14:paraId="199E00D3" w14:textId="77777777" w:rsidR="004549F2" w:rsidRDefault="004549F2" w:rsidP="004549F2">
      <w:pPr>
        <w:numPr>
          <w:ilvl w:val="0"/>
          <w:numId w:val="14"/>
        </w:numPr>
        <w:rPr>
          <w:rFonts w:ascii="Arial" w:hAnsi="Arial" w:cs="Arial"/>
          <w:sz w:val="20"/>
        </w:rPr>
      </w:pPr>
      <w:r>
        <w:rPr>
          <w:rFonts w:ascii="Arial" w:hAnsi="Arial" w:cs="Arial"/>
          <w:sz w:val="20"/>
        </w:rPr>
        <w:t>Number of years of experience of the firm :_______  in providing similar services as specified in this  solicitation</w:t>
      </w:r>
    </w:p>
    <w:p w14:paraId="5D926D07" w14:textId="77777777" w:rsidR="004549F2" w:rsidRDefault="004549F2" w:rsidP="004549F2">
      <w:pPr>
        <w:pStyle w:val="Header"/>
        <w:tabs>
          <w:tab w:val="clear" w:pos="4320"/>
          <w:tab w:val="clear" w:pos="8640"/>
        </w:tabs>
        <w:rPr>
          <w:rFonts w:ascii="Arial" w:hAnsi="Arial" w:cs="Arial"/>
          <w:szCs w:val="24"/>
        </w:rPr>
      </w:pPr>
    </w:p>
    <w:p w14:paraId="556D7F3B" w14:textId="77777777" w:rsidR="004549F2" w:rsidRDefault="004549F2" w:rsidP="004549F2">
      <w:pPr>
        <w:numPr>
          <w:ilvl w:val="0"/>
          <w:numId w:val="14"/>
        </w:numPr>
        <w:rPr>
          <w:rFonts w:ascii="Arial" w:hAnsi="Arial" w:cs="Arial"/>
          <w:sz w:val="20"/>
        </w:rPr>
      </w:pPr>
      <w:r>
        <w:rPr>
          <w:rFonts w:ascii="Arial" w:hAnsi="Arial" w:cs="Arial"/>
          <w:sz w:val="20"/>
        </w:rPr>
        <w:t xml:space="preserve">Describe the general background and services provided by the firm. (Attach as many sheets as needed) </w:t>
      </w:r>
    </w:p>
    <w:p w14:paraId="64B6E488" w14:textId="77777777" w:rsidR="004549F2" w:rsidRDefault="004549F2" w:rsidP="004549F2">
      <w:pPr>
        <w:rPr>
          <w:rFonts w:ascii="Arial" w:hAnsi="Arial" w:cs="Arial"/>
          <w:sz w:val="20"/>
        </w:rPr>
      </w:pPr>
    </w:p>
    <w:p w14:paraId="576A1709" w14:textId="77777777" w:rsidR="004549F2" w:rsidRDefault="004549F2" w:rsidP="004549F2">
      <w:pPr>
        <w:rPr>
          <w:rFonts w:ascii="Arial" w:hAnsi="Arial" w:cs="Arial"/>
          <w:sz w:val="20"/>
        </w:rPr>
      </w:pPr>
    </w:p>
    <w:p w14:paraId="1C02A81C" w14:textId="77777777" w:rsidR="004549F2" w:rsidRDefault="004549F2" w:rsidP="004549F2">
      <w:pPr>
        <w:rPr>
          <w:rFonts w:ascii="Arial" w:hAnsi="Arial" w:cs="Arial"/>
          <w:sz w:val="20"/>
        </w:rPr>
      </w:pPr>
    </w:p>
    <w:p w14:paraId="2CF80CF8" w14:textId="77777777" w:rsidR="004549F2" w:rsidRDefault="004549F2" w:rsidP="004549F2">
      <w:pPr>
        <w:numPr>
          <w:ilvl w:val="0"/>
          <w:numId w:val="14"/>
        </w:numPr>
        <w:rPr>
          <w:rFonts w:ascii="Arial" w:hAnsi="Arial" w:cs="Arial"/>
          <w:sz w:val="20"/>
        </w:rPr>
      </w:pPr>
      <w:r>
        <w:rPr>
          <w:rFonts w:ascii="Arial" w:hAnsi="Arial" w:cs="Arial"/>
          <w:sz w:val="20"/>
        </w:rPr>
        <w:t>Qualifications: Furnish any other relevant written information which would indicate firm’s capability to perform the services contained in this solicitation.  (Attach as many sheets as needed) Specifically staff capacity, equipment capacity and storage capacity.</w:t>
      </w:r>
    </w:p>
    <w:p w14:paraId="431654EB" w14:textId="77777777" w:rsidR="004549F2" w:rsidRDefault="004549F2" w:rsidP="004549F2">
      <w:pPr>
        <w:rPr>
          <w:rFonts w:ascii="Arial" w:hAnsi="Arial" w:cs="Arial"/>
          <w:sz w:val="20"/>
        </w:rPr>
      </w:pPr>
    </w:p>
    <w:p w14:paraId="4AC49882" w14:textId="77777777" w:rsidR="004549F2" w:rsidRDefault="004549F2" w:rsidP="004549F2">
      <w:pPr>
        <w:rPr>
          <w:rFonts w:ascii="Arial" w:hAnsi="Arial" w:cs="Arial"/>
          <w:sz w:val="20"/>
        </w:rPr>
      </w:pPr>
    </w:p>
    <w:p w14:paraId="731B8499" w14:textId="77777777" w:rsidR="004549F2" w:rsidRDefault="004549F2" w:rsidP="004549F2">
      <w:pPr>
        <w:rPr>
          <w:rFonts w:ascii="Arial" w:hAnsi="Arial" w:cs="Arial"/>
          <w:sz w:val="20"/>
        </w:rPr>
      </w:pPr>
    </w:p>
    <w:p w14:paraId="384EEC40" w14:textId="77777777" w:rsidR="004549F2" w:rsidRDefault="004549F2" w:rsidP="004549F2">
      <w:pPr>
        <w:pStyle w:val="Header"/>
        <w:numPr>
          <w:ilvl w:val="0"/>
          <w:numId w:val="14"/>
        </w:numPr>
        <w:tabs>
          <w:tab w:val="clear" w:pos="4320"/>
          <w:tab w:val="clear" w:pos="8640"/>
        </w:tabs>
        <w:rPr>
          <w:rFonts w:ascii="Arial" w:hAnsi="Arial" w:cs="Arial"/>
          <w:szCs w:val="24"/>
        </w:rPr>
      </w:pPr>
      <w:r>
        <w:rPr>
          <w:rFonts w:ascii="Arial" w:hAnsi="Arial" w:cs="Arial"/>
          <w:szCs w:val="24"/>
        </w:rPr>
        <w:t xml:space="preserve">Experience: Describe the previous experience of the firm with similar accounts services as specified in this solicitation. State all locations, and dates of operation; the types and size of facility. (Attach as many sheets as needed) </w:t>
      </w:r>
    </w:p>
    <w:p w14:paraId="5E9C80AD" w14:textId="53C59371" w:rsidR="004549F2" w:rsidRDefault="004549F2" w:rsidP="00BA5C01">
      <w:pPr>
        <w:pStyle w:val="Header"/>
        <w:tabs>
          <w:tab w:val="clear" w:pos="4320"/>
          <w:tab w:val="clear" w:pos="8640"/>
        </w:tabs>
        <w:ind w:left="60"/>
        <w:rPr>
          <w:rFonts w:ascii="Arial" w:hAnsi="Arial" w:cs="Arial"/>
          <w:szCs w:val="24"/>
        </w:rPr>
      </w:pPr>
    </w:p>
    <w:p w14:paraId="5DB63C7A" w14:textId="7AF2F230" w:rsidR="00BA5C01" w:rsidRDefault="00BA5C01" w:rsidP="00BA5C01">
      <w:pPr>
        <w:pStyle w:val="Header"/>
        <w:tabs>
          <w:tab w:val="clear" w:pos="4320"/>
          <w:tab w:val="clear" w:pos="8640"/>
        </w:tabs>
        <w:ind w:left="60"/>
        <w:rPr>
          <w:rFonts w:ascii="Arial" w:hAnsi="Arial" w:cs="Arial"/>
          <w:szCs w:val="24"/>
        </w:rPr>
      </w:pPr>
    </w:p>
    <w:p w14:paraId="554210D9" w14:textId="77777777" w:rsidR="00BA5C01" w:rsidRDefault="00BA5C01" w:rsidP="00BA5C01">
      <w:pPr>
        <w:pStyle w:val="Header"/>
        <w:tabs>
          <w:tab w:val="clear" w:pos="4320"/>
          <w:tab w:val="clear" w:pos="8640"/>
        </w:tabs>
        <w:ind w:left="60"/>
        <w:rPr>
          <w:rFonts w:ascii="Arial" w:hAnsi="Arial" w:cs="Arial"/>
          <w:szCs w:val="24"/>
        </w:rPr>
      </w:pPr>
    </w:p>
    <w:p w14:paraId="6DA229AF" w14:textId="41CF0AA6" w:rsidR="004549F2" w:rsidRPr="004549F2" w:rsidRDefault="004549F2" w:rsidP="004549F2">
      <w:pPr>
        <w:pStyle w:val="Header"/>
        <w:numPr>
          <w:ilvl w:val="0"/>
          <w:numId w:val="14"/>
        </w:numPr>
        <w:tabs>
          <w:tab w:val="clear" w:pos="4320"/>
          <w:tab w:val="clear" w:pos="8640"/>
        </w:tabs>
        <w:rPr>
          <w:rFonts w:ascii="Arial" w:hAnsi="Arial" w:cs="Arial"/>
          <w:szCs w:val="24"/>
        </w:rPr>
      </w:pPr>
      <w:r w:rsidRPr="004549F2">
        <w:rPr>
          <w:rFonts w:ascii="Arial" w:hAnsi="Arial" w:cs="Arial"/>
          <w:szCs w:val="24"/>
        </w:rPr>
        <w:t>Printing &amp; delivery of ballots on election day:  Indicate how long it will take to p</w:t>
      </w:r>
      <w:r w:rsidR="00BA5C01">
        <w:rPr>
          <w:rFonts w:ascii="Arial" w:hAnsi="Arial" w:cs="Arial"/>
          <w:szCs w:val="24"/>
        </w:rPr>
        <w:t xml:space="preserve">rint and deliver ballots </w:t>
      </w:r>
      <w:r w:rsidRPr="004549F2">
        <w:rPr>
          <w:rFonts w:ascii="Arial" w:hAnsi="Arial" w:cs="Arial"/>
          <w:szCs w:val="24"/>
        </w:rPr>
        <w:t>to polling places.</w:t>
      </w:r>
    </w:p>
    <w:p w14:paraId="01260B4D" w14:textId="77777777" w:rsidR="004549F2" w:rsidRDefault="004549F2" w:rsidP="004549F2">
      <w:pPr>
        <w:pStyle w:val="Header"/>
        <w:tabs>
          <w:tab w:val="clear" w:pos="4320"/>
          <w:tab w:val="clear" w:pos="8640"/>
        </w:tabs>
        <w:ind w:left="60"/>
        <w:rPr>
          <w:rFonts w:ascii="Arial" w:hAnsi="Arial" w:cs="Arial"/>
          <w:szCs w:val="24"/>
        </w:rPr>
      </w:pPr>
    </w:p>
    <w:p w14:paraId="2B8C2BAB" w14:textId="77777777" w:rsidR="004549F2" w:rsidRDefault="004549F2" w:rsidP="004549F2">
      <w:pPr>
        <w:pStyle w:val="Header"/>
        <w:tabs>
          <w:tab w:val="clear" w:pos="4320"/>
          <w:tab w:val="clear" w:pos="8640"/>
        </w:tabs>
        <w:ind w:left="60"/>
        <w:rPr>
          <w:rFonts w:ascii="Arial" w:hAnsi="Arial" w:cs="Arial"/>
          <w:szCs w:val="24"/>
        </w:rPr>
      </w:pPr>
    </w:p>
    <w:p w14:paraId="3B73F66C" w14:textId="77777777" w:rsidR="004549F2" w:rsidRDefault="004549F2" w:rsidP="004549F2">
      <w:pPr>
        <w:pStyle w:val="Header"/>
        <w:tabs>
          <w:tab w:val="clear" w:pos="4320"/>
          <w:tab w:val="clear" w:pos="8640"/>
        </w:tabs>
        <w:ind w:left="60"/>
        <w:rPr>
          <w:rFonts w:ascii="Arial" w:hAnsi="Arial" w:cs="Arial"/>
          <w:szCs w:val="24"/>
        </w:rPr>
      </w:pPr>
    </w:p>
    <w:p w14:paraId="6AC14E28" w14:textId="7A51D453" w:rsidR="004549F2" w:rsidRDefault="004549F2" w:rsidP="004549F2">
      <w:pPr>
        <w:pStyle w:val="Header"/>
        <w:numPr>
          <w:ilvl w:val="0"/>
          <w:numId w:val="14"/>
        </w:numPr>
        <w:tabs>
          <w:tab w:val="clear" w:pos="4320"/>
          <w:tab w:val="clear" w:pos="8640"/>
        </w:tabs>
        <w:rPr>
          <w:rFonts w:ascii="Arial" w:hAnsi="Arial" w:cs="Arial"/>
          <w:szCs w:val="24"/>
        </w:rPr>
      </w:pPr>
      <w:r>
        <w:rPr>
          <w:rFonts w:ascii="Arial" w:hAnsi="Arial" w:cs="Arial"/>
          <w:szCs w:val="24"/>
        </w:rPr>
        <w:t>Delivery of ballots on election day:  If more than one polling place needs extra ballots, how many drivers will be available to make deliveries to the various polling places throughout Dane County?</w:t>
      </w:r>
    </w:p>
    <w:p w14:paraId="3FB8BA14" w14:textId="200BC2AB" w:rsidR="004549F2" w:rsidRDefault="004549F2" w:rsidP="004549F2">
      <w:pPr>
        <w:pStyle w:val="Header"/>
        <w:tabs>
          <w:tab w:val="clear" w:pos="4320"/>
          <w:tab w:val="clear" w:pos="8640"/>
        </w:tabs>
        <w:rPr>
          <w:rFonts w:ascii="Arial" w:hAnsi="Arial" w:cs="Arial"/>
          <w:szCs w:val="24"/>
        </w:rPr>
      </w:pPr>
    </w:p>
    <w:p w14:paraId="7E37EC9D" w14:textId="1EC8D517" w:rsidR="004549F2" w:rsidRDefault="00BA5C01" w:rsidP="004549F2">
      <w:pPr>
        <w:pStyle w:val="Header"/>
        <w:numPr>
          <w:ilvl w:val="0"/>
          <w:numId w:val="14"/>
        </w:numPr>
        <w:tabs>
          <w:tab w:val="clear" w:pos="4320"/>
          <w:tab w:val="clear" w:pos="8640"/>
        </w:tabs>
        <w:rPr>
          <w:rFonts w:ascii="Arial" w:hAnsi="Arial" w:cs="Arial"/>
          <w:szCs w:val="24"/>
        </w:rPr>
      </w:pPr>
      <w:r>
        <w:rPr>
          <w:rFonts w:ascii="Arial" w:hAnsi="Arial" w:cs="Arial"/>
          <w:szCs w:val="24"/>
        </w:rPr>
        <w:t>Provide 3 references for current cu</w:t>
      </w:r>
      <w:r w:rsidR="00872C66">
        <w:rPr>
          <w:rFonts w:ascii="Arial" w:hAnsi="Arial" w:cs="Arial"/>
          <w:szCs w:val="24"/>
        </w:rPr>
        <w:t>stomers</w:t>
      </w:r>
      <w:bookmarkStart w:id="0" w:name="_GoBack"/>
      <w:bookmarkEnd w:id="0"/>
      <w:r>
        <w:rPr>
          <w:rFonts w:ascii="Arial" w:hAnsi="Arial" w:cs="Arial"/>
          <w:szCs w:val="24"/>
        </w:rPr>
        <w:t xml:space="preserve">. </w:t>
      </w:r>
    </w:p>
    <w:p w14:paraId="51E618B0" w14:textId="14E0509E" w:rsidR="00D30D08" w:rsidRDefault="004549F2" w:rsidP="004549F2">
      <w:pPr>
        <w:rPr>
          <w:rFonts w:ascii="Arial" w:hAnsi="Arial" w:cs="Arial"/>
          <w:sz w:val="20"/>
          <w:szCs w:val="20"/>
        </w:rPr>
        <w:sectPr w:rsidR="00D30D08" w:rsidSect="00DD153D">
          <w:headerReference w:type="default" r:id="rId18"/>
          <w:pgSz w:w="12240" w:h="15840"/>
          <w:pgMar w:top="720" w:right="720" w:bottom="720" w:left="720" w:header="450" w:footer="394" w:gutter="0"/>
          <w:pgNumType w:start="1"/>
          <w:cols w:space="720"/>
          <w:docGrid w:linePitch="326"/>
        </w:sectPr>
      </w:pPr>
      <w: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872C66" w14:paraId="6D2096C0" w14:textId="77777777" w:rsidTr="00583811">
        <w:trPr>
          <w:cantSplit/>
          <w:tblCellSpacing w:w="20" w:type="dxa"/>
        </w:trPr>
        <w:tc>
          <w:tcPr>
            <w:tcW w:w="10720" w:type="dxa"/>
            <w:shd w:val="clear" w:color="auto" w:fill="E6E6E6"/>
            <w:vAlign w:val="center"/>
          </w:tcPr>
          <w:p w14:paraId="4F00CF61" w14:textId="77777777" w:rsidR="00872C66" w:rsidRPr="00E3363D" w:rsidRDefault="00872C66" w:rsidP="00583811">
            <w:pPr>
              <w:jc w:val="center"/>
              <w:rPr>
                <w:rFonts w:ascii="Arial" w:hAnsi="Arial" w:cs="Arial"/>
                <w:b/>
                <w:bCs/>
              </w:rPr>
            </w:pPr>
            <w:r>
              <w:rPr>
                <w:rFonts w:ascii="Arial" w:hAnsi="Arial" w:cs="Arial"/>
                <w:b/>
                <w:bCs/>
                <w:sz w:val="28"/>
              </w:rPr>
              <w:lastRenderedPageBreak/>
              <w:t>BID AND SPECIFICATION OVERVIEW</w:t>
            </w:r>
          </w:p>
        </w:tc>
      </w:tr>
    </w:tbl>
    <w:p w14:paraId="78554910" w14:textId="77777777" w:rsidR="00872C66" w:rsidRDefault="00872C66" w:rsidP="009A3C80">
      <w:pPr>
        <w:pStyle w:val="DefaultText"/>
        <w:ind w:left="270"/>
        <w:rPr>
          <w:rFonts w:ascii="Arial" w:hAnsi="Arial" w:cs="Arial"/>
          <w:sz w:val="24"/>
          <w:szCs w:val="24"/>
        </w:rPr>
      </w:pPr>
    </w:p>
    <w:p w14:paraId="61C506D6" w14:textId="658D49CE" w:rsidR="009A3C80" w:rsidRPr="009A3C80" w:rsidRDefault="009A3C80" w:rsidP="009A3C80">
      <w:pPr>
        <w:pStyle w:val="DefaultText"/>
        <w:ind w:left="270"/>
        <w:rPr>
          <w:rFonts w:ascii="Arial" w:hAnsi="Arial" w:cs="Arial"/>
          <w:b/>
          <w:color w:val="0000FF"/>
          <w:sz w:val="24"/>
          <w:szCs w:val="24"/>
        </w:rPr>
      </w:pPr>
      <w:r w:rsidRPr="009A3C80">
        <w:rPr>
          <w:rFonts w:ascii="Arial" w:hAnsi="Arial" w:cs="Arial"/>
          <w:sz w:val="24"/>
          <w:szCs w:val="24"/>
        </w:rPr>
        <w:t xml:space="preserve">Bids must be submitted on the attached forms. Dane County reserves the right to accept or reject any and all bids submitted; and to accept such bids deemed to be in the best interest of the County. The bids will be reviewed initially to determine if technical requirements are met.  </w:t>
      </w:r>
    </w:p>
    <w:p w14:paraId="5EA420C6" w14:textId="77777777" w:rsidR="009A3C80" w:rsidRPr="009A3C80" w:rsidRDefault="009A3C80" w:rsidP="009A3C80">
      <w:pPr>
        <w:rPr>
          <w:rFonts w:ascii="Arial" w:hAnsi="Arial" w:cs="Arial"/>
          <w:bCs/>
          <w:color w:val="000000"/>
        </w:rPr>
      </w:pPr>
    </w:p>
    <w:p w14:paraId="598A2E62" w14:textId="77777777" w:rsidR="009A3C80" w:rsidRPr="009A3C80" w:rsidRDefault="009A3C80" w:rsidP="009A3C80">
      <w:pPr>
        <w:numPr>
          <w:ilvl w:val="0"/>
          <w:numId w:val="13"/>
        </w:numPr>
        <w:rPr>
          <w:rFonts w:ascii="Arial" w:hAnsi="Arial" w:cs="Arial"/>
          <w:b/>
          <w:color w:val="000000"/>
        </w:rPr>
      </w:pPr>
      <w:r w:rsidRPr="009A3C80">
        <w:rPr>
          <w:rFonts w:ascii="Arial" w:hAnsi="Arial" w:cs="Arial"/>
          <w:b/>
          <w:color w:val="000000"/>
        </w:rPr>
        <w:t>Proven Experience/Qualifications:</w:t>
      </w:r>
    </w:p>
    <w:p w14:paraId="2522595E" w14:textId="77777777" w:rsidR="009A3C80" w:rsidRPr="009A3C80" w:rsidRDefault="009A3C80" w:rsidP="009A3C80">
      <w:pPr>
        <w:rPr>
          <w:rFonts w:ascii="Arial" w:hAnsi="Arial" w:cs="Arial"/>
          <w:color w:val="000000"/>
        </w:rPr>
      </w:pPr>
    </w:p>
    <w:p w14:paraId="31CB36FA" w14:textId="77777777" w:rsidR="009A3C80" w:rsidRPr="009A3C80" w:rsidRDefault="009A3C80" w:rsidP="009A3C80">
      <w:pPr>
        <w:ind w:left="360"/>
        <w:rPr>
          <w:rFonts w:ascii="Arial" w:hAnsi="Arial" w:cs="Arial"/>
          <w:color w:val="000000"/>
        </w:rPr>
      </w:pPr>
      <w:r w:rsidRPr="009A3C80">
        <w:rPr>
          <w:rFonts w:ascii="Arial" w:hAnsi="Arial" w:cs="Arial"/>
          <w:color w:val="000000"/>
        </w:rPr>
        <w:t>Bidders shall provide information with their proposal that will certify that they are experienced with or meets the requirement of this specification to be eligible for a contract award. Complete Statement of Qualifications (Attachment)</w:t>
      </w:r>
    </w:p>
    <w:p w14:paraId="5C08E7C4" w14:textId="77777777" w:rsidR="009A3C80" w:rsidRPr="009A3C80" w:rsidRDefault="009A3C80" w:rsidP="009A3C80">
      <w:pPr>
        <w:rPr>
          <w:rFonts w:ascii="Arial" w:hAnsi="Arial" w:cs="Arial"/>
          <w:color w:val="000000"/>
        </w:rPr>
      </w:pPr>
    </w:p>
    <w:p w14:paraId="5CB026F7" w14:textId="77777777" w:rsidR="009A3C80" w:rsidRPr="009A3C80" w:rsidRDefault="009A3C80" w:rsidP="009A3C80">
      <w:pPr>
        <w:numPr>
          <w:ilvl w:val="0"/>
          <w:numId w:val="12"/>
        </w:numPr>
        <w:rPr>
          <w:rFonts w:ascii="Arial" w:hAnsi="Arial" w:cs="Arial"/>
          <w:b/>
          <w:bCs/>
          <w:color w:val="000000"/>
        </w:rPr>
      </w:pPr>
      <w:r w:rsidRPr="009A3C80">
        <w:rPr>
          <w:rFonts w:ascii="Arial" w:hAnsi="Arial" w:cs="Arial"/>
          <w:b/>
          <w:bCs/>
          <w:color w:val="000000"/>
        </w:rPr>
        <w:t>Qualifications:</w:t>
      </w:r>
    </w:p>
    <w:p w14:paraId="6CD3A69F" w14:textId="77777777" w:rsidR="009A3C80" w:rsidRPr="009A3C80" w:rsidRDefault="009A3C80" w:rsidP="009A3C80">
      <w:pPr>
        <w:rPr>
          <w:rFonts w:ascii="Arial" w:hAnsi="Arial" w:cs="Arial"/>
          <w:color w:val="000000"/>
          <w:spacing w:val="-3"/>
        </w:rPr>
      </w:pPr>
    </w:p>
    <w:p w14:paraId="7B77BFB8" w14:textId="7BA4AAB5" w:rsidR="009A3C80" w:rsidRPr="009A3C80" w:rsidRDefault="009A3C80" w:rsidP="009A3C80">
      <w:pPr>
        <w:ind w:left="360"/>
        <w:rPr>
          <w:rFonts w:ascii="Arial" w:hAnsi="Arial" w:cs="Arial"/>
          <w:color w:val="000000"/>
        </w:rPr>
      </w:pPr>
      <w:r w:rsidRPr="009A3C80">
        <w:rPr>
          <w:rFonts w:ascii="Arial" w:hAnsi="Arial" w:cs="Arial"/>
          <w:color w:val="000000"/>
        </w:rPr>
        <w:t xml:space="preserve">Bidders must be in the business of providing printing services for the past three (3) years </w:t>
      </w:r>
      <w:r w:rsidRPr="009A3C80">
        <w:rPr>
          <w:rFonts w:ascii="Arial" w:hAnsi="Arial" w:cs="Arial"/>
          <w:color w:val="000000"/>
          <w:spacing w:val="-3"/>
        </w:rPr>
        <w:t xml:space="preserve">with comparably sized </w:t>
      </w:r>
      <w:r w:rsidR="008A4BBE">
        <w:rPr>
          <w:rFonts w:ascii="Arial" w:hAnsi="Arial" w:cs="Arial"/>
          <w:color w:val="000000"/>
          <w:spacing w:val="-3"/>
        </w:rPr>
        <w:t>units of government.</w:t>
      </w:r>
    </w:p>
    <w:p w14:paraId="3C02F812" w14:textId="77777777" w:rsidR="009A3C80" w:rsidRPr="009A3C80" w:rsidRDefault="009A3C80" w:rsidP="009A3C80">
      <w:pPr>
        <w:rPr>
          <w:rFonts w:ascii="Arial" w:hAnsi="Arial" w:cs="Arial"/>
          <w:color w:val="000000"/>
        </w:rPr>
      </w:pPr>
    </w:p>
    <w:p w14:paraId="58F398B0" w14:textId="4B52B06A" w:rsidR="009A3C80" w:rsidRPr="009A3C80" w:rsidRDefault="009A3C80" w:rsidP="009A3C80">
      <w:pPr>
        <w:pStyle w:val="DefaultText"/>
        <w:ind w:left="360"/>
        <w:rPr>
          <w:rFonts w:ascii="Arial" w:hAnsi="Arial" w:cs="Arial"/>
          <w:bCs/>
          <w:noProof w:val="0"/>
          <w:color w:val="000000"/>
          <w:sz w:val="24"/>
          <w:szCs w:val="24"/>
        </w:rPr>
      </w:pPr>
      <w:r w:rsidRPr="009A3C80">
        <w:rPr>
          <w:rFonts w:ascii="Arial" w:hAnsi="Arial" w:cs="Arial"/>
          <w:bCs/>
          <w:noProof w:val="0"/>
          <w:color w:val="000000"/>
          <w:sz w:val="24"/>
          <w:szCs w:val="24"/>
        </w:rPr>
        <w:t xml:space="preserve">Bidders shall have access to all necessary equipment and the organizational capacity and technical competence necessary to complete all specifications </w:t>
      </w:r>
      <w:r w:rsidR="008A4BBE">
        <w:rPr>
          <w:rFonts w:ascii="Arial" w:hAnsi="Arial" w:cs="Arial"/>
          <w:bCs/>
          <w:noProof w:val="0"/>
          <w:color w:val="000000"/>
          <w:sz w:val="24"/>
          <w:szCs w:val="24"/>
        </w:rPr>
        <w:t>listed in the scope of services.</w:t>
      </w:r>
    </w:p>
    <w:p w14:paraId="14358317" w14:textId="77777777" w:rsidR="009A3C80" w:rsidRPr="009A3C80" w:rsidRDefault="009A3C80" w:rsidP="009A3C80">
      <w:pPr>
        <w:ind w:left="360"/>
        <w:rPr>
          <w:rFonts w:ascii="Arial" w:hAnsi="Arial" w:cs="Arial"/>
          <w:color w:val="000000"/>
        </w:rPr>
      </w:pPr>
    </w:p>
    <w:p w14:paraId="63F2B317" w14:textId="77777777" w:rsidR="009A3C80" w:rsidRPr="009A3C80" w:rsidRDefault="009A3C80" w:rsidP="009A3C80">
      <w:pPr>
        <w:ind w:left="360"/>
        <w:rPr>
          <w:rFonts w:ascii="Arial" w:hAnsi="Arial" w:cs="Arial"/>
          <w:color w:val="000000"/>
        </w:rPr>
      </w:pPr>
      <w:r w:rsidRPr="009A3C80">
        <w:rPr>
          <w:rFonts w:ascii="Arial" w:hAnsi="Arial" w:cs="Arial"/>
          <w:color w:val="000000"/>
        </w:rPr>
        <w:t>Proposer shall maintain a permanent place of business. If requested, provider must provide financial statements, to evidence the provider has adequate financial resources to complete the work proposed, as well as all other work the provider is presently under contract to perform.</w:t>
      </w:r>
    </w:p>
    <w:p w14:paraId="70CD59DC" w14:textId="77777777" w:rsidR="009A3C80" w:rsidRPr="009A3C80" w:rsidRDefault="009A3C80" w:rsidP="009A3C80">
      <w:pPr>
        <w:rPr>
          <w:rFonts w:ascii="Arial" w:hAnsi="Arial" w:cs="Arial"/>
          <w:bCs/>
          <w:color w:val="000000"/>
        </w:rPr>
      </w:pPr>
    </w:p>
    <w:p w14:paraId="10FD4B54" w14:textId="77777777" w:rsidR="009A3C80" w:rsidRPr="009A3C80" w:rsidRDefault="009A3C80" w:rsidP="009A3C80">
      <w:pPr>
        <w:numPr>
          <w:ilvl w:val="0"/>
          <w:numId w:val="12"/>
        </w:numPr>
        <w:rPr>
          <w:rFonts w:ascii="Arial" w:hAnsi="Arial" w:cs="Arial"/>
          <w:color w:val="000000"/>
        </w:rPr>
      </w:pPr>
      <w:r w:rsidRPr="009A3C80">
        <w:rPr>
          <w:rFonts w:ascii="Arial" w:hAnsi="Arial" w:cs="Arial"/>
          <w:b/>
          <w:color w:val="000000"/>
        </w:rPr>
        <w:t>References:</w:t>
      </w:r>
      <w:r w:rsidRPr="009A3C80">
        <w:rPr>
          <w:rFonts w:ascii="Arial" w:hAnsi="Arial" w:cs="Arial"/>
          <w:bCs/>
          <w:color w:val="000000"/>
        </w:rPr>
        <w:t xml:space="preserve"> </w:t>
      </w:r>
    </w:p>
    <w:p w14:paraId="603F9979" w14:textId="77777777" w:rsidR="009A3C80" w:rsidRPr="009A3C80" w:rsidRDefault="009A3C80" w:rsidP="009A3C80">
      <w:pPr>
        <w:rPr>
          <w:rFonts w:ascii="Arial" w:hAnsi="Arial" w:cs="Arial"/>
          <w:color w:val="000000"/>
        </w:rPr>
      </w:pPr>
    </w:p>
    <w:p w14:paraId="02EFAD7F" w14:textId="7DF21B7A" w:rsidR="009A3C80" w:rsidRPr="009A3C80" w:rsidRDefault="009A3C80" w:rsidP="009A3C80">
      <w:pPr>
        <w:ind w:left="360"/>
        <w:rPr>
          <w:rFonts w:ascii="Arial" w:hAnsi="Arial" w:cs="Arial"/>
          <w:color w:val="000000"/>
        </w:rPr>
      </w:pPr>
      <w:r w:rsidRPr="009A3C80">
        <w:rPr>
          <w:rFonts w:ascii="Arial" w:hAnsi="Arial" w:cs="Arial"/>
          <w:color w:val="000000"/>
        </w:rPr>
        <w:t xml:space="preserve">A minimum of three selected organizations may be contacted and/or visited to determine the quality of work performed and personnel assigned to the contract. Complete </w:t>
      </w:r>
      <w:r w:rsidR="004549F2">
        <w:rPr>
          <w:rFonts w:ascii="Arial" w:hAnsi="Arial" w:cs="Arial"/>
          <w:b/>
          <w:bCs/>
          <w:color w:val="000000"/>
        </w:rPr>
        <w:t xml:space="preserve">Statement of Qualifications/Questionnaire. </w:t>
      </w:r>
    </w:p>
    <w:p w14:paraId="3FDFA240" w14:textId="77777777" w:rsidR="009A3C80" w:rsidRPr="009A3C80" w:rsidRDefault="009A3C80" w:rsidP="009A3C80">
      <w:pPr>
        <w:jc w:val="right"/>
        <w:rPr>
          <w:rFonts w:ascii="Arial" w:hAnsi="Arial" w:cs="Arial"/>
        </w:rPr>
      </w:pPr>
      <w:r w:rsidRPr="009A3C80">
        <w:rPr>
          <w:rFonts w:ascii="Arial" w:hAnsi="Arial" w:cs="Arial"/>
          <w:color w:val="000000"/>
        </w:rPr>
        <w:br w:type="page"/>
      </w:r>
    </w:p>
    <w:p w14:paraId="0160452D" w14:textId="77777777" w:rsidR="009A3C80" w:rsidRPr="009A3C80" w:rsidRDefault="009A3C80" w:rsidP="009A3C80">
      <w:pPr>
        <w:jc w:val="center"/>
        <w:rPr>
          <w:rFonts w:ascii="Arial" w:hAnsi="Arial" w:cs="Arial"/>
        </w:rPr>
      </w:pPr>
    </w:p>
    <w:tbl>
      <w:tblPr>
        <w:tblW w:w="1088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82"/>
      </w:tblGrid>
      <w:tr w:rsidR="009A3C80" w:rsidRPr="009A3C80" w14:paraId="76C047DD" w14:textId="77777777" w:rsidTr="009A3C80">
        <w:trPr>
          <w:cantSplit/>
          <w:tblCellSpacing w:w="20" w:type="dxa"/>
        </w:trPr>
        <w:tc>
          <w:tcPr>
            <w:tcW w:w="10802" w:type="dxa"/>
            <w:shd w:val="clear" w:color="auto" w:fill="E6E6E6"/>
          </w:tcPr>
          <w:p w14:paraId="654A843F" w14:textId="77777777" w:rsidR="009A3C80" w:rsidRPr="009A3C80" w:rsidRDefault="009A3C80" w:rsidP="009A3C80">
            <w:pPr>
              <w:pStyle w:val="Heading3"/>
              <w:rPr>
                <w:rFonts w:ascii="Arial" w:hAnsi="Arial" w:cs="Arial"/>
              </w:rPr>
            </w:pPr>
            <w:r w:rsidRPr="009A3C80">
              <w:rPr>
                <w:rFonts w:ascii="Arial" w:hAnsi="Arial" w:cs="Arial"/>
              </w:rPr>
              <w:t>Technical Specifications</w:t>
            </w:r>
          </w:p>
        </w:tc>
      </w:tr>
    </w:tbl>
    <w:p w14:paraId="4991F2EE" w14:textId="77777777" w:rsidR="009A3C80" w:rsidRPr="009A3C80" w:rsidRDefault="009A3C80" w:rsidP="009A3C80">
      <w:pPr>
        <w:pStyle w:val="Level2"/>
        <w:widowControl/>
        <w:rPr>
          <w:rFonts w:ascii="Arial" w:hAnsi="Arial" w:cs="Arial"/>
          <w:szCs w:val="24"/>
        </w:rPr>
      </w:pPr>
    </w:p>
    <w:p w14:paraId="7F2161DC" w14:textId="77777777" w:rsidR="009A3C80" w:rsidRPr="009A3C80" w:rsidRDefault="009A3C80" w:rsidP="009A3C80">
      <w:pPr>
        <w:pStyle w:val="Level2"/>
        <w:widowControl/>
        <w:rPr>
          <w:rFonts w:ascii="Arial" w:hAnsi="Arial" w:cs="Arial"/>
          <w:szCs w:val="24"/>
        </w:rPr>
      </w:pPr>
    </w:p>
    <w:p w14:paraId="3EB4271D" w14:textId="77777777" w:rsidR="009A3C80" w:rsidRPr="009A3C80" w:rsidRDefault="009A3C80" w:rsidP="009A3C80">
      <w:pPr>
        <w:rPr>
          <w:rFonts w:ascii="Arial" w:hAnsi="Arial" w:cs="Arial"/>
          <w:b/>
          <w:bCs/>
        </w:rPr>
      </w:pPr>
      <w:r w:rsidRPr="009A3C80">
        <w:rPr>
          <w:rFonts w:ascii="Arial" w:hAnsi="Arial" w:cs="Arial"/>
          <w:b/>
          <w:bCs/>
        </w:rPr>
        <w:t>Scope of services:</w:t>
      </w:r>
    </w:p>
    <w:p w14:paraId="204D567C" w14:textId="77777777" w:rsidR="009A3C80" w:rsidRPr="009A3C80" w:rsidRDefault="009A3C80" w:rsidP="009A3C80">
      <w:pPr>
        <w:rPr>
          <w:rFonts w:ascii="Arial" w:hAnsi="Arial" w:cs="Arial"/>
          <w:bCs/>
          <w:color w:val="0000FF"/>
          <w:spacing w:val="-3"/>
        </w:rPr>
      </w:pPr>
    </w:p>
    <w:p w14:paraId="51FB8972" w14:textId="77777777" w:rsidR="009A3C80" w:rsidRPr="009A3C80" w:rsidRDefault="009A3C80" w:rsidP="009A3C80">
      <w:pPr>
        <w:rPr>
          <w:rFonts w:ascii="Arial" w:hAnsi="Arial" w:cs="Arial"/>
          <w:color w:val="000000"/>
        </w:rPr>
      </w:pPr>
      <w:r w:rsidRPr="009A3C80">
        <w:rPr>
          <w:rFonts w:ascii="Arial" w:hAnsi="Arial" w:cs="Arial"/>
          <w:color w:val="000000"/>
        </w:rPr>
        <w:t>All work listed shall be performed in a thorough and professional manner and in accordance with accepted industry methods and practices.  All work shall be in strict compliance with all local and state codes, ordinances, laws, and policies.  Federal law now mandates when ballots MUST be to the local clerks.  These laws and timelines must be met for each election cycle.</w:t>
      </w:r>
    </w:p>
    <w:p w14:paraId="39D4AF4F" w14:textId="77777777" w:rsidR="009A3C80" w:rsidRPr="009A3C80" w:rsidRDefault="009A3C80" w:rsidP="009A3C80">
      <w:pPr>
        <w:rPr>
          <w:rFonts w:ascii="Arial" w:hAnsi="Arial" w:cs="Arial"/>
          <w:color w:val="000000"/>
        </w:rPr>
      </w:pPr>
    </w:p>
    <w:p w14:paraId="2F563BD2" w14:textId="77777777" w:rsidR="009A3C80" w:rsidRPr="009A3C80" w:rsidRDefault="009A3C80" w:rsidP="009A3C80">
      <w:pPr>
        <w:rPr>
          <w:rFonts w:ascii="Arial" w:hAnsi="Arial" w:cs="Arial"/>
          <w:color w:val="000000"/>
        </w:rPr>
      </w:pPr>
      <w:r w:rsidRPr="009A3C80">
        <w:rPr>
          <w:rFonts w:ascii="Arial" w:hAnsi="Arial" w:cs="Arial"/>
          <w:color w:val="000000"/>
        </w:rPr>
        <w:t xml:space="preserve">During any election cycle (the time from which the printer receives the PDF file, until the day after an election) NO POLITICAL SIGNS may be posted at the printers location.  This will not prevent the printer from actually printing political signs for customers, but will not allow them to post political signs on their facilities.  The County needs to maintain its non-partisan effectiveness and the displaying of political signs may be construed as partisanship.  </w:t>
      </w:r>
    </w:p>
    <w:p w14:paraId="1A41C421" w14:textId="77777777" w:rsidR="009A3C80" w:rsidRPr="009A3C80" w:rsidRDefault="009A3C80" w:rsidP="009A3C80">
      <w:pPr>
        <w:rPr>
          <w:rFonts w:ascii="Arial" w:hAnsi="Arial" w:cs="Arial"/>
          <w:color w:val="000000"/>
        </w:rPr>
      </w:pPr>
    </w:p>
    <w:p w14:paraId="680DDB7C" w14:textId="77777777" w:rsidR="009A3C80" w:rsidRPr="009A3C80" w:rsidRDefault="009A3C80" w:rsidP="009A3C80">
      <w:pPr>
        <w:rPr>
          <w:rFonts w:ascii="Arial" w:hAnsi="Arial" w:cs="Arial"/>
          <w:color w:val="000000"/>
        </w:rPr>
      </w:pPr>
      <w:r w:rsidRPr="009A3C80">
        <w:rPr>
          <w:rFonts w:ascii="Arial" w:hAnsi="Arial" w:cs="Arial"/>
          <w:color w:val="000000"/>
        </w:rPr>
        <w:t xml:space="preserve">The provider shall provide an adequate number of competent, properly trained personnel with sufficient supervision to provide the required services at all times. The provider shall provide all personnel with a complete set of specifications and schedules to ensure all required services are completed.  The time frame between some elections may be extremely short, and mandatory overtime of personnel, on a 3 shift rotation, may be needed to ensure the work is done timely.  </w:t>
      </w:r>
    </w:p>
    <w:p w14:paraId="76AA1868" w14:textId="77777777" w:rsidR="009A3C80" w:rsidRPr="009A3C80" w:rsidRDefault="009A3C80" w:rsidP="009A3C80">
      <w:pPr>
        <w:rPr>
          <w:rFonts w:ascii="Arial" w:hAnsi="Arial" w:cs="Arial"/>
          <w:color w:val="000000"/>
        </w:rPr>
      </w:pPr>
    </w:p>
    <w:p w14:paraId="7677515A" w14:textId="7FA90F95" w:rsidR="009A3C80" w:rsidRPr="009A3C80" w:rsidRDefault="009A3C80" w:rsidP="009A3C80">
      <w:pPr>
        <w:rPr>
          <w:rFonts w:ascii="Arial" w:hAnsi="Arial" w:cs="Arial"/>
          <w:color w:val="000000"/>
        </w:rPr>
      </w:pPr>
      <w:r w:rsidRPr="009A3C80">
        <w:rPr>
          <w:rFonts w:ascii="Arial" w:hAnsi="Arial" w:cs="Arial"/>
          <w:color w:val="000000"/>
        </w:rPr>
        <w:t>The provider must have adequate equipment to perform the requirement</w:t>
      </w:r>
      <w:r w:rsidR="00B65338">
        <w:rPr>
          <w:rFonts w:ascii="Arial" w:hAnsi="Arial" w:cs="Arial"/>
          <w:color w:val="000000"/>
        </w:rPr>
        <w:t>s</w:t>
      </w:r>
      <w:r w:rsidRPr="009A3C80">
        <w:rPr>
          <w:rFonts w:ascii="Arial" w:hAnsi="Arial" w:cs="Arial"/>
          <w:color w:val="000000"/>
        </w:rPr>
        <w:t xml:space="preserve"> of this bid.  There should either be back up equipment available or an emergency plan by the provider to use other equipment if needed to ensure the ballots are printed timely.  In the case of very large elections or shorter time frames with “special” elections, the provider may choose to print the absentee ballots first and deliver only the absentees on the first run to ensure the timelines are met.  The regular ballots could then be delivered </w:t>
      </w:r>
      <w:r w:rsidRPr="009A3C80">
        <w:rPr>
          <w:rFonts w:ascii="Arial" w:hAnsi="Arial" w:cs="Arial"/>
          <w:b/>
          <w:bCs/>
          <w:color w:val="000000"/>
        </w:rPr>
        <w:t>within the next week</w:t>
      </w:r>
      <w:r w:rsidRPr="009A3C80">
        <w:rPr>
          <w:rFonts w:ascii="Arial" w:hAnsi="Arial" w:cs="Arial"/>
          <w:color w:val="000000"/>
        </w:rPr>
        <w:t>.  Additional delivery charges will not be paid if the provider chooses to run the ballots in two deliveries to meet the deadlines.</w:t>
      </w:r>
    </w:p>
    <w:p w14:paraId="5A78E866" w14:textId="77777777" w:rsidR="009A3C80" w:rsidRPr="009A3C80" w:rsidRDefault="009A3C80" w:rsidP="009A3C80">
      <w:pPr>
        <w:rPr>
          <w:rFonts w:ascii="Arial" w:hAnsi="Arial" w:cs="Arial"/>
          <w:color w:val="000000"/>
        </w:rPr>
      </w:pPr>
    </w:p>
    <w:p w14:paraId="6B7870E3" w14:textId="1A6190C7" w:rsidR="009A3C80" w:rsidRPr="009A3C80" w:rsidRDefault="009A3C80" w:rsidP="009A3C80">
      <w:pPr>
        <w:rPr>
          <w:rFonts w:ascii="Arial" w:hAnsi="Arial" w:cs="Arial"/>
          <w:color w:val="000000"/>
        </w:rPr>
      </w:pPr>
      <w:r w:rsidRPr="009A3C80">
        <w:rPr>
          <w:rFonts w:ascii="Arial" w:hAnsi="Arial" w:cs="Arial"/>
          <w:color w:val="000000"/>
        </w:rPr>
        <w:t xml:space="preserve">The provider must have adequate storage space to accommodate the storage of paper needed, and all equipment needed to facilitate packaging of ballots in shrink wrapped bundles of </w:t>
      </w:r>
      <w:r w:rsidRPr="009A3C80">
        <w:rPr>
          <w:rFonts w:ascii="Arial" w:hAnsi="Arial" w:cs="Arial"/>
          <w:b/>
          <w:bCs/>
          <w:color w:val="000000"/>
        </w:rPr>
        <w:t>200 each.</w:t>
      </w:r>
      <w:r w:rsidRPr="009A3C80">
        <w:rPr>
          <w:rFonts w:ascii="Arial" w:hAnsi="Arial" w:cs="Arial"/>
          <w:color w:val="000000"/>
        </w:rPr>
        <w:t xml:space="preserve">  If the bundle is less than 200 the quantity must be clearly marked on the front of</w:t>
      </w:r>
      <w:r w:rsidR="00B65338">
        <w:rPr>
          <w:rFonts w:ascii="Arial" w:hAnsi="Arial" w:cs="Arial"/>
          <w:color w:val="000000"/>
        </w:rPr>
        <w:t xml:space="preserve"> the bundle.  Ballots for each </w:t>
      </w:r>
      <w:r w:rsidRPr="009A3C80">
        <w:rPr>
          <w:rFonts w:ascii="Arial" w:hAnsi="Arial" w:cs="Arial"/>
          <w:color w:val="000000"/>
        </w:rPr>
        <w:t xml:space="preserve">municipality will be in a separate, securely sealed cardboard box(es) , clearly marked as to its contents, (i.e. absentee ballots)   and the </w:t>
      </w:r>
      <w:r w:rsidRPr="009A3C80">
        <w:rPr>
          <w:rFonts w:ascii="Arial" w:hAnsi="Arial" w:cs="Arial"/>
          <w:b/>
          <w:bCs/>
          <w:color w:val="000000"/>
        </w:rPr>
        <w:t>quantity of each header code</w:t>
      </w:r>
      <w:r w:rsidRPr="009A3C80">
        <w:rPr>
          <w:rFonts w:ascii="Arial" w:hAnsi="Arial" w:cs="Arial"/>
          <w:color w:val="000000"/>
        </w:rPr>
        <w:t xml:space="preserve">.  The printer will have an adequate supply of paper and personnel on election day to produce any ballots that may have to be reprinted due to errors, or to print ballots on demand for election day shortages.  These ballots will be produced at the same cost as the preordered ballots.  The successful bidder must be willing to accept and print orders received until </w:t>
      </w:r>
      <w:r w:rsidR="00A86682" w:rsidRPr="00B65338">
        <w:rPr>
          <w:rFonts w:ascii="Arial" w:hAnsi="Arial" w:cs="Arial"/>
          <w:color w:val="000000" w:themeColor="text1"/>
        </w:rPr>
        <w:t>5</w:t>
      </w:r>
      <w:r w:rsidRPr="009A3C80">
        <w:rPr>
          <w:rFonts w:ascii="Arial" w:hAnsi="Arial" w:cs="Arial"/>
          <w:color w:val="000000"/>
        </w:rPr>
        <w:t>p.m. on election day, and to deliver them to the polling site within 2 hours of the order being placed.</w:t>
      </w:r>
      <w:r w:rsidR="0093348A">
        <w:rPr>
          <w:rFonts w:ascii="Arial" w:hAnsi="Arial" w:cs="Arial"/>
          <w:color w:val="000000"/>
        </w:rPr>
        <w:t xml:space="preserve">  </w:t>
      </w:r>
    </w:p>
    <w:p w14:paraId="068F9A85" w14:textId="77777777" w:rsidR="009A3C80" w:rsidRPr="009A3C80" w:rsidRDefault="009A3C80" w:rsidP="009A3C80">
      <w:pPr>
        <w:autoSpaceDE w:val="0"/>
        <w:autoSpaceDN w:val="0"/>
        <w:adjustRightInd w:val="0"/>
        <w:rPr>
          <w:rFonts w:ascii="Arial" w:hAnsi="Arial" w:cs="Arial"/>
          <w:color w:val="000000"/>
        </w:rPr>
      </w:pPr>
    </w:p>
    <w:p w14:paraId="4E27A314" w14:textId="77777777" w:rsidR="009A3C80" w:rsidRPr="009A3C80" w:rsidRDefault="009A3C80" w:rsidP="009A3C80">
      <w:pPr>
        <w:autoSpaceDE w:val="0"/>
        <w:autoSpaceDN w:val="0"/>
        <w:adjustRightInd w:val="0"/>
        <w:rPr>
          <w:rFonts w:ascii="Arial" w:hAnsi="Arial" w:cs="Arial"/>
          <w:color w:val="000000"/>
        </w:rPr>
      </w:pPr>
      <w:r w:rsidRPr="009A3C80">
        <w:rPr>
          <w:rFonts w:ascii="Arial" w:hAnsi="Arial" w:cs="Arial"/>
          <w:color w:val="000000"/>
        </w:rPr>
        <w:t>Any work found to be in any way defective or unsatisfactory shall be corrected by the Provider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w:t>
      </w:r>
    </w:p>
    <w:p w14:paraId="61A80A09" w14:textId="77777777" w:rsidR="009A3C80" w:rsidRPr="009A3C80" w:rsidRDefault="009A3C80" w:rsidP="009A3C80">
      <w:pPr>
        <w:rPr>
          <w:rFonts w:ascii="Arial" w:hAnsi="Arial" w:cs="Arial"/>
          <w:bCs/>
          <w:color w:val="000000"/>
          <w:spacing w:val="-3"/>
        </w:rPr>
      </w:pPr>
    </w:p>
    <w:p w14:paraId="0695D7F6" w14:textId="77777777" w:rsidR="009A3C80" w:rsidRPr="009A3C80" w:rsidRDefault="009A3C80" w:rsidP="009A3C80">
      <w:pPr>
        <w:ind w:right="810"/>
        <w:rPr>
          <w:rFonts w:ascii="Arial" w:hAnsi="Arial" w:cs="Arial"/>
        </w:rPr>
      </w:pPr>
      <w:r w:rsidRPr="009A3C80">
        <w:rPr>
          <w:rFonts w:ascii="Arial" w:hAnsi="Arial" w:cs="Arial"/>
        </w:rPr>
        <w:lastRenderedPageBreak/>
        <w:t>Dane County is seeking a vendor, to print ballots for elections within Dane County for one year (January 1, 201</w:t>
      </w:r>
      <w:r>
        <w:rPr>
          <w:rFonts w:ascii="Arial" w:hAnsi="Arial" w:cs="Arial"/>
        </w:rPr>
        <w:t>9</w:t>
      </w:r>
      <w:r w:rsidRPr="009A3C80">
        <w:rPr>
          <w:rFonts w:ascii="Arial" w:hAnsi="Arial" w:cs="Arial"/>
        </w:rPr>
        <w:t>- December 31, 201</w:t>
      </w:r>
      <w:r>
        <w:rPr>
          <w:rFonts w:ascii="Arial" w:hAnsi="Arial" w:cs="Arial"/>
        </w:rPr>
        <w:t>9</w:t>
      </w:r>
      <w:r w:rsidRPr="009A3C80">
        <w:rPr>
          <w:rFonts w:ascii="Arial" w:hAnsi="Arial" w:cs="Arial"/>
        </w:rPr>
        <w:t>). There will be four (4) possible one-year extensions by mutual agreement of the County and the Vendor.</w:t>
      </w:r>
    </w:p>
    <w:p w14:paraId="3D8A9FEE" w14:textId="77777777" w:rsidR="009A3C80" w:rsidRPr="009A3C80" w:rsidRDefault="009A3C80" w:rsidP="009A3C80">
      <w:pPr>
        <w:ind w:right="810"/>
        <w:rPr>
          <w:rFonts w:ascii="Arial" w:hAnsi="Arial" w:cs="Arial"/>
        </w:rPr>
      </w:pPr>
    </w:p>
    <w:p w14:paraId="0A2643B5" w14:textId="3E1900CE" w:rsidR="009A3C80" w:rsidRPr="009A3C80" w:rsidRDefault="009A3C80" w:rsidP="009A3C80">
      <w:pPr>
        <w:ind w:right="810"/>
        <w:rPr>
          <w:rFonts w:ascii="Arial" w:hAnsi="Arial" w:cs="Arial"/>
        </w:rPr>
      </w:pPr>
      <w:r w:rsidRPr="009A3C80">
        <w:rPr>
          <w:rFonts w:ascii="Arial" w:hAnsi="Arial" w:cs="Arial"/>
        </w:rPr>
        <w:t>Ballots will be printed for the DS-200 voting system, according to the specific</w:t>
      </w:r>
      <w:r w:rsidR="008A4BBE">
        <w:rPr>
          <w:rFonts w:ascii="Arial" w:hAnsi="Arial" w:cs="Arial"/>
        </w:rPr>
        <w:t xml:space="preserve">ations of the vendor, Election </w:t>
      </w:r>
      <w:r w:rsidRPr="009A3C80">
        <w:rPr>
          <w:rFonts w:ascii="Arial" w:hAnsi="Arial" w:cs="Arial"/>
        </w:rPr>
        <w:t xml:space="preserve">System &amp; Software (ES&amp;S). </w:t>
      </w:r>
    </w:p>
    <w:p w14:paraId="79002CD9" w14:textId="77777777" w:rsidR="009A3C80" w:rsidRPr="009A3C80" w:rsidRDefault="009A3C80" w:rsidP="009A3C80">
      <w:pPr>
        <w:ind w:right="810"/>
        <w:rPr>
          <w:rFonts w:ascii="Arial" w:hAnsi="Arial" w:cs="Arial"/>
        </w:rPr>
      </w:pPr>
    </w:p>
    <w:p w14:paraId="16C58695" w14:textId="77777777" w:rsidR="009A3C80" w:rsidRPr="009A3C80" w:rsidRDefault="009A3C80" w:rsidP="009A3C80">
      <w:pPr>
        <w:ind w:right="810"/>
        <w:rPr>
          <w:rFonts w:ascii="Arial" w:hAnsi="Arial" w:cs="Arial"/>
        </w:rPr>
      </w:pPr>
    </w:p>
    <w:p w14:paraId="32C8BE73" w14:textId="77777777" w:rsidR="009A3C80" w:rsidRPr="009A3C80" w:rsidRDefault="009A3C80" w:rsidP="009A3C80">
      <w:pPr>
        <w:ind w:right="810"/>
        <w:rPr>
          <w:rFonts w:ascii="Arial" w:hAnsi="Arial" w:cs="Arial"/>
        </w:rPr>
      </w:pPr>
      <w:r w:rsidRPr="009A3C80">
        <w:rPr>
          <w:rFonts w:ascii="Arial" w:hAnsi="Arial" w:cs="Arial"/>
        </w:rPr>
        <w:t>Dane County requires the following types of ballots:</w:t>
      </w:r>
    </w:p>
    <w:p w14:paraId="5A3EFDB8" w14:textId="77777777" w:rsidR="009A3C80" w:rsidRPr="009A3C80" w:rsidRDefault="009A3C80" w:rsidP="009A3C80">
      <w:pPr>
        <w:ind w:right="810" w:firstLine="720"/>
        <w:rPr>
          <w:rFonts w:ascii="Arial" w:hAnsi="Arial" w:cs="Arial"/>
        </w:rPr>
      </w:pPr>
    </w:p>
    <w:p w14:paraId="3D9861AC" w14:textId="77777777" w:rsidR="009A3C80" w:rsidRPr="009A3C80" w:rsidRDefault="009A3C80" w:rsidP="009A3C80">
      <w:pPr>
        <w:ind w:right="810" w:firstLine="720"/>
        <w:rPr>
          <w:rFonts w:ascii="Arial" w:hAnsi="Arial" w:cs="Arial"/>
        </w:rPr>
      </w:pPr>
      <w:r w:rsidRPr="009A3C80">
        <w:rPr>
          <w:rFonts w:ascii="Arial" w:hAnsi="Arial" w:cs="Arial"/>
        </w:rPr>
        <w:t>1 sided, 2 column ballots – bid for 11”, 14”, 17” and 19”</w:t>
      </w:r>
    </w:p>
    <w:p w14:paraId="19E7D78E" w14:textId="77777777" w:rsidR="009A3C80" w:rsidRPr="009A3C80" w:rsidRDefault="009A3C80" w:rsidP="009A3C80">
      <w:pPr>
        <w:ind w:right="810" w:firstLine="720"/>
        <w:rPr>
          <w:rFonts w:ascii="Arial" w:hAnsi="Arial" w:cs="Arial"/>
        </w:rPr>
      </w:pPr>
      <w:r w:rsidRPr="009A3C80">
        <w:rPr>
          <w:rFonts w:ascii="Arial" w:hAnsi="Arial" w:cs="Arial"/>
        </w:rPr>
        <w:t>1 sided, 3 column ballots -  bid for 11”, 14”, 17” and 19”</w:t>
      </w:r>
    </w:p>
    <w:p w14:paraId="6E4534C8" w14:textId="77777777" w:rsidR="009A3C80" w:rsidRPr="009A3C80" w:rsidRDefault="009A3C80" w:rsidP="009A3C80">
      <w:pPr>
        <w:ind w:right="810" w:firstLine="720"/>
        <w:rPr>
          <w:rFonts w:ascii="Arial" w:hAnsi="Arial" w:cs="Arial"/>
        </w:rPr>
      </w:pPr>
      <w:r w:rsidRPr="009A3C80">
        <w:rPr>
          <w:rFonts w:ascii="Arial" w:hAnsi="Arial" w:cs="Arial"/>
        </w:rPr>
        <w:t>2 sided, 2 column ballots – bid for 11”, 14”, 17” and 19”</w:t>
      </w:r>
    </w:p>
    <w:p w14:paraId="7006C075" w14:textId="77777777" w:rsidR="009A3C80" w:rsidRPr="009A3C80" w:rsidRDefault="009A3C80" w:rsidP="009A3C80">
      <w:pPr>
        <w:ind w:right="810" w:firstLine="720"/>
        <w:rPr>
          <w:rFonts w:ascii="Arial" w:hAnsi="Arial" w:cs="Arial"/>
        </w:rPr>
      </w:pPr>
      <w:r w:rsidRPr="009A3C80">
        <w:rPr>
          <w:rFonts w:ascii="Arial" w:hAnsi="Arial" w:cs="Arial"/>
        </w:rPr>
        <w:t>2 sided, 3 column ballots -  bid for 11”, 14”, 17” and 19”</w:t>
      </w:r>
    </w:p>
    <w:p w14:paraId="4E12469C" w14:textId="77777777" w:rsidR="009A3C80" w:rsidRPr="009A3C80" w:rsidRDefault="009A3C80" w:rsidP="009A3C80">
      <w:pPr>
        <w:ind w:right="810"/>
        <w:rPr>
          <w:rFonts w:ascii="Arial" w:hAnsi="Arial" w:cs="Arial"/>
        </w:rPr>
      </w:pPr>
    </w:p>
    <w:p w14:paraId="2E2B9D20" w14:textId="77777777" w:rsidR="009A3C80" w:rsidRPr="009A3C80" w:rsidRDefault="009A3C80" w:rsidP="009A3C80">
      <w:pPr>
        <w:ind w:right="810"/>
        <w:rPr>
          <w:rFonts w:ascii="Arial" w:hAnsi="Arial" w:cs="Arial"/>
        </w:rPr>
      </w:pPr>
      <w:r w:rsidRPr="009A3C80">
        <w:rPr>
          <w:rFonts w:ascii="Arial" w:hAnsi="Arial" w:cs="Arial"/>
        </w:rPr>
        <w:t xml:space="preserve">The printer is responsible for supplying ALL paper. All ballots are printed using black ink on 80# index paper, with the following specifications: </w:t>
      </w:r>
    </w:p>
    <w:p w14:paraId="5A378EEB" w14:textId="77777777" w:rsidR="009A3C80" w:rsidRPr="009A3C80" w:rsidRDefault="009A3C80" w:rsidP="009A3C80">
      <w:pPr>
        <w:pStyle w:val="NormalWeb"/>
        <w:spacing w:before="0" w:beforeAutospacing="0" w:after="0" w:afterAutospacing="0"/>
        <w:rPr>
          <w:rFonts w:ascii="Arial" w:hAnsi="Arial" w:cs="Arial"/>
        </w:rPr>
      </w:pPr>
      <w:r w:rsidRPr="009A3C80">
        <w:rPr>
          <w:rFonts w:ascii="Arial" w:hAnsi="Arial" w:cs="Arial"/>
          <w:b/>
          <w:bCs/>
        </w:rPr>
        <w:t>Basis Wt     GSM         Caliper      Smoothness   Brightness     Opacity </w:t>
      </w:r>
    </w:p>
    <w:p w14:paraId="2072B35A" w14:textId="77777777" w:rsidR="009A3C80" w:rsidRPr="009A3C80" w:rsidRDefault="009A3C80" w:rsidP="009A3C80">
      <w:pPr>
        <w:pStyle w:val="NormalWeb"/>
        <w:spacing w:before="0" w:beforeAutospacing="0" w:after="0" w:afterAutospacing="0"/>
        <w:rPr>
          <w:rFonts w:ascii="Arial" w:hAnsi="Arial" w:cs="Arial"/>
        </w:rPr>
      </w:pPr>
      <w:r w:rsidRPr="009A3C80">
        <w:rPr>
          <w:rFonts w:ascii="Arial" w:hAnsi="Arial" w:cs="Arial"/>
        </w:rPr>
        <w:t>    80             118            6.2                  130                 96                96.0 </w:t>
      </w:r>
    </w:p>
    <w:p w14:paraId="6B573F56" w14:textId="77777777" w:rsidR="009A3C80" w:rsidRPr="009A3C80" w:rsidRDefault="009A3C80" w:rsidP="009A3C80">
      <w:pPr>
        <w:ind w:right="810"/>
        <w:rPr>
          <w:rFonts w:ascii="Arial" w:hAnsi="Arial" w:cs="Arial"/>
        </w:rPr>
      </w:pPr>
      <w:r w:rsidRPr="009A3C80">
        <w:rPr>
          <w:rFonts w:ascii="Arial" w:hAnsi="Arial" w:cs="Arial"/>
        </w:rPr>
        <w:t xml:space="preserve"> </w:t>
      </w:r>
    </w:p>
    <w:p w14:paraId="0D25B690" w14:textId="77777777" w:rsidR="009A3C80" w:rsidRPr="009A3C80" w:rsidRDefault="009A3C80" w:rsidP="009A3C80">
      <w:pPr>
        <w:ind w:right="810"/>
        <w:rPr>
          <w:rFonts w:ascii="Arial" w:hAnsi="Arial" w:cs="Arial"/>
        </w:rPr>
      </w:pPr>
    </w:p>
    <w:p w14:paraId="35FD2AE2" w14:textId="7C5B8D11" w:rsidR="009A3C80" w:rsidRPr="009A3C80" w:rsidRDefault="009A3C80" w:rsidP="009A3C80">
      <w:pPr>
        <w:ind w:right="810"/>
        <w:rPr>
          <w:rFonts w:ascii="Arial" w:hAnsi="Arial" w:cs="Arial"/>
          <w:color w:val="000000"/>
        </w:rPr>
      </w:pPr>
      <w:r w:rsidRPr="009A3C80">
        <w:rPr>
          <w:rFonts w:ascii="Arial" w:hAnsi="Arial" w:cs="Arial"/>
        </w:rPr>
        <w:t xml:space="preserve">Ballots will be on white paper, but certain elections will </w:t>
      </w:r>
      <w:r w:rsidRPr="009A3C80">
        <w:rPr>
          <w:rFonts w:ascii="Arial" w:hAnsi="Arial" w:cs="Arial"/>
          <w:color w:val="000000"/>
        </w:rPr>
        <w:t xml:space="preserve">require various colored stripes </w:t>
      </w:r>
      <w:r w:rsidR="00B65338">
        <w:rPr>
          <w:rFonts w:ascii="Arial" w:hAnsi="Arial" w:cs="Arial"/>
          <w:color w:val="000000"/>
        </w:rPr>
        <w:t>on the right side of the ballot</w:t>
      </w:r>
      <w:r w:rsidRPr="009A3C80">
        <w:rPr>
          <w:rFonts w:ascii="Arial" w:hAnsi="Arial" w:cs="Arial"/>
          <w:color w:val="000000"/>
        </w:rPr>
        <w:t>.  The colored stripe will be 9 “ long by ¼”  wide.  We may require several different co</w:t>
      </w:r>
      <w:r w:rsidR="007D4618">
        <w:rPr>
          <w:rFonts w:ascii="Arial" w:hAnsi="Arial" w:cs="Arial"/>
          <w:color w:val="000000"/>
        </w:rPr>
        <w:t xml:space="preserve">lors depending on the election </w:t>
      </w:r>
      <w:r w:rsidRPr="009A3C80">
        <w:rPr>
          <w:rFonts w:ascii="Arial" w:hAnsi="Arial" w:cs="Arial"/>
          <w:color w:val="000000"/>
        </w:rPr>
        <w:t>or none at all.  Bid</w:t>
      </w:r>
      <w:r w:rsidR="007D4618">
        <w:rPr>
          <w:rFonts w:ascii="Arial" w:hAnsi="Arial" w:cs="Arial"/>
          <w:color w:val="000000"/>
        </w:rPr>
        <w:t xml:space="preserve">der must supply the per ballot cost </w:t>
      </w:r>
      <w:r w:rsidRPr="009A3C80">
        <w:rPr>
          <w:rFonts w:ascii="Arial" w:hAnsi="Arial" w:cs="Arial"/>
          <w:color w:val="000000"/>
        </w:rPr>
        <w:t xml:space="preserve">to add the colored stripe.   This stripe is used to differentiate ballot types </w:t>
      </w:r>
      <w:r w:rsidR="007D4618">
        <w:rPr>
          <w:rFonts w:ascii="Arial" w:hAnsi="Arial" w:cs="Arial"/>
          <w:color w:val="000000"/>
        </w:rPr>
        <w:t xml:space="preserve">(i.e. school districts) </w:t>
      </w:r>
      <w:r w:rsidRPr="009A3C80">
        <w:rPr>
          <w:rFonts w:ascii="Arial" w:hAnsi="Arial" w:cs="Arial"/>
          <w:color w:val="000000"/>
        </w:rPr>
        <w:t xml:space="preserve">within one municipality.  </w:t>
      </w:r>
      <w:r w:rsidR="007D4618">
        <w:rPr>
          <w:rFonts w:ascii="Arial" w:hAnsi="Arial" w:cs="Arial"/>
          <w:color w:val="000000"/>
        </w:rPr>
        <w:t xml:space="preserve">This stripe takes the place of </w:t>
      </w:r>
      <w:r w:rsidRPr="009A3C80">
        <w:rPr>
          <w:rFonts w:ascii="Arial" w:hAnsi="Arial" w:cs="Arial"/>
          <w:color w:val="000000"/>
        </w:rPr>
        <w:t xml:space="preserve">using colored sheets of paper since the DS200 will not accept colored paper. </w:t>
      </w:r>
    </w:p>
    <w:p w14:paraId="4C62E57D" w14:textId="77777777" w:rsidR="009A3C80" w:rsidRPr="009A3C80" w:rsidRDefault="009A3C80" w:rsidP="009A3C80">
      <w:pPr>
        <w:ind w:right="810"/>
        <w:rPr>
          <w:rFonts w:ascii="Arial" w:hAnsi="Arial" w:cs="Arial"/>
          <w:color w:val="FF0000"/>
        </w:rPr>
      </w:pPr>
    </w:p>
    <w:p w14:paraId="090ABE89" w14:textId="77777777" w:rsidR="009A3C80" w:rsidRPr="009A3C80" w:rsidRDefault="009A3C80" w:rsidP="009A3C80">
      <w:pPr>
        <w:ind w:right="810"/>
        <w:rPr>
          <w:rFonts w:ascii="Arial" w:hAnsi="Arial" w:cs="Arial"/>
          <w:color w:val="FF0000"/>
        </w:rPr>
      </w:pPr>
      <w:r w:rsidRPr="009A3C80">
        <w:rPr>
          <w:rFonts w:ascii="Arial" w:hAnsi="Arial" w:cs="Arial"/>
        </w:rPr>
        <w:t>The maximum ballot length is 19”. The minimum ballot length is 11”. All ballots will be 8.5” wide.</w:t>
      </w:r>
    </w:p>
    <w:p w14:paraId="7C3C443D" w14:textId="77777777" w:rsidR="009A3C80" w:rsidRPr="009A3C80" w:rsidRDefault="009A3C80" w:rsidP="009A3C80">
      <w:pPr>
        <w:ind w:right="810"/>
        <w:rPr>
          <w:rFonts w:ascii="Arial" w:hAnsi="Arial" w:cs="Arial"/>
        </w:rPr>
      </w:pPr>
    </w:p>
    <w:p w14:paraId="2F12DA63" w14:textId="77777777" w:rsidR="009A3C80" w:rsidRPr="009A3C80" w:rsidRDefault="009A3C80" w:rsidP="009A3C80">
      <w:pPr>
        <w:ind w:right="810"/>
        <w:rPr>
          <w:rFonts w:ascii="Arial" w:hAnsi="Arial" w:cs="Arial"/>
        </w:rPr>
      </w:pPr>
      <w:r w:rsidRPr="009A3C80">
        <w:rPr>
          <w:rFonts w:ascii="Arial" w:hAnsi="Arial" w:cs="Arial"/>
        </w:rPr>
        <w:t xml:space="preserve">All ballots must be cut evenly along the cut lines. The registration of each ballot is critical.  Each ballot must be the exact size to allow it to fit into the optical scan voting equipment.  There can be no cutter pull.   </w:t>
      </w:r>
    </w:p>
    <w:p w14:paraId="0150D61F" w14:textId="77777777" w:rsidR="009A3C80" w:rsidRPr="009A3C80" w:rsidRDefault="009A3C80" w:rsidP="009A3C80">
      <w:pPr>
        <w:ind w:right="810"/>
        <w:rPr>
          <w:rFonts w:ascii="Arial" w:hAnsi="Arial" w:cs="Arial"/>
        </w:rPr>
      </w:pPr>
    </w:p>
    <w:p w14:paraId="153301B0" w14:textId="5D567473" w:rsidR="009A3C80" w:rsidRPr="009A3C80" w:rsidRDefault="009A3C80" w:rsidP="009A3C80">
      <w:pPr>
        <w:ind w:right="810"/>
        <w:rPr>
          <w:rFonts w:ascii="Arial" w:hAnsi="Arial" w:cs="Arial"/>
        </w:rPr>
      </w:pPr>
      <w:r w:rsidRPr="009A3C80">
        <w:rPr>
          <w:rFonts w:ascii="Arial" w:hAnsi="Arial" w:cs="Arial"/>
        </w:rPr>
        <w:t xml:space="preserve">Absentee ballots will be the same color as the regular ballots.  Absentee ballots shall be scored so they can fit into a #12 absentee envelope (4 ¾ x 11).  </w:t>
      </w:r>
      <w:r w:rsidRPr="009A3C80">
        <w:rPr>
          <w:rFonts w:ascii="Arial" w:hAnsi="Arial" w:cs="Arial"/>
          <w:b/>
          <w:bCs/>
        </w:rPr>
        <w:t>Scores shal</w:t>
      </w:r>
      <w:r w:rsidR="007D4618">
        <w:rPr>
          <w:rFonts w:ascii="Arial" w:hAnsi="Arial" w:cs="Arial"/>
          <w:b/>
          <w:bCs/>
        </w:rPr>
        <w:t xml:space="preserve">l not interfere with the ovals </w:t>
      </w:r>
      <w:r w:rsidRPr="009A3C80">
        <w:rPr>
          <w:rFonts w:ascii="Arial" w:hAnsi="Arial" w:cs="Arial"/>
          <w:b/>
          <w:bCs/>
        </w:rPr>
        <w:t xml:space="preserve">on the ballot.  This must be checked by the printer prior to scoring.  </w:t>
      </w:r>
      <w:r w:rsidRPr="009A3C80">
        <w:rPr>
          <w:rFonts w:ascii="Arial" w:hAnsi="Arial" w:cs="Arial"/>
        </w:rPr>
        <w:t xml:space="preserve">Each header code may be different so extreme care must be taken in the scoring of ALL ballot types to ensure the scores </w:t>
      </w:r>
      <w:r w:rsidR="007D4618">
        <w:rPr>
          <w:rFonts w:ascii="Arial" w:hAnsi="Arial" w:cs="Arial"/>
        </w:rPr>
        <w:t>do not interfere with the ovals</w:t>
      </w:r>
      <w:r w:rsidRPr="009A3C80">
        <w:rPr>
          <w:rFonts w:ascii="Arial" w:hAnsi="Arial" w:cs="Arial"/>
        </w:rPr>
        <w:t>.</w:t>
      </w:r>
    </w:p>
    <w:p w14:paraId="60D466AC" w14:textId="77777777" w:rsidR="009A3C80" w:rsidRPr="009A3C80" w:rsidRDefault="009A3C80" w:rsidP="009A3C80">
      <w:pPr>
        <w:ind w:right="810"/>
        <w:rPr>
          <w:rFonts w:ascii="Arial" w:hAnsi="Arial" w:cs="Arial"/>
        </w:rPr>
      </w:pPr>
    </w:p>
    <w:p w14:paraId="4F73C07E" w14:textId="63548322" w:rsidR="009A3C80" w:rsidRPr="009A3C80" w:rsidRDefault="009A3C80" w:rsidP="009A3C80">
      <w:pPr>
        <w:ind w:right="810"/>
        <w:rPr>
          <w:rFonts w:ascii="Arial" w:hAnsi="Arial" w:cs="Arial"/>
        </w:rPr>
      </w:pPr>
      <w:r w:rsidRPr="009A3C80">
        <w:rPr>
          <w:rFonts w:ascii="Arial" w:hAnsi="Arial" w:cs="Arial"/>
        </w:rPr>
        <w:t>Sample ballots are always yellow.  The “SAMPLE” watermark should be light enough so as not to interfere with the candidate information below the watermark. For each election a limited number of sample ballots will be needed for each mu</w:t>
      </w:r>
      <w:r w:rsidR="007D4618">
        <w:rPr>
          <w:rFonts w:ascii="Arial" w:hAnsi="Arial" w:cs="Arial"/>
        </w:rPr>
        <w:t>nicipality to meet requirements</w:t>
      </w:r>
      <w:r w:rsidRPr="009A3C80">
        <w:rPr>
          <w:rFonts w:ascii="Arial" w:hAnsi="Arial" w:cs="Arial"/>
        </w:rPr>
        <w:t xml:space="preserve"> for public posting.  </w:t>
      </w:r>
    </w:p>
    <w:p w14:paraId="26AC886D" w14:textId="77777777" w:rsidR="009A3C80" w:rsidRPr="009A3C80" w:rsidRDefault="009A3C80" w:rsidP="009A3C80">
      <w:pPr>
        <w:ind w:right="810"/>
        <w:rPr>
          <w:rFonts w:ascii="Arial" w:hAnsi="Arial" w:cs="Arial"/>
        </w:rPr>
      </w:pPr>
      <w:r w:rsidRPr="009A3C80">
        <w:rPr>
          <w:rFonts w:ascii="Arial" w:hAnsi="Arial" w:cs="Arial"/>
        </w:rPr>
        <w:t xml:space="preserve"> </w:t>
      </w:r>
    </w:p>
    <w:p w14:paraId="43FA9198" w14:textId="2DEAE575" w:rsidR="009A3C80" w:rsidRPr="009A3C80" w:rsidRDefault="009A3C80" w:rsidP="009A3C80">
      <w:pPr>
        <w:ind w:right="810"/>
        <w:rPr>
          <w:rFonts w:ascii="Arial" w:hAnsi="Arial" w:cs="Arial"/>
        </w:rPr>
      </w:pPr>
      <w:r w:rsidRPr="009A3C80">
        <w:rPr>
          <w:rFonts w:ascii="Arial" w:hAnsi="Arial" w:cs="Arial"/>
        </w:rPr>
        <w:t>The County Clerk will provide an estimate as to the approximate number of ballots needed, with the nu</w:t>
      </w:r>
      <w:r w:rsidR="007D4618">
        <w:rPr>
          <w:rFonts w:ascii="Arial" w:hAnsi="Arial" w:cs="Arial"/>
        </w:rPr>
        <w:t xml:space="preserve">mber of header codes required, </w:t>
      </w:r>
      <w:r w:rsidRPr="009A3C80">
        <w:rPr>
          <w:rFonts w:ascii="Arial" w:hAnsi="Arial" w:cs="Arial"/>
        </w:rPr>
        <w:t>3 to 4 weeks prior to printing.</w:t>
      </w:r>
    </w:p>
    <w:p w14:paraId="7EB03F71" w14:textId="77777777" w:rsidR="009A3C80" w:rsidRPr="009A3C80" w:rsidRDefault="009A3C80" w:rsidP="009A3C80">
      <w:pPr>
        <w:rPr>
          <w:rFonts w:ascii="Arial" w:hAnsi="Arial" w:cs="Arial"/>
        </w:rPr>
      </w:pPr>
    </w:p>
    <w:p w14:paraId="4A7EE057" w14:textId="77777777" w:rsidR="009A3C80" w:rsidRPr="009A3C80" w:rsidRDefault="009A3C80" w:rsidP="009A3C80">
      <w:pPr>
        <w:rPr>
          <w:rFonts w:ascii="Arial" w:hAnsi="Arial" w:cs="Arial"/>
          <w:snapToGrid w:val="0"/>
          <w:color w:val="000000"/>
        </w:rPr>
      </w:pPr>
      <w:r w:rsidRPr="009A3C80">
        <w:rPr>
          <w:rFonts w:ascii="Arial" w:hAnsi="Arial" w:cs="Arial"/>
        </w:rPr>
        <w:lastRenderedPageBreak/>
        <w:t xml:space="preserve">The County Clerk will send the ballot proofs to the printer in a PDF file. </w:t>
      </w:r>
      <w:r w:rsidRPr="009A3C80">
        <w:rPr>
          <w:rFonts w:ascii="Arial" w:hAnsi="Arial" w:cs="Arial"/>
          <w:snapToGrid w:val="0"/>
          <w:color w:val="000000"/>
        </w:rPr>
        <w:t>The successful bidder will reprint ballots that are not printed correctly (i.e. cut incorrectly, missing information [information lost from the disc provided by the county], etc.) at their expense.</w:t>
      </w:r>
    </w:p>
    <w:p w14:paraId="0071410D" w14:textId="77777777" w:rsidR="009A3C80" w:rsidRPr="009A3C80" w:rsidRDefault="009A3C80" w:rsidP="009A3C80">
      <w:pPr>
        <w:rPr>
          <w:rFonts w:ascii="Arial" w:hAnsi="Arial" w:cs="Arial"/>
          <w:snapToGrid w:val="0"/>
          <w:color w:val="000000"/>
        </w:rPr>
      </w:pPr>
    </w:p>
    <w:p w14:paraId="13D9423A" w14:textId="5DA9A873" w:rsidR="009A3C80" w:rsidRPr="009A3C80" w:rsidRDefault="009A3C80" w:rsidP="009A3C80">
      <w:pPr>
        <w:rPr>
          <w:rFonts w:ascii="Arial" w:hAnsi="Arial" w:cs="Arial"/>
          <w:snapToGrid w:val="0"/>
          <w:color w:val="000000"/>
        </w:rPr>
      </w:pPr>
      <w:r w:rsidRPr="009A3C80">
        <w:rPr>
          <w:rFonts w:ascii="Arial" w:hAnsi="Arial" w:cs="Arial"/>
          <w:snapToGrid w:val="0"/>
          <w:color w:val="000000"/>
        </w:rPr>
        <w:t>The printer shall be available by tel</w:t>
      </w:r>
      <w:r w:rsidR="008A4BBE">
        <w:rPr>
          <w:rFonts w:ascii="Arial" w:hAnsi="Arial" w:cs="Arial"/>
          <w:snapToGrid w:val="0"/>
          <w:color w:val="000000"/>
        </w:rPr>
        <w:t xml:space="preserve">ephone at all times on election </w:t>
      </w:r>
      <w:r w:rsidRPr="009A3C80">
        <w:rPr>
          <w:rFonts w:ascii="Arial" w:hAnsi="Arial" w:cs="Arial"/>
          <w:snapToGrid w:val="0"/>
          <w:color w:val="000000"/>
        </w:rPr>
        <w:t xml:space="preserve">day, from 6 a.m. to </w:t>
      </w:r>
      <w:r w:rsidR="00625EE1">
        <w:rPr>
          <w:rFonts w:ascii="Arial" w:hAnsi="Arial" w:cs="Arial"/>
          <w:snapToGrid w:val="0"/>
        </w:rPr>
        <w:t xml:space="preserve">8 </w:t>
      </w:r>
      <w:r w:rsidRPr="009A3C80">
        <w:rPr>
          <w:rFonts w:ascii="Arial" w:hAnsi="Arial" w:cs="Arial"/>
          <w:snapToGrid w:val="0"/>
          <w:color w:val="000000"/>
        </w:rPr>
        <w:t>p.m.  The printer shall check in with the County Clerk at 6 p.m. to be sure there are no other municipalities that need additional ballots.</w:t>
      </w:r>
    </w:p>
    <w:p w14:paraId="10CE6EE3" w14:textId="77777777" w:rsidR="009A3C80" w:rsidRPr="009A3C80" w:rsidRDefault="009A3C80" w:rsidP="009A3C80">
      <w:pPr>
        <w:rPr>
          <w:rFonts w:ascii="Arial" w:hAnsi="Arial" w:cs="Arial"/>
        </w:rPr>
      </w:pPr>
    </w:p>
    <w:p w14:paraId="5A80A1D7" w14:textId="1230D600" w:rsidR="009A3C80" w:rsidRPr="009A3C80" w:rsidRDefault="009A3C80" w:rsidP="009A3C80">
      <w:pPr>
        <w:rPr>
          <w:rFonts w:ascii="Arial" w:hAnsi="Arial" w:cs="Arial"/>
        </w:rPr>
      </w:pPr>
      <w:r w:rsidRPr="009A3C80">
        <w:rPr>
          <w:rFonts w:ascii="Arial" w:hAnsi="Arial" w:cs="Arial"/>
        </w:rPr>
        <w:t>The provider will deliver ballots to the municipalities by the required deadlines per election.  These deadlines are available on the</w:t>
      </w:r>
      <w:r w:rsidR="00A86682" w:rsidRPr="00625EE1">
        <w:rPr>
          <w:rFonts w:ascii="Arial" w:hAnsi="Arial" w:cs="Arial"/>
        </w:rPr>
        <w:t xml:space="preserve"> Wisconsin Election Commission</w:t>
      </w:r>
      <w:r w:rsidR="00625EE1">
        <w:rPr>
          <w:rFonts w:ascii="Arial" w:hAnsi="Arial" w:cs="Arial"/>
          <w:color w:val="C00000"/>
        </w:rPr>
        <w:t xml:space="preserve"> </w:t>
      </w:r>
      <w:r w:rsidR="00625EE1" w:rsidRPr="00625EE1">
        <w:rPr>
          <w:rFonts w:ascii="Arial" w:hAnsi="Arial" w:cs="Arial"/>
        </w:rPr>
        <w:t>(WEC)</w:t>
      </w:r>
      <w:r w:rsidR="00625EE1">
        <w:rPr>
          <w:rFonts w:ascii="Arial" w:hAnsi="Arial" w:cs="Arial"/>
          <w:color w:val="C00000"/>
        </w:rPr>
        <w:t xml:space="preserve"> </w:t>
      </w:r>
      <w:r w:rsidRPr="009A3C80">
        <w:rPr>
          <w:rFonts w:ascii="Arial" w:hAnsi="Arial" w:cs="Arial"/>
        </w:rPr>
        <w:t>election calendar, and the County Clerk will provide a copy of this to the printer at the beginning of each year.  The County Clerk shall email the printer with a reminder of these d</w:t>
      </w:r>
      <w:r w:rsidR="007D4618">
        <w:rPr>
          <w:rFonts w:ascii="Arial" w:hAnsi="Arial" w:cs="Arial"/>
        </w:rPr>
        <w:t>eadlines prior to each election</w:t>
      </w:r>
      <w:r w:rsidRPr="009A3C80">
        <w:rPr>
          <w:rFonts w:ascii="Arial" w:hAnsi="Arial" w:cs="Arial"/>
        </w:rPr>
        <w:t xml:space="preserve">.  These vary depending on having federal issues on a ballot.  The County is </w:t>
      </w:r>
      <w:r w:rsidRPr="009A3C80">
        <w:rPr>
          <w:rFonts w:ascii="Arial" w:hAnsi="Arial" w:cs="Arial"/>
          <w:u w:val="single"/>
        </w:rPr>
        <w:t>requiring</w:t>
      </w:r>
      <w:r w:rsidRPr="009A3C80">
        <w:rPr>
          <w:rFonts w:ascii="Arial" w:hAnsi="Arial" w:cs="Arial"/>
        </w:rPr>
        <w:t xml:space="preserve"> that the City of Madison have its ballots delivered </w:t>
      </w:r>
      <w:r w:rsidRPr="009A3C80">
        <w:rPr>
          <w:rFonts w:ascii="Arial" w:hAnsi="Arial" w:cs="Arial"/>
          <w:b/>
          <w:bCs/>
        </w:rPr>
        <w:t xml:space="preserve">a minimum of 2 days prior </w:t>
      </w:r>
      <w:r w:rsidRPr="009A3C80">
        <w:rPr>
          <w:rFonts w:ascii="Arial" w:hAnsi="Arial" w:cs="Arial"/>
        </w:rPr>
        <w:t>to the deadline in the</w:t>
      </w:r>
      <w:r w:rsidRPr="00625EE1">
        <w:rPr>
          <w:rFonts w:ascii="Arial" w:hAnsi="Arial" w:cs="Arial"/>
        </w:rPr>
        <w:t xml:space="preserve"> </w:t>
      </w:r>
      <w:r w:rsidR="00A86682" w:rsidRPr="00625EE1">
        <w:rPr>
          <w:rFonts w:ascii="Arial" w:hAnsi="Arial" w:cs="Arial"/>
        </w:rPr>
        <w:t>WEC</w:t>
      </w:r>
      <w:r w:rsidRPr="009A3C80">
        <w:rPr>
          <w:rFonts w:ascii="Arial" w:hAnsi="Arial" w:cs="Arial"/>
        </w:rPr>
        <w:t xml:space="preserve"> calendar, and that all other Dane County Municipal Clerks have their ballots a </w:t>
      </w:r>
      <w:r w:rsidRPr="009A3C80">
        <w:rPr>
          <w:rFonts w:ascii="Arial" w:hAnsi="Arial" w:cs="Arial"/>
          <w:b/>
          <w:bCs/>
        </w:rPr>
        <w:t xml:space="preserve">minimum of one day prior </w:t>
      </w:r>
      <w:r w:rsidRPr="009A3C80">
        <w:rPr>
          <w:rFonts w:ascii="Arial" w:hAnsi="Arial" w:cs="Arial"/>
        </w:rPr>
        <w:t xml:space="preserve">to the required deadline.  </w:t>
      </w:r>
    </w:p>
    <w:p w14:paraId="13CD8D1D" w14:textId="77777777" w:rsidR="009A3C80" w:rsidRPr="00FE3B1E" w:rsidRDefault="009A3C80" w:rsidP="009A3C80">
      <w:pPr>
        <w:rPr>
          <w:rFonts w:ascii="Arial" w:hAnsi="Arial" w:cs="Arial"/>
          <w:strike/>
        </w:rPr>
      </w:pPr>
    </w:p>
    <w:p w14:paraId="4FAB3ECB" w14:textId="5FBF1EE0" w:rsidR="009A3C80" w:rsidRPr="009A3C80" w:rsidRDefault="009A3C80" w:rsidP="009A3C80">
      <w:pPr>
        <w:rPr>
          <w:rFonts w:ascii="Arial" w:hAnsi="Arial" w:cs="Arial"/>
        </w:rPr>
      </w:pPr>
      <w:r w:rsidRPr="009A3C80">
        <w:rPr>
          <w:rFonts w:ascii="Arial" w:hAnsi="Arial" w:cs="Arial"/>
        </w:rPr>
        <w:t>The printer is responsible for delivery and if this is contracted out to another vendor, the printer must ensure that all ballots are delivered within the timeline above.  Delivery should take place within a one day period.  (If Madison is done separately, then one day for the City of Madison, and one for the rest of Dane County</w:t>
      </w:r>
      <w:r w:rsidR="007D4618">
        <w:rPr>
          <w:rFonts w:ascii="Arial" w:hAnsi="Arial" w:cs="Arial"/>
        </w:rPr>
        <w:t xml:space="preserve">)  The printer will supply the </w:t>
      </w:r>
      <w:r w:rsidRPr="009A3C80">
        <w:rPr>
          <w:rFonts w:ascii="Arial" w:hAnsi="Arial" w:cs="Arial"/>
        </w:rPr>
        <w:t>County Clerk with a schedule from the delivery source of when the ballots will be delivered.    The drop off sites for each municipality are attached, and will be reviewed and subject to change prior to each election.  The County Clerk shall provide any changes in proposed deliver route to the printer with the PDF files.</w:t>
      </w:r>
    </w:p>
    <w:p w14:paraId="7794C07E" w14:textId="77777777" w:rsidR="009A3C80" w:rsidRPr="009A3C80" w:rsidRDefault="009A3C80" w:rsidP="009A3C80">
      <w:pPr>
        <w:rPr>
          <w:rFonts w:ascii="Arial" w:hAnsi="Arial" w:cs="Arial"/>
        </w:rPr>
      </w:pPr>
    </w:p>
    <w:p w14:paraId="20A99E4E" w14:textId="77777777" w:rsidR="009A3C80" w:rsidRPr="00C329C3" w:rsidRDefault="009A3C80" w:rsidP="009A3C80">
      <w:pPr>
        <w:rPr>
          <w:rFonts w:ascii="Arial" w:hAnsi="Arial" w:cs="Arial"/>
        </w:rPr>
      </w:pPr>
      <w:r w:rsidRPr="00C329C3">
        <w:rPr>
          <w:rFonts w:ascii="Arial" w:hAnsi="Arial" w:cs="Arial"/>
        </w:rPr>
        <w:t>The schedule for 2019 and 2020 is included below. Schedules for future years will follow the same timeframes accounting for the different election dates.</w:t>
      </w:r>
    </w:p>
    <w:p w14:paraId="262AEBFB" w14:textId="77777777" w:rsidR="009A3C80" w:rsidRPr="00C329C3" w:rsidRDefault="009A3C80" w:rsidP="009A3C80">
      <w:pPr>
        <w:pStyle w:val="Heading1"/>
        <w:rPr>
          <w:u w:val="single"/>
        </w:rPr>
      </w:pPr>
    </w:p>
    <w:p w14:paraId="57ABC743" w14:textId="77777777" w:rsidR="009A3C80" w:rsidRPr="009A3C80" w:rsidRDefault="009A3C80" w:rsidP="009A3C80">
      <w:pPr>
        <w:pStyle w:val="Heading1"/>
        <w:rPr>
          <w:highlight w:val="yellow"/>
          <w:u w:val="single"/>
        </w:rPr>
      </w:pPr>
    </w:p>
    <w:p w14:paraId="74082F53" w14:textId="77777777" w:rsidR="009A3C80" w:rsidRPr="00C329C3" w:rsidRDefault="009A3C80" w:rsidP="009A3C80">
      <w:pPr>
        <w:pStyle w:val="Heading1"/>
      </w:pPr>
      <w:r w:rsidRPr="00C329C3">
        <w:rPr>
          <w:u w:val="single"/>
        </w:rPr>
        <w:t>Election Date</w:t>
      </w:r>
      <w:r w:rsidRPr="00C329C3">
        <w:tab/>
      </w:r>
      <w:r w:rsidRPr="00C329C3">
        <w:tab/>
      </w:r>
      <w:r w:rsidRPr="00C329C3">
        <w:tab/>
      </w:r>
      <w:r w:rsidRPr="00C329C3">
        <w:rPr>
          <w:u w:val="single"/>
        </w:rPr>
        <w:t>PDF Sent to Printer</w:t>
      </w:r>
      <w:r w:rsidRPr="00C329C3">
        <w:tab/>
      </w:r>
      <w:r w:rsidRPr="00C329C3">
        <w:tab/>
      </w:r>
      <w:r w:rsidRPr="00C329C3">
        <w:tab/>
      </w:r>
      <w:r w:rsidRPr="00C329C3">
        <w:rPr>
          <w:u w:val="single"/>
        </w:rPr>
        <w:t>Absentee Ballots Due</w:t>
      </w:r>
    </w:p>
    <w:p w14:paraId="790C891F" w14:textId="77777777" w:rsidR="009A3C80" w:rsidRPr="009A3C80" w:rsidRDefault="009A3C80" w:rsidP="009A3C80">
      <w:pPr>
        <w:rPr>
          <w:rFonts w:ascii="Arial" w:hAnsi="Arial" w:cs="Arial"/>
          <w:highlight w:val="yellow"/>
        </w:rPr>
      </w:pPr>
    </w:p>
    <w:p w14:paraId="70F561C5" w14:textId="21816668" w:rsidR="009A3C80" w:rsidRPr="00C329C3" w:rsidRDefault="009A3C80" w:rsidP="009A3C80">
      <w:pPr>
        <w:rPr>
          <w:rFonts w:ascii="Arial" w:hAnsi="Arial" w:cs="Arial"/>
        </w:rPr>
      </w:pPr>
      <w:r w:rsidRPr="00C329C3">
        <w:rPr>
          <w:rFonts w:ascii="Arial" w:hAnsi="Arial" w:cs="Arial"/>
        </w:rPr>
        <w:t>February 1</w:t>
      </w:r>
      <w:r w:rsidR="00C329C3" w:rsidRPr="00C329C3">
        <w:rPr>
          <w:rFonts w:ascii="Arial" w:hAnsi="Arial" w:cs="Arial"/>
        </w:rPr>
        <w:t>9</w:t>
      </w:r>
      <w:r w:rsidRPr="00C329C3">
        <w:rPr>
          <w:rFonts w:ascii="Arial" w:hAnsi="Arial" w:cs="Arial"/>
        </w:rPr>
        <w:t>, 201</w:t>
      </w:r>
      <w:r w:rsidR="00C329C3" w:rsidRPr="00C329C3">
        <w:rPr>
          <w:rFonts w:ascii="Arial" w:hAnsi="Arial" w:cs="Arial"/>
        </w:rPr>
        <w:t>9</w:t>
      </w:r>
      <w:r w:rsidRPr="00C329C3">
        <w:rPr>
          <w:rFonts w:ascii="Arial" w:hAnsi="Arial" w:cs="Arial"/>
        </w:rPr>
        <w:tab/>
      </w:r>
      <w:r w:rsidRPr="00C329C3">
        <w:rPr>
          <w:rFonts w:ascii="Arial" w:hAnsi="Arial" w:cs="Arial"/>
        </w:rPr>
        <w:tab/>
      </w:r>
      <w:r w:rsidRPr="00C329C3">
        <w:rPr>
          <w:rFonts w:ascii="Arial" w:hAnsi="Arial" w:cs="Arial"/>
        </w:rPr>
        <w:tab/>
        <w:t>January 1</w:t>
      </w:r>
      <w:r w:rsidR="00C329C3" w:rsidRPr="00C329C3">
        <w:rPr>
          <w:rFonts w:ascii="Arial" w:hAnsi="Arial" w:cs="Arial"/>
        </w:rPr>
        <w:t>5</w:t>
      </w:r>
      <w:r w:rsidRPr="00C329C3">
        <w:rPr>
          <w:rFonts w:ascii="Arial" w:hAnsi="Arial" w:cs="Arial"/>
        </w:rPr>
        <w:t>, 201</w:t>
      </w:r>
      <w:r w:rsidR="00C329C3" w:rsidRPr="00C329C3">
        <w:rPr>
          <w:rFonts w:ascii="Arial" w:hAnsi="Arial" w:cs="Arial"/>
        </w:rPr>
        <w:t>9</w:t>
      </w:r>
      <w:r w:rsidRPr="00C329C3">
        <w:rPr>
          <w:rFonts w:ascii="Arial" w:hAnsi="Arial" w:cs="Arial"/>
        </w:rPr>
        <w:tab/>
      </w:r>
      <w:r w:rsidRPr="00C329C3">
        <w:rPr>
          <w:rFonts w:ascii="Arial" w:hAnsi="Arial" w:cs="Arial"/>
        </w:rPr>
        <w:tab/>
      </w:r>
      <w:r w:rsidRPr="00C329C3">
        <w:rPr>
          <w:rFonts w:ascii="Arial" w:hAnsi="Arial" w:cs="Arial"/>
        </w:rPr>
        <w:tab/>
      </w:r>
      <w:r w:rsidRPr="00C329C3">
        <w:rPr>
          <w:rFonts w:ascii="Arial" w:hAnsi="Arial" w:cs="Arial"/>
        </w:rPr>
        <w:tab/>
        <w:t>January 24, 201</w:t>
      </w:r>
      <w:r w:rsidR="00C329C3" w:rsidRPr="00C329C3">
        <w:rPr>
          <w:rFonts w:ascii="Arial" w:hAnsi="Arial" w:cs="Arial"/>
        </w:rPr>
        <w:t>9</w:t>
      </w:r>
    </w:p>
    <w:p w14:paraId="10B4B7FB" w14:textId="4A520F42" w:rsidR="009A3C80" w:rsidRPr="00C329C3" w:rsidRDefault="009A3C80" w:rsidP="009A3C80">
      <w:pPr>
        <w:rPr>
          <w:rFonts w:ascii="Arial" w:hAnsi="Arial" w:cs="Arial"/>
        </w:rPr>
      </w:pPr>
      <w:r w:rsidRPr="00C329C3">
        <w:rPr>
          <w:rFonts w:ascii="Arial" w:hAnsi="Arial" w:cs="Arial"/>
        </w:rPr>
        <w:t xml:space="preserve">April </w:t>
      </w:r>
      <w:r w:rsidR="00C329C3" w:rsidRPr="00C329C3">
        <w:rPr>
          <w:rFonts w:ascii="Arial" w:hAnsi="Arial" w:cs="Arial"/>
        </w:rPr>
        <w:t>2</w:t>
      </w:r>
      <w:r w:rsidRPr="00C329C3">
        <w:rPr>
          <w:rFonts w:ascii="Arial" w:hAnsi="Arial" w:cs="Arial"/>
        </w:rPr>
        <w:t>, 201</w:t>
      </w:r>
      <w:r w:rsidR="00C329C3" w:rsidRPr="00C329C3">
        <w:rPr>
          <w:rFonts w:ascii="Arial" w:hAnsi="Arial" w:cs="Arial"/>
        </w:rPr>
        <w:t>9</w:t>
      </w:r>
      <w:r w:rsidRPr="00C329C3">
        <w:rPr>
          <w:rFonts w:ascii="Arial" w:hAnsi="Arial" w:cs="Arial"/>
        </w:rPr>
        <w:tab/>
      </w:r>
      <w:r w:rsidRPr="00C329C3">
        <w:rPr>
          <w:rFonts w:ascii="Arial" w:hAnsi="Arial" w:cs="Arial"/>
        </w:rPr>
        <w:tab/>
      </w:r>
      <w:r w:rsidRPr="00C329C3">
        <w:rPr>
          <w:rFonts w:ascii="Arial" w:hAnsi="Arial" w:cs="Arial"/>
        </w:rPr>
        <w:tab/>
      </w:r>
      <w:r w:rsidRPr="00C329C3">
        <w:rPr>
          <w:rFonts w:ascii="Arial" w:hAnsi="Arial" w:cs="Arial"/>
        </w:rPr>
        <w:tab/>
        <w:t xml:space="preserve"> </w:t>
      </w:r>
      <w:r w:rsidR="00C329C3" w:rsidRPr="00C329C3">
        <w:rPr>
          <w:rFonts w:ascii="Arial" w:hAnsi="Arial" w:cs="Arial"/>
        </w:rPr>
        <w:t>March 4, 2019</w:t>
      </w:r>
      <w:r w:rsidRPr="00C329C3">
        <w:rPr>
          <w:rFonts w:ascii="Arial" w:hAnsi="Arial" w:cs="Arial"/>
        </w:rPr>
        <w:tab/>
      </w:r>
      <w:r w:rsidRPr="00C329C3">
        <w:rPr>
          <w:rFonts w:ascii="Arial" w:hAnsi="Arial" w:cs="Arial"/>
        </w:rPr>
        <w:tab/>
      </w:r>
      <w:r w:rsidRPr="00C329C3">
        <w:rPr>
          <w:rFonts w:ascii="Arial" w:hAnsi="Arial" w:cs="Arial"/>
        </w:rPr>
        <w:tab/>
      </w:r>
      <w:r w:rsidRPr="00C329C3">
        <w:rPr>
          <w:rFonts w:ascii="Arial" w:hAnsi="Arial" w:cs="Arial"/>
        </w:rPr>
        <w:tab/>
        <w:t>March 7, 201</w:t>
      </w:r>
      <w:r w:rsidR="00C329C3" w:rsidRPr="00C329C3">
        <w:rPr>
          <w:rFonts w:ascii="Arial" w:hAnsi="Arial" w:cs="Arial"/>
        </w:rPr>
        <w:t>9</w:t>
      </w:r>
    </w:p>
    <w:p w14:paraId="49202CC5" w14:textId="77777777" w:rsidR="00C329C3" w:rsidRPr="00C329C3" w:rsidRDefault="00C329C3" w:rsidP="009A3C80">
      <w:pPr>
        <w:rPr>
          <w:rFonts w:ascii="Arial" w:hAnsi="Arial" w:cs="Arial"/>
        </w:rPr>
      </w:pPr>
    </w:p>
    <w:p w14:paraId="0002E3F1" w14:textId="01F0A08A" w:rsidR="009A3C80" w:rsidRPr="00C329C3" w:rsidRDefault="00C329C3" w:rsidP="009A3C80">
      <w:pPr>
        <w:rPr>
          <w:rFonts w:ascii="Arial" w:hAnsi="Arial" w:cs="Arial"/>
        </w:rPr>
      </w:pPr>
      <w:r w:rsidRPr="00C329C3">
        <w:rPr>
          <w:rFonts w:ascii="Arial" w:hAnsi="Arial" w:cs="Arial"/>
        </w:rPr>
        <w:t>February 18, 2020</w:t>
      </w:r>
      <w:r w:rsidR="009A3C80" w:rsidRPr="00C329C3">
        <w:rPr>
          <w:rFonts w:ascii="Arial" w:hAnsi="Arial" w:cs="Arial"/>
        </w:rPr>
        <w:tab/>
      </w:r>
      <w:r w:rsidR="009A3C80" w:rsidRPr="00C329C3">
        <w:rPr>
          <w:rFonts w:ascii="Arial" w:hAnsi="Arial" w:cs="Arial"/>
        </w:rPr>
        <w:tab/>
      </w:r>
      <w:r w:rsidR="009A3C80" w:rsidRPr="00C329C3">
        <w:rPr>
          <w:rFonts w:ascii="Arial" w:hAnsi="Arial" w:cs="Arial"/>
        </w:rPr>
        <w:tab/>
      </w:r>
      <w:r w:rsidRPr="00C329C3">
        <w:rPr>
          <w:rFonts w:ascii="Arial" w:hAnsi="Arial" w:cs="Arial"/>
        </w:rPr>
        <w:t>January 14, 2020</w:t>
      </w:r>
      <w:r w:rsidR="009A3C80" w:rsidRPr="00C329C3">
        <w:rPr>
          <w:rFonts w:ascii="Arial" w:hAnsi="Arial" w:cs="Arial"/>
        </w:rPr>
        <w:tab/>
      </w:r>
      <w:r w:rsidR="009A3C80" w:rsidRPr="00C329C3">
        <w:rPr>
          <w:rFonts w:ascii="Arial" w:hAnsi="Arial" w:cs="Arial"/>
        </w:rPr>
        <w:tab/>
      </w:r>
      <w:r w:rsidR="009A3C80" w:rsidRPr="00C329C3">
        <w:rPr>
          <w:rFonts w:ascii="Arial" w:hAnsi="Arial" w:cs="Arial"/>
        </w:rPr>
        <w:tab/>
      </w:r>
      <w:r w:rsidR="009A3C80" w:rsidRPr="00C329C3">
        <w:rPr>
          <w:rFonts w:ascii="Arial" w:hAnsi="Arial" w:cs="Arial"/>
        </w:rPr>
        <w:tab/>
      </w:r>
      <w:r w:rsidRPr="00C329C3">
        <w:rPr>
          <w:rFonts w:ascii="Arial" w:hAnsi="Arial" w:cs="Arial"/>
        </w:rPr>
        <w:t>January 23, 2020</w:t>
      </w:r>
      <w:r w:rsidR="009A3C80" w:rsidRPr="00C329C3">
        <w:rPr>
          <w:rFonts w:ascii="Arial" w:hAnsi="Arial" w:cs="Arial"/>
        </w:rPr>
        <w:tab/>
      </w:r>
    </w:p>
    <w:p w14:paraId="09EF3A2B" w14:textId="74388B21" w:rsidR="009A3C80" w:rsidRPr="00C329C3" w:rsidRDefault="00C329C3" w:rsidP="009A3C80">
      <w:pPr>
        <w:rPr>
          <w:rFonts w:ascii="Arial" w:hAnsi="Arial" w:cs="Arial"/>
        </w:rPr>
      </w:pPr>
      <w:r w:rsidRPr="00C329C3">
        <w:rPr>
          <w:rFonts w:ascii="Arial" w:hAnsi="Arial" w:cs="Arial"/>
        </w:rPr>
        <w:t>April 7, 2020</w:t>
      </w:r>
      <w:r w:rsidR="009A3C80" w:rsidRPr="00C329C3">
        <w:rPr>
          <w:rFonts w:ascii="Arial" w:hAnsi="Arial" w:cs="Arial"/>
        </w:rPr>
        <w:tab/>
      </w:r>
      <w:r w:rsidR="009A3C80" w:rsidRPr="00C329C3">
        <w:rPr>
          <w:rFonts w:ascii="Arial" w:hAnsi="Arial" w:cs="Arial"/>
        </w:rPr>
        <w:tab/>
      </w:r>
      <w:r w:rsidR="009A3C80" w:rsidRPr="00C329C3">
        <w:rPr>
          <w:rFonts w:ascii="Arial" w:hAnsi="Arial" w:cs="Arial"/>
        </w:rPr>
        <w:tab/>
      </w:r>
      <w:r w:rsidRPr="00C329C3">
        <w:rPr>
          <w:rFonts w:ascii="Arial" w:hAnsi="Arial" w:cs="Arial"/>
        </w:rPr>
        <w:tab/>
        <w:t>March 4, 2020</w:t>
      </w:r>
      <w:r w:rsidR="009A3C80" w:rsidRPr="00C329C3">
        <w:rPr>
          <w:rFonts w:ascii="Arial" w:hAnsi="Arial" w:cs="Arial"/>
        </w:rPr>
        <w:tab/>
      </w:r>
      <w:r w:rsidR="009A3C80" w:rsidRPr="00C329C3">
        <w:rPr>
          <w:rFonts w:ascii="Arial" w:hAnsi="Arial" w:cs="Arial"/>
        </w:rPr>
        <w:tab/>
      </w:r>
      <w:r w:rsidR="009A3C80" w:rsidRPr="00C329C3">
        <w:rPr>
          <w:rFonts w:ascii="Arial" w:hAnsi="Arial" w:cs="Arial"/>
        </w:rPr>
        <w:tab/>
        <w:t xml:space="preserve">           </w:t>
      </w:r>
      <w:r w:rsidRPr="00C329C3">
        <w:rPr>
          <w:rFonts w:ascii="Arial" w:hAnsi="Arial" w:cs="Arial"/>
        </w:rPr>
        <w:t>March 12, 2020</w:t>
      </w:r>
    </w:p>
    <w:p w14:paraId="7A37CD6D" w14:textId="1D17E26E" w:rsidR="009A3C80" w:rsidRPr="00C329C3" w:rsidRDefault="00C329C3" w:rsidP="009A3C80">
      <w:pPr>
        <w:rPr>
          <w:rFonts w:ascii="Arial" w:hAnsi="Arial" w:cs="Arial"/>
        </w:rPr>
      </w:pPr>
      <w:r w:rsidRPr="00C329C3">
        <w:rPr>
          <w:rFonts w:ascii="Arial" w:hAnsi="Arial" w:cs="Arial"/>
        </w:rPr>
        <w:t>August 11, 2020</w:t>
      </w:r>
      <w:r w:rsidR="009A3C80" w:rsidRPr="00C329C3">
        <w:rPr>
          <w:rFonts w:ascii="Arial" w:hAnsi="Arial" w:cs="Arial"/>
        </w:rPr>
        <w:tab/>
      </w:r>
      <w:r w:rsidR="009A3C80" w:rsidRPr="00C329C3">
        <w:rPr>
          <w:rFonts w:ascii="Arial" w:hAnsi="Arial" w:cs="Arial"/>
        </w:rPr>
        <w:tab/>
      </w:r>
      <w:r w:rsidR="009A3C80" w:rsidRPr="00C329C3">
        <w:rPr>
          <w:rFonts w:ascii="Arial" w:hAnsi="Arial" w:cs="Arial"/>
        </w:rPr>
        <w:tab/>
      </w:r>
      <w:r w:rsidRPr="00C329C3">
        <w:rPr>
          <w:rFonts w:ascii="Arial" w:hAnsi="Arial" w:cs="Arial"/>
        </w:rPr>
        <w:t>June 10, 2020</w:t>
      </w:r>
      <w:r w:rsidR="009A3C80" w:rsidRPr="00C329C3">
        <w:rPr>
          <w:rFonts w:ascii="Arial" w:hAnsi="Arial" w:cs="Arial"/>
        </w:rPr>
        <w:tab/>
      </w:r>
      <w:r w:rsidR="009A3C80" w:rsidRPr="00C329C3">
        <w:rPr>
          <w:rFonts w:ascii="Arial" w:hAnsi="Arial" w:cs="Arial"/>
        </w:rPr>
        <w:tab/>
      </w:r>
      <w:r w:rsidR="009A3C80" w:rsidRPr="00C329C3">
        <w:rPr>
          <w:rFonts w:ascii="Arial" w:hAnsi="Arial" w:cs="Arial"/>
        </w:rPr>
        <w:tab/>
      </w:r>
      <w:r w:rsidR="009A3C80" w:rsidRPr="00C329C3">
        <w:rPr>
          <w:rFonts w:ascii="Arial" w:hAnsi="Arial" w:cs="Arial"/>
        </w:rPr>
        <w:tab/>
      </w:r>
      <w:r w:rsidRPr="00C329C3">
        <w:rPr>
          <w:rFonts w:ascii="Arial" w:hAnsi="Arial" w:cs="Arial"/>
        </w:rPr>
        <w:t>June 18, 2020</w:t>
      </w:r>
    </w:p>
    <w:p w14:paraId="49D0DA57" w14:textId="085EE7BC" w:rsidR="009A3C80" w:rsidRDefault="00C329C3" w:rsidP="009A3C80">
      <w:pPr>
        <w:rPr>
          <w:rFonts w:ascii="Arial" w:hAnsi="Arial" w:cs="Arial"/>
        </w:rPr>
      </w:pPr>
      <w:r w:rsidRPr="00C329C3">
        <w:rPr>
          <w:rFonts w:ascii="Arial" w:hAnsi="Arial" w:cs="Arial"/>
        </w:rPr>
        <w:t>November 3, 2020</w:t>
      </w:r>
      <w:r w:rsidR="009A3C80" w:rsidRPr="00C329C3">
        <w:rPr>
          <w:rFonts w:ascii="Arial" w:hAnsi="Arial" w:cs="Arial"/>
        </w:rPr>
        <w:tab/>
      </w:r>
      <w:r w:rsidR="009A3C80" w:rsidRPr="00C329C3">
        <w:rPr>
          <w:rFonts w:ascii="Arial" w:hAnsi="Arial" w:cs="Arial"/>
        </w:rPr>
        <w:tab/>
      </w:r>
      <w:r w:rsidR="009A3C80" w:rsidRPr="00C329C3">
        <w:rPr>
          <w:rFonts w:ascii="Arial" w:hAnsi="Arial" w:cs="Arial"/>
        </w:rPr>
        <w:tab/>
      </w:r>
      <w:r w:rsidRPr="008A4BBE">
        <w:rPr>
          <w:rFonts w:ascii="Arial" w:hAnsi="Arial" w:cs="Arial"/>
        </w:rPr>
        <w:t>August 28, 20</w:t>
      </w:r>
      <w:r w:rsidR="008A4BBE" w:rsidRPr="008A4BBE">
        <w:rPr>
          <w:rFonts w:ascii="Arial" w:hAnsi="Arial" w:cs="Arial"/>
        </w:rPr>
        <w:t>20</w:t>
      </w:r>
      <w:r w:rsidR="009A3C80" w:rsidRPr="00C329C3">
        <w:rPr>
          <w:rFonts w:ascii="Arial" w:hAnsi="Arial" w:cs="Arial"/>
        </w:rPr>
        <w:tab/>
      </w:r>
      <w:r w:rsidR="009A3C80" w:rsidRPr="00C329C3">
        <w:rPr>
          <w:rFonts w:ascii="Arial" w:hAnsi="Arial" w:cs="Arial"/>
        </w:rPr>
        <w:tab/>
      </w:r>
      <w:r w:rsidR="009A3C80" w:rsidRPr="00C329C3">
        <w:rPr>
          <w:rFonts w:ascii="Arial" w:hAnsi="Arial" w:cs="Arial"/>
        </w:rPr>
        <w:tab/>
      </w:r>
      <w:r w:rsidR="009A3C80" w:rsidRPr="00C329C3">
        <w:rPr>
          <w:rFonts w:ascii="Arial" w:hAnsi="Arial" w:cs="Arial"/>
        </w:rPr>
        <w:tab/>
      </w:r>
      <w:r>
        <w:rPr>
          <w:rFonts w:ascii="Arial" w:hAnsi="Arial" w:cs="Arial"/>
        </w:rPr>
        <w:t>September 10, 2020</w:t>
      </w:r>
    </w:p>
    <w:p w14:paraId="0DBB4DE3" w14:textId="77777777" w:rsidR="00C01DDE" w:rsidRPr="009A3C80" w:rsidRDefault="00C01DDE" w:rsidP="009A3C80">
      <w:pPr>
        <w:rPr>
          <w:rFonts w:ascii="Arial" w:hAnsi="Arial" w:cs="Arial"/>
        </w:rPr>
      </w:pPr>
    </w:p>
    <w:p w14:paraId="6C550C4D" w14:textId="77777777" w:rsidR="009A3C80" w:rsidRPr="009A3C80" w:rsidRDefault="009A3C80" w:rsidP="009A3C80">
      <w:pPr>
        <w:rPr>
          <w:rFonts w:ascii="Arial" w:hAnsi="Arial" w:cs="Arial"/>
        </w:rPr>
      </w:pPr>
    </w:p>
    <w:p w14:paraId="15C5D7DE" w14:textId="77777777" w:rsidR="009A3C80" w:rsidRPr="009A3C80" w:rsidRDefault="009A3C80" w:rsidP="009A3C80">
      <w:pPr>
        <w:rPr>
          <w:rFonts w:ascii="Arial" w:hAnsi="Arial" w:cs="Arial"/>
        </w:rPr>
      </w:pPr>
    </w:p>
    <w:p w14:paraId="61F716B8" w14:textId="6447652B" w:rsidR="009A3C80" w:rsidRDefault="009A3C80" w:rsidP="009A3C80">
      <w:pPr>
        <w:rPr>
          <w:rFonts w:ascii="Arial" w:hAnsi="Arial" w:cs="Arial"/>
        </w:rPr>
      </w:pPr>
      <w:r w:rsidRPr="009A3C80">
        <w:rPr>
          <w:rFonts w:ascii="Arial" w:hAnsi="Arial" w:cs="Arial"/>
        </w:rPr>
        <w:t xml:space="preserve">Note.  Sometimes the legal deadlines cannot be met due to delays by the </w:t>
      </w:r>
      <w:r w:rsidR="00FE3B1E">
        <w:rPr>
          <w:rFonts w:ascii="Arial" w:hAnsi="Arial" w:cs="Arial"/>
        </w:rPr>
        <w:t>WEC</w:t>
      </w:r>
      <w:r w:rsidRPr="009A3C80">
        <w:rPr>
          <w:rFonts w:ascii="Arial" w:hAnsi="Arial" w:cs="Arial"/>
        </w:rPr>
        <w:t xml:space="preserve">.  We will work closely with the printer to assure that at least the absentees will be produced and delivered as timely as possible.  Law changes are being proposed to aid in these timelines but may or </w:t>
      </w:r>
      <w:r w:rsidR="00A86682" w:rsidRPr="00625EE1">
        <w:rPr>
          <w:rFonts w:ascii="Arial" w:hAnsi="Arial" w:cs="Arial"/>
        </w:rPr>
        <w:t>may</w:t>
      </w:r>
      <w:r w:rsidR="00A86682">
        <w:rPr>
          <w:rFonts w:ascii="Arial" w:hAnsi="Arial" w:cs="Arial"/>
          <w:color w:val="C00000"/>
        </w:rPr>
        <w:t xml:space="preserve"> </w:t>
      </w:r>
      <w:r w:rsidRPr="009A3C80">
        <w:rPr>
          <w:rFonts w:ascii="Arial" w:hAnsi="Arial" w:cs="Arial"/>
        </w:rPr>
        <w:t>not be changed prior to this contract.</w:t>
      </w:r>
      <w:r w:rsidR="00C01DDE">
        <w:rPr>
          <w:rFonts w:ascii="Arial" w:hAnsi="Arial" w:cs="Arial"/>
        </w:rPr>
        <w:t xml:space="preserve">  There is a very tight deadline for both the 2019 and 2020 Spring Elections.</w:t>
      </w:r>
    </w:p>
    <w:p w14:paraId="65A3C9B1" w14:textId="77777777" w:rsidR="00FE3B1E" w:rsidRDefault="00FE3B1E" w:rsidP="009A3C80">
      <w:pPr>
        <w:rPr>
          <w:rFonts w:ascii="Arial" w:hAnsi="Arial" w:cs="Arial"/>
        </w:rPr>
      </w:pPr>
    </w:p>
    <w:p w14:paraId="52ABC59C" w14:textId="77777777" w:rsidR="00B740A3" w:rsidRDefault="00B740A3" w:rsidP="00B740A3">
      <w:pPr>
        <w:rPr>
          <w:color w:val="1F497D"/>
        </w:rPr>
      </w:pPr>
    </w:p>
    <w:p w14:paraId="22C8C4C5" w14:textId="77777777" w:rsidR="00B740A3" w:rsidRDefault="00B740A3" w:rsidP="00B740A3">
      <w:pPr>
        <w:rPr>
          <w:color w:val="1F497D"/>
        </w:rPr>
      </w:pPr>
    </w:p>
    <w:p w14:paraId="0B317DE8" w14:textId="77777777" w:rsidR="00B740A3" w:rsidRDefault="00B740A3" w:rsidP="00B740A3">
      <w:pPr>
        <w:rPr>
          <w:color w:val="1F497D"/>
        </w:rPr>
      </w:pPr>
    </w:p>
    <w:p w14:paraId="04B7D393" w14:textId="77777777" w:rsidR="00B740A3" w:rsidRDefault="00B740A3" w:rsidP="00B740A3">
      <w:pPr>
        <w:rPr>
          <w:color w:val="1F497D"/>
        </w:rPr>
      </w:pPr>
    </w:p>
    <w:p w14:paraId="0084582B" w14:textId="77777777" w:rsidR="00B740A3" w:rsidRPr="00B740A3" w:rsidRDefault="00B740A3" w:rsidP="00B740A3">
      <w:pPr>
        <w:rPr>
          <w:rFonts w:ascii="Arial" w:hAnsi="Arial" w:cs="Arial"/>
        </w:rPr>
      </w:pPr>
      <w:r w:rsidRPr="00B740A3">
        <w:rPr>
          <w:rFonts w:ascii="Arial" w:hAnsi="Arial" w:cs="Arial"/>
        </w:rPr>
        <w:lastRenderedPageBreak/>
        <w:t xml:space="preserve">The provider shall print a pre-test deck of ballots (i.e. a selection of header codes, totaling approximately 100 ballots) for every election as directed by the county clerk’s office.  This pre-test deck of ballots shall be delivered to the county clerk’s office ahead of any mass printing.  The county clerk’s office shall test these ballots immediately and provide the go-ahead for the full printing. </w:t>
      </w:r>
    </w:p>
    <w:p w14:paraId="703718AC" w14:textId="77777777" w:rsidR="00B740A3" w:rsidRPr="00B740A3" w:rsidRDefault="00B740A3" w:rsidP="00B740A3">
      <w:pPr>
        <w:rPr>
          <w:rFonts w:ascii="Arial" w:hAnsi="Arial" w:cs="Arial"/>
        </w:rPr>
      </w:pPr>
    </w:p>
    <w:p w14:paraId="0CBA8164" w14:textId="44CA66A4" w:rsidR="00B740A3" w:rsidRPr="00B740A3" w:rsidRDefault="00B740A3" w:rsidP="00B740A3">
      <w:pPr>
        <w:rPr>
          <w:rFonts w:ascii="Arial" w:hAnsi="Arial" w:cs="Arial"/>
        </w:rPr>
      </w:pPr>
      <w:r w:rsidRPr="00B740A3">
        <w:rPr>
          <w:rFonts w:ascii="Arial" w:hAnsi="Arial" w:cs="Arial"/>
        </w:rPr>
        <w:t>The provider shall also print a so</w:t>
      </w:r>
      <w:r w:rsidR="008A4BBE">
        <w:rPr>
          <w:rFonts w:ascii="Arial" w:hAnsi="Arial" w:cs="Arial"/>
        </w:rPr>
        <w:t xml:space="preserve">ftware generated pdf test deck </w:t>
      </w:r>
      <w:r w:rsidRPr="00B740A3">
        <w:rPr>
          <w:rFonts w:ascii="Arial" w:hAnsi="Arial" w:cs="Arial"/>
        </w:rPr>
        <w:t>(in which ovals are filled in by the software, totaling between 1,000 and 2,000 ballots) for every election as directed by the county clerk’s office.   This test deck of ballots shall be delivered to the county clerk’s office, but this may occur after the delivery of absentee ballots to municipalities.   </w:t>
      </w:r>
    </w:p>
    <w:p w14:paraId="577D76D2" w14:textId="77777777" w:rsidR="00FE3B1E" w:rsidRPr="00B740A3" w:rsidRDefault="00FE3B1E" w:rsidP="009A3C80">
      <w:pPr>
        <w:rPr>
          <w:rFonts w:ascii="Arial" w:hAnsi="Arial" w:cs="Arial"/>
        </w:rPr>
      </w:pPr>
    </w:p>
    <w:p w14:paraId="1308BA83" w14:textId="77777777" w:rsidR="00FE3B1E" w:rsidRDefault="00FE3B1E" w:rsidP="009C2599">
      <w:pPr>
        <w:rPr>
          <w:rFonts w:ascii="Arial" w:hAnsi="Arial" w:cs="Arial"/>
          <w:sz w:val="20"/>
          <w:szCs w:val="20"/>
        </w:rPr>
      </w:pPr>
    </w:p>
    <w:p w14:paraId="6C787EC2" w14:textId="77777777" w:rsidR="00FE3B1E" w:rsidRDefault="00FE3B1E" w:rsidP="009C2599">
      <w:pPr>
        <w:rPr>
          <w:rFonts w:ascii="Arial" w:hAnsi="Arial" w:cs="Arial"/>
          <w:sz w:val="20"/>
          <w:szCs w:val="20"/>
        </w:rPr>
        <w:sectPr w:rsidR="00FE3B1E"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28A0A4F6" w14:textId="77777777" w:rsidTr="00EC56A6">
        <w:trPr>
          <w:cantSplit/>
          <w:tblCellSpacing w:w="20" w:type="dxa"/>
        </w:trPr>
        <w:tc>
          <w:tcPr>
            <w:tcW w:w="10720" w:type="dxa"/>
            <w:shd w:val="clear" w:color="auto" w:fill="E6E6E6"/>
            <w:vAlign w:val="center"/>
          </w:tcPr>
          <w:p w14:paraId="3C050BC0"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35E52D89" w14:textId="77777777" w:rsidR="00D30D08" w:rsidRDefault="00D30D08" w:rsidP="00D30D08"/>
    <w:p w14:paraId="3410B524" w14:textId="77777777" w:rsidR="00D30D08" w:rsidRPr="001B5B4D" w:rsidRDefault="00D30D08" w:rsidP="00D30D08">
      <w:pPr>
        <w:rPr>
          <w:rFonts w:ascii="Arial" w:hAnsi="Arial" w:cs="Arial"/>
          <w:b/>
        </w:rPr>
      </w:pPr>
      <w:r w:rsidRPr="001B5B4D">
        <w:rPr>
          <w:rFonts w:ascii="Arial" w:hAnsi="Arial" w:cs="Arial"/>
          <w:b/>
        </w:rPr>
        <w:t>Check One:</w:t>
      </w:r>
    </w:p>
    <w:p w14:paraId="0001EDCA"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650C0B56"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1A1BE1D9" w14:textId="77777777" w:rsidR="00D30D08" w:rsidRDefault="00D30D08" w:rsidP="00D30D08">
      <w:pPr>
        <w:rPr>
          <w:rFonts w:ascii="Arial" w:hAnsi="Arial" w:cs="Arial"/>
        </w:rPr>
      </w:pPr>
    </w:p>
    <w:p w14:paraId="3AB40FFC"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28D5FB55" w14:textId="77777777" w:rsidR="00D30D08" w:rsidRDefault="00D30D08" w:rsidP="00D30D08"/>
    <w:p w14:paraId="3417BBFA" w14:textId="77777777" w:rsidR="00D30D08" w:rsidRDefault="00D30D08" w:rsidP="00D30D08">
      <w:r>
        <w:t>_________</w:t>
      </w:r>
      <w:r>
        <w:tab/>
      </w:r>
      <w:r>
        <w:tab/>
        <w:t>________________________________________________________________________</w:t>
      </w:r>
    </w:p>
    <w:p w14:paraId="0D934655" w14:textId="77777777" w:rsidR="00D30D08" w:rsidRDefault="00D30D08" w:rsidP="00D30D08"/>
    <w:p w14:paraId="65FDDC8E" w14:textId="77777777" w:rsidR="00D30D08" w:rsidRPr="00FE0D1A" w:rsidRDefault="00D30D08" w:rsidP="00D30D08">
      <w:r>
        <w:t>_________</w:t>
      </w:r>
      <w:r>
        <w:tab/>
      </w:r>
      <w:r>
        <w:tab/>
        <w:t>________________________________________________________________________</w:t>
      </w:r>
    </w:p>
    <w:p w14:paraId="57031DD5" w14:textId="77777777" w:rsidR="00D30D08" w:rsidRDefault="00D30D08" w:rsidP="00D30D08"/>
    <w:p w14:paraId="2D9C63F3" w14:textId="77777777" w:rsidR="00D30D08" w:rsidRPr="00FE0D1A" w:rsidRDefault="00D30D08" w:rsidP="00D30D08">
      <w:r>
        <w:t>_________</w:t>
      </w:r>
      <w:r>
        <w:tab/>
      </w:r>
      <w:r>
        <w:tab/>
        <w:t>________________________________________________________________________</w:t>
      </w:r>
    </w:p>
    <w:p w14:paraId="63B32682" w14:textId="77777777" w:rsidR="00D30D08" w:rsidRDefault="00D30D08" w:rsidP="00D30D08"/>
    <w:p w14:paraId="6AD94322" w14:textId="77777777" w:rsidR="00D30D08" w:rsidRPr="00FE0D1A" w:rsidRDefault="00D30D08" w:rsidP="00D30D08">
      <w:r>
        <w:t>_________</w:t>
      </w:r>
      <w:r>
        <w:tab/>
      </w:r>
      <w:r>
        <w:tab/>
        <w:t>________________________________________________________________________</w:t>
      </w:r>
    </w:p>
    <w:p w14:paraId="2BF15D7F" w14:textId="77777777" w:rsidR="00D30D08" w:rsidRDefault="00D30D08" w:rsidP="00D30D08"/>
    <w:p w14:paraId="659CAB93" w14:textId="77777777" w:rsidR="00D30D08" w:rsidRPr="00FE0D1A" w:rsidRDefault="00D30D08" w:rsidP="00D30D08">
      <w:r>
        <w:t>_________</w:t>
      </w:r>
      <w:r>
        <w:tab/>
      </w:r>
      <w:r>
        <w:tab/>
        <w:t>________________________________________________________________________</w:t>
      </w:r>
    </w:p>
    <w:p w14:paraId="466F0975" w14:textId="77777777" w:rsidR="00D30D08" w:rsidRDefault="00D30D08" w:rsidP="00D30D08"/>
    <w:p w14:paraId="2CCAAC4A" w14:textId="77777777" w:rsidR="00D30D08" w:rsidRPr="00FE0D1A" w:rsidRDefault="00D30D08" w:rsidP="00D30D08">
      <w:r>
        <w:t>_________</w:t>
      </w:r>
      <w:r>
        <w:tab/>
      </w:r>
      <w:r>
        <w:tab/>
        <w:t>________________________________________________________________________</w:t>
      </w:r>
    </w:p>
    <w:p w14:paraId="7640641A" w14:textId="77777777" w:rsidR="00D30D08" w:rsidRDefault="00D30D08" w:rsidP="00D30D08"/>
    <w:p w14:paraId="1F4D35C1" w14:textId="77777777" w:rsidR="00D30D08" w:rsidRPr="00FE0D1A" w:rsidRDefault="00D30D08" w:rsidP="00D30D08">
      <w:r>
        <w:t>_________</w:t>
      </w:r>
      <w:r>
        <w:tab/>
      </w:r>
      <w:r>
        <w:tab/>
        <w:t>________________________________________________________________________</w:t>
      </w:r>
    </w:p>
    <w:p w14:paraId="7013EDC6" w14:textId="77777777" w:rsidR="00D30D08" w:rsidRDefault="00D30D08" w:rsidP="00D30D08"/>
    <w:p w14:paraId="4795BBC4" w14:textId="77777777" w:rsidR="00D30D08" w:rsidRPr="00FE0D1A" w:rsidRDefault="00D30D08" w:rsidP="00D30D08">
      <w:r>
        <w:t>_________</w:t>
      </w:r>
      <w:r>
        <w:tab/>
      </w:r>
      <w:r>
        <w:tab/>
        <w:t>________________________________________________________________________</w:t>
      </w:r>
    </w:p>
    <w:p w14:paraId="56512B57" w14:textId="77777777" w:rsidR="00D30D08" w:rsidRDefault="00D30D08" w:rsidP="00D30D08"/>
    <w:p w14:paraId="02F879FB" w14:textId="77777777" w:rsidR="00D30D08" w:rsidRPr="00FE0D1A" w:rsidRDefault="00D30D08" w:rsidP="00D30D08">
      <w:r>
        <w:t>_________</w:t>
      </w:r>
      <w:r>
        <w:tab/>
      </w:r>
      <w:r>
        <w:tab/>
        <w:t>________________________________________________________________________</w:t>
      </w:r>
    </w:p>
    <w:p w14:paraId="116C4FB4" w14:textId="77777777" w:rsidR="00D30D08" w:rsidRDefault="00D30D08" w:rsidP="00D30D08"/>
    <w:p w14:paraId="033A64BE" w14:textId="77777777" w:rsidR="00D30D08" w:rsidRPr="00FE0D1A" w:rsidRDefault="00D30D08" w:rsidP="00D30D08">
      <w:r>
        <w:t>_________</w:t>
      </w:r>
      <w:r>
        <w:tab/>
      </w:r>
      <w:r>
        <w:tab/>
        <w:t>________________________________________________________________________</w:t>
      </w:r>
    </w:p>
    <w:p w14:paraId="723787EA" w14:textId="77777777" w:rsidR="00D30D08" w:rsidRDefault="00D30D08" w:rsidP="00D30D08"/>
    <w:p w14:paraId="5766135F" w14:textId="77777777" w:rsidR="00D30D08" w:rsidRPr="00FE0D1A" w:rsidRDefault="00D30D08" w:rsidP="00D30D08">
      <w:r>
        <w:t>_________</w:t>
      </w:r>
      <w:r>
        <w:tab/>
      </w:r>
      <w:r>
        <w:tab/>
        <w:t>________________________________________________________________________</w:t>
      </w:r>
    </w:p>
    <w:p w14:paraId="0201FB8E" w14:textId="77777777" w:rsidR="00D30D08" w:rsidRDefault="00D30D08" w:rsidP="00D30D08"/>
    <w:p w14:paraId="211C3A79" w14:textId="77777777" w:rsidR="00D30D08" w:rsidRPr="00FE0D1A" w:rsidRDefault="00D30D08" w:rsidP="00D30D08">
      <w:r>
        <w:t>_________</w:t>
      </w:r>
      <w:r>
        <w:tab/>
      </w:r>
      <w:r>
        <w:tab/>
        <w:t>________________________________________________________________________</w:t>
      </w:r>
    </w:p>
    <w:p w14:paraId="52FBFD2A" w14:textId="77777777" w:rsidR="00D30D08" w:rsidRDefault="00D30D08" w:rsidP="00D30D08"/>
    <w:p w14:paraId="282C107F" w14:textId="77777777" w:rsidR="00D30D08" w:rsidRPr="00FE0D1A" w:rsidRDefault="00D30D08" w:rsidP="00D30D08">
      <w:r>
        <w:t>_________</w:t>
      </w:r>
      <w:r>
        <w:tab/>
      </w:r>
      <w:r>
        <w:tab/>
        <w:t>________________________________________________________________________</w:t>
      </w:r>
    </w:p>
    <w:p w14:paraId="3D81A29E" w14:textId="77777777" w:rsidR="00D30D08" w:rsidRDefault="00D30D08" w:rsidP="00D30D08"/>
    <w:p w14:paraId="31485001" w14:textId="77777777" w:rsidR="00D30D08" w:rsidRPr="00FE0D1A" w:rsidRDefault="00D30D08" w:rsidP="00D30D08">
      <w:r>
        <w:t>_________</w:t>
      </w:r>
      <w:r>
        <w:tab/>
      </w:r>
      <w:r>
        <w:tab/>
        <w:t>________________________________________________________________________</w:t>
      </w:r>
    </w:p>
    <w:p w14:paraId="3E321094" w14:textId="77777777" w:rsidR="00D30D08" w:rsidRDefault="00D30D08" w:rsidP="00D30D08"/>
    <w:p w14:paraId="21B2CBEB" w14:textId="77777777" w:rsidR="00D30D08" w:rsidRPr="00FE0D1A" w:rsidRDefault="00D30D08" w:rsidP="00D30D08">
      <w:r>
        <w:t>_________</w:t>
      </w:r>
      <w:r>
        <w:tab/>
      </w:r>
      <w:r>
        <w:tab/>
        <w:t>________________________________________________________________________</w:t>
      </w:r>
    </w:p>
    <w:p w14:paraId="6345BB27" w14:textId="77777777" w:rsidR="00D30D08" w:rsidRDefault="00D30D08" w:rsidP="00D30D08"/>
    <w:p w14:paraId="0529BDA2" w14:textId="77777777" w:rsidR="00D30D08" w:rsidRPr="00FE0D1A" w:rsidRDefault="00D30D08" w:rsidP="00D30D08">
      <w:r>
        <w:t>_________</w:t>
      </w:r>
      <w:r>
        <w:tab/>
      </w:r>
      <w:r>
        <w:tab/>
        <w:t>________________________________________________________________________</w:t>
      </w:r>
    </w:p>
    <w:p w14:paraId="2D5CA9FF" w14:textId="77777777" w:rsidR="00D30D08" w:rsidRDefault="00D30D08" w:rsidP="00D30D08"/>
    <w:p w14:paraId="56F273AD" w14:textId="77777777" w:rsidR="00D30D08" w:rsidRPr="00FE0D1A" w:rsidRDefault="00D30D08" w:rsidP="00D30D08">
      <w:r>
        <w:t>_________</w:t>
      </w:r>
      <w:r>
        <w:tab/>
      </w:r>
      <w:r>
        <w:tab/>
        <w:t>________________________________________________________________________</w:t>
      </w:r>
    </w:p>
    <w:p w14:paraId="2E4C9E19" w14:textId="77777777" w:rsidR="00D30D08" w:rsidRDefault="00D30D08" w:rsidP="00D30D08"/>
    <w:p w14:paraId="4C59EE49" w14:textId="77777777" w:rsidR="00D30D08" w:rsidRPr="00FE0D1A" w:rsidRDefault="00D30D08" w:rsidP="00D30D08">
      <w:r>
        <w:t>_________</w:t>
      </w:r>
      <w:r>
        <w:tab/>
      </w:r>
      <w:r>
        <w:tab/>
        <w:t>________________________________________________________________________</w:t>
      </w:r>
    </w:p>
    <w:p w14:paraId="3117521E" w14:textId="77777777" w:rsidR="00D30D08" w:rsidRDefault="00D30D08" w:rsidP="00D30D08"/>
    <w:p w14:paraId="66B61C71" w14:textId="77777777" w:rsidR="00D30D08" w:rsidRPr="00FE0D1A" w:rsidRDefault="00D30D08" w:rsidP="00D30D08">
      <w:r>
        <w:t>_________</w:t>
      </w:r>
      <w:r>
        <w:tab/>
      </w:r>
      <w:r>
        <w:tab/>
        <w:t>________________________________________________________________________</w:t>
      </w:r>
    </w:p>
    <w:p w14:paraId="736E0931" w14:textId="77777777" w:rsidR="00D30D08" w:rsidRDefault="00D30D08" w:rsidP="00D30D08"/>
    <w:p w14:paraId="5F639D73" w14:textId="77777777" w:rsidR="00D30D08" w:rsidRPr="00FE0D1A" w:rsidRDefault="00D30D08" w:rsidP="00D30D08">
      <w:r>
        <w:t>_________</w:t>
      </w:r>
      <w:r>
        <w:tab/>
      </w:r>
      <w:r>
        <w:tab/>
        <w:t>________________________________________________________________________</w:t>
      </w:r>
    </w:p>
    <w:p w14:paraId="0B9C4056"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7BAB5FB9" w14:textId="77777777" w:rsidTr="00EC56A6">
        <w:trPr>
          <w:cantSplit/>
          <w:tblCellSpacing w:w="20" w:type="dxa"/>
        </w:trPr>
        <w:tc>
          <w:tcPr>
            <w:tcW w:w="10720" w:type="dxa"/>
            <w:gridSpan w:val="2"/>
            <w:shd w:val="clear" w:color="auto" w:fill="E6E6E6"/>
            <w:vAlign w:val="center"/>
          </w:tcPr>
          <w:p w14:paraId="045CEAE1"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748BB0FD" w14:textId="77777777" w:rsidTr="00EC56A6">
        <w:trPr>
          <w:trHeight w:val="559"/>
          <w:tblCellSpacing w:w="20" w:type="dxa"/>
        </w:trPr>
        <w:tc>
          <w:tcPr>
            <w:tcW w:w="2370" w:type="dxa"/>
            <w:shd w:val="clear" w:color="auto" w:fill="E6E6E6"/>
            <w:vAlign w:val="center"/>
          </w:tcPr>
          <w:p w14:paraId="78843FEE"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049573E4" w14:textId="77777777" w:rsidR="00D30D08" w:rsidRPr="008711EE" w:rsidRDefault="00D30D08" w:rsidP="00EC56A6">
            <w:pPr>
              <w:pStyle w:val="Level2"/>
              <w:widowControl/>
              <w:ind w:left="397"/>
              <w:rPr>
                <w:rFonts w:ascii="Arial" w:hAnsi="Arial" w:cs="Arial"/>
                <w:b/>
                <w:szCs w:val="24"/>
              </w:rPr>
            </w:pPr>
          </w:p>
        </w:tc>
      </w:tr>
    </w:tbl>
    <w:p w14:paraId="2E11DED6" w14:textId="77777777" w:rsidR="00D30D08" w:rsidRDefault="00D30D08" w:rsidP="005921A2">
      <w:pPr>
        <w:ind w:left="270"/>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7E9E7435" w14:textId="77777777" w:rsidR="009A3C80" w:rsidRDefault="009A3C80" w:rsidP="005921A2">
      <w:pPr>
        <w:numPr>
          <w:ilvl w:val="12"/>
          <w:numId w:val="0"/>
        </w:numPr>
        <w:ind w:left="270"/>
        <w:rPr>
          <w:rFonts w:ascii="Arial" w:hAnsi="Arial" w:cs="Arial"/>
        </w:rPr>
      </w:pPr>
    </w:p>
    <w:p w14:paraId="1FDD0580" w14:textId="77777777" w:rsidR="009A3C80" w:rsidRDefault="009A3C80" w:rsidP="005921A2">
      <w:pPr>
        <w:pStyle w:val="Level2"/>
        <w:widowControl/>
        <w:ind w:left="270"/>
        <w:rPr>
          <w:rFonts w:ascii="Arial" w:hAnsi="Arial" w:cs="Arial"/>
          <w:szCs w:val="24"/>
        </w:rPr>
      </w:pPr>
    </w:p>
    <w:p w14:paraId="7D28B6DE" w14:textId="77777777" w:rsidR="009A3C80" w:rsidRDefault="009A3C80" w:rsidP="005921A2">
      <w:pPr>
        <w:ind w:left="270"/>
        <w:rPr>
          <w:rFonts w:ascii="Arial" w:hAnsi="Arial" w:cs="Arial"/>
        </w:rPr>
      </w:pPr>
      <w:r>
        <w:rPr>
          <w:rFonts w:ascii="Arial" w:hAnsi="Arial" w:cs="Arial"/>
          <w:b/>
        </w:rPr>
        <w:t>2019</w:t>
      </w:r>
      <w:r>
        <w:rPr>
          <w:rFonts w:ascii="Arial" w:hAnsi="Arial" w:cs="Arial"/>
        </w:rPr>
        <w:t xml:space="preserve"> Pricing:</w:t>
      </w:r>
    </w:p>
    <w:p w14:paraId="1DFC6BC5" w14:textId="00D96DAC" w:rsidR="009A3C80" w:rsidRDefault="008A4BBE" w:rsidP="008A4BBE">
      <w:pPr>
        <w:tabs>
          <w:tab w:val="left" w:pos="3870"/>
          <w:tab w:val="left" w:pos="4590"/>
        </w:tabs>
        <w:ind w:left="270" w:firstLine="720"/>
        <w:rPr>
          <w:rFonts w:ascii="Arial" w:hAnsi="Arial" w:cs="Arial"/>
        </w:rPr>
      </w:pPr>
      <w:r>
        <w:rPr>
          <w:rFonts w:ascii="Arial" w:hAnsi="Arial" w:cs="Arial"/>
        </w:rPr>
        <w:t>1 sided, 2 column ballots</w:t>
      </w:r>
      <w:r>
        <w:rPr>
          <w:rFonts w:ascii="Arial" w:hAnsi="Arial" w:cs="Arial"/>
        </w:rPr>
        <w:tab/>
        <w:t>- 11”</w:t>
      </w:r>
      <w:r>
        <w:rPr>
          <w:rFonts w:ascii="Arial" w:hAnsi="Arial" w:cs="Arial"/>
        </w:rPr>
        <w:tab/>
      </w:r>
      <w:r w:rsidR="009A3C80">
        <w:rPr>
          <w:rFonts w:ascii="Arial" w:hAnsi="Arial" w:cs="Arial"/>
        </w:rPr>
        <w:t>$___________/each</w:t>
      </w:r>
    </w:p>
    <w:p w14:paraId="77BF27A0" w14:textId="77777777" w:rsidR="009A3C80" w:rsidRDefault="009A3C80" w:rsidP="005921A2">
      <w:pPr>
        <w:ind w:left="270" w:firstLine="720"/>
        <w:rPr>
          <w:rFonts w:ascii="Arial" w:hAnsi="Arial" w:cs="Arial"/>
        </w:rPr>
      </w:pPr>
      <w:r>
        <w:rPr>
          <w:rFonts w:ascii="Arial" w:hAnsi="Arial" w:cs="Arial"/>
        </w:rPr>
        <w:t>1 sided, 2 column ballots    - 14”   $___________/each</w:t>
      </w:r>
    </w:p>
    <w:p w14:paraId="7B6014C4" w14:textId="77777777" w:rsidR="009A3C80" w:rsidRDefault="009A3C80" w:rsidP="005921A2">
      <w:pPr>
        <w:ind w:left="270" w:firstLine="720"/>
        <w:rPr>
          <w:rFonts w:ascii="Arial" w:hAnsi="Arial" w:cs="Arial"/>
        </w:rPr>
      </w:pPr>
      <w:r>
        <w:rPr>
          <w:rFonts w:ascii="Arial" w:hAnsi="Arial" w:cs="Arial"/>
        </w:rPr>
        <w:t>1 sided, 2 column ballots    - 17”   $___________/each</w:t>
      </w:r>
    </w:p>
    <w:p w14:paraId="300995EB" w14:textId="77777777" w:rsidR="009A3C80" w:rsidRDefault="009A3C80" w:rsidP="005921A2">
      <w:pPr>
        <w:ind w:left="270" w:firstLine="720"/>
        <w:rPr>
          <w:rFonts w:ascii="Arial" w:hAnsi="Arial" w:cs="Arial"/>
        </w:rPr>
      </w:pPr>
      <w:r>
        <w:rPr>
          <w:rFonts w:ascii="Arial" w:hAnsi="Arial" w:cs="Arial"/>
        </w:rPr>
        <w:t>1 sided, 2 column ballots    - 19”   $___________/each</w:t>
      </w:r>
    </w:p>
    <w:p w14:paraId="7AC935CE" w14:textId="77777777" w:rsidR="009A3C80" w:rsidRDefault="009A3C80" w:rsidP="005921A2">
      <w:pPr>
        <w:ind w:left="270" w:firstLine="720"/>
        <w:rPr>
          <w:rFonts w:ascii="Arial" w:hAnsi="Arial" w:cs="Arial"/>
        </w:rPr>
      </w:pPr>
    </w:p>
    <w:p w14:paraId="14220D16" w14:textId="77777777" w:rsidR="009A3C80" w:rsidRDefault="009A3C80" w:rsidP="008A4BBE">
      <w:pPr>
        <w:tabs>
          <w:tab w:val="left" w:pos="3870"/>
          <w:tab w:val="left" w:pos="4590"/>
        </w:tabs>
        <w:ind w:left="270" w:firstLine="720"/>
        <w:rPr>
          <w:rFonts w:ascii="Arial" w:hAnsi="Arial" w:cs="Arial"/>
        </w:rPr>
      </w:pPr>
      <w:r>
        <w:rPr>
          <w:rFonts w:ascii="Arial" w:hAnsi="Arial" w:cs="Arial"/>
        </w:rPr>
        <w:t>1 sided, 3 column ballots</w:t>
      </w:r>
      <w:r>
        <w:rPr>
          <w:rFonts w:ascii="Arial" w:hAnsi="Arial" w:cs="Arial"/>
        </w:rPr>
        <w:tab/>
        <w:t>- 11”</w:t>
      </w:r>
      <w:r>
        <w:rPr>
          <w:rFonts w:ascii="Arial" w:hAnsi="Arial" w:cs="Arial"/>
        </w:rPr>
        <w:tab/>
        <w:t>$___________/each</w:t>
      </w:r>
    </w:p>
    <w:p w14:paraId="795CB22C" w14:textId="77777777" w:rsidR="009A3C80" w:rsidRDefault="009A3C80" w:rsidP="005921A2">
      <w:pPr>
        <w:ind w:left="270" w:firstLine="720"/>
        <w:rPr>
          <w:rFonts w:ascii="Arial" w:hAnsi="Arial" w:cs="Arial"/>
        </w:rPr>
      </w:pPr>
      <w:r>
        <w:rPr>
          <w:rFonts w:ascii="Arial" w:hAnsi="Arial" w:cs="Arial"/>
        </w:rPr>
        <w:t>1 sided, 3 column ballots    - 14”   $___________/each</w:t>
      </w:r>
    </w:p>
    <w:p w14:paraId="742C3020" w14:textId="77777777" w:rsidR="009A3C80" w:rsidRDefault="009A3C80" w:rsidP="005921A2">
      <w:pPr>
        <w:ind w:left="270" w:firstLine="720"/>
        <w:rPr>
          <w:rFonts w:ascii="Arial" w:hAnsi="Arial" w:cs="Arial"/>
        </w:rPr>
      </w:pPr>
      <w:r>
        <w:rPr>
          <w:rFonts w:ascii="Arial" w:hAnsi="Arial" w:cs="Arial"/>
        </w:rPr>
        <w:t>1 sided, 3 column ballots    - 17”   $___________/each</w:t>
      </w:r>
    </w:p>
    <w:p w14:paraId="5E3F3C6D" w14:textId="77777777" w:rsidR="009A3C80" w:rsidRDefault="009A3C80" w:rsidP="005921A2">
      <w:pPr>
        <w:ind w:left="270" w:firstLine="720"/>
        <w:rPr>
          <w:rFonts w:ascii="Arial" w:hAnsi="Arial" w:cs="Arial"/>
        </w:rPr>
      </w:pPr>
      <w:r>
        <w:rPr>
          <w:rFonts w:ascii="Arial" w:hAnsi="Arial" w:cs="Arial"/>
        </w:rPr>
        <w:t>1 sided, 3 column ballots    - 19”   $___________/each</w:t>
      </w:r>
    </w:p>
    <w:p w14:paraId="3AFE04BA" w14:textId="77777777" w:rsidR="009A3C80" w:rsidRDefault="009A3C80" w:rsidP="005921A2">
      <w:pPr>
        <w:ind w:left="270" w:firstLine="720"/>
        <w:rPr>
          <w:rFonts w:ascii="Arial" w:hAnsi="Arial" w:cs="Arial"/>
        </w:rPr>
      </w:pPr>
    </w:p>
    <w:p w14:paraId="3E083953" w14:textId="77777777" w:rsidR="009A3C80" w:rsidRDefault="009A3C80" w:rsidP="005921A2">
      <w:pPr>
        <w:ind w:left="270" w:firstLine="720"/>
        <w:rPr>
          <w:rFonts w:ascii="Arial" w:hAnsi="Arial" w:cs="Arial"/>
        </w:rPr>
      </w:pPr>
    </w:p>
    <w:p w14:paraId="5C8BF241" w14:textId="77777777" w:rsidR="009A3C80" w:rsidRDefault="009A3C80" w:rsidP="008A4BBE">
      <w:pPr>
        <w:tabs>
          <w:tab w:val="left" w:pos="4590"/>
        </w:tabs>
        <w:ind w:left="270" w:firstLine="720"/>
        <w:rPr>
          <w:rFonts w:ascii="Arial" w:hAnsi="Arial" w:cs="Arial"/>
        </w:rPr>
      </w:pPr>
      <w:r>
        <w:rPr>
          <w:rFonts w:ascii="Arial" w:hAnsi="Arial" w:cs="Arial"/>
        </w:rPr>
        <w:t>2 sided, 2 column ballots    - 11”</w:t>
      </w:r>
      <w:r>
        <w:rPr>
          <w:rFonts w:ascii="Arial" w:hAnsi="Arial" w:cs="Arial"/>
        </w:rPr>
        <w:tab/>
        <w:t>$___________/each</w:t>
      </w:r>
    </w:p>
    <w:p w14:paraId="7FD97DED" w14:textId="77777777" w:rsidR="009A3C80" w:rsidRDefault="009A3C80" w:rsidP="005921A2">
      <w:pPr>
        <w:ind w:left="270" w:firstLine="720"/>
        <w:rPr>
          <w:rFonts w:ascii="Arial" w:hAnsi="Arial" w:cs="Arial"/>
        </w:rPr>
      </w:pPr>
      <w:r>
        <w:rPr>
          <w:rFonts w:ascii="Arial" w:hAnsi="Arial" w:cs="Arial"/>
        </w:rPr>
        <w:t>2 sided, 2 column ballots    - 14”   $___________/each</w:t>
      </w:r>
    </w:p>
    <w:p w14:paraId="55C0F6E4" w14:textId="77777777" w:rsidR="009A3C80" w:rsidRDefault="009A3C80" w:rsidP="005921A2">
      <w:pPr>
        <w:ind w:left="270" w:firstLine="720"/>
        <w:rPr>
          <w:rFonts w:ascii="Arial" w:hAnsi="Arial" w:cs="Arial"/>
        </w:rPr>
      </w:pPr>
      <w:r>
        <w:rPr>
          <w:rFonts w:ascii="Arial" w:hAnsi="Arial" w:cs="Arial"/>
        </w:rPr>
        <w:t>2 sided, 2 column ballots    - 17”   $___________/each</w:t>
      </w:r>
    </w:p>
    <w:p w14:paraId="66CC642A" w14:textId="77777777" w:rsidR="009A3C80" w:rsidRDefault="009A3C80" w:rsidP="005921A2">
      <w:pPr>
        <w:ind w:left="270" w:firstLine="720"/>
        <w:rPr>
          <w:rFonts w:ascii="Arial" w:hAnsi="Arial" w:cs="Arial"/>
        </w:rPr>
      </w:pPr>
      <w:r>
        <w:rPr>
          <w:rFonts w:ascii="Arial" w:hAnsi="Arial" w:cs="Arial"/>
        </w:rPr>
        <w:t>2 sided, 2 column ballots   -  19”   $___________/each</w:t>
      </w:r>
    </w:p>
    <w:p w14:paraId="4A2B8935" w14:textId="77777777" w:rsidR="009A3C80" w:rsidRDefault="009A3C80" w:rsidP="005921A2">
      <w:pPr>
        <w:ind w:left="270" w:firstLine="720"/>
        <w:rPr>
          <w:rFonts w:ascii="Arial" w:hAnsi="Arial" w:cs="Arial"/>
        </w:rPr>
      </w:pPr>
    </w:p>
    <w:p w14:paraId="033B89F4" w14:textId="77777777" w:rsidR="009A3C80" w:rsidRDefault="009A3C80" w:rsidP="005921A2">
      <w:pPr>
        <w:ind w:left="270" w:firstLine="720"/>
        <w:rPr>
          <w:rFonts w:ascii="Arial" w:hAnsi="Arial" w:cs="Arial"/>
        </w:rPr>
      </w:pPr>
    </w:p>
    <w:p w14:paraId="1E2804FF" w14:textId="77777777" w:rsidR="009A3C80" w:rsidRDefault="009A3C80" w:rsidP="008A4BBE">
      <w:pPr>
        <w:tabs>
          <w:tab w:val="left" w:pos="3600"/>
          <w:tab w:val="left" w:pos="3870"/>
          <w:tab w:val="left" w:pos="4590"/>
        </w:tabs>
        <w:ind w:left="270" w:firstLine="720"/>
        <w:rPr>
          <w:rFonts w:ascii="Arial" w:hAnsi="Arial" w:cs="Arial"/>
        </w:rPr>
      </w:pPr>
      <w:r>
        <w:rPr>
          <w:rFonts w:ascii="Arial" w:hAnsi="Arial" w:cs="Arial"/>
        </w:rPr>
        <w:t>2 sided, 3 column ballots</w:t>
      </w:r>
      <w:r>
        <w:rPr>
          <w:rFonts w:ascii="Arial" w:hAnsi="Arial" w:cs="Arial"/>
        </w:rPr>
        <w:tab/>
        <w:t>- 11”</w:t>
      </w:r>
      <w:r>
        <w:rPr>
          <w:rFonts w:ascii="Arial" w:hAnsi="Arial" w:cs="Arial"/>
        </w:rPr>
        <w:tab/>
        <w:t>$___________/each</w:t>
      </w:r>
    </w:p>
    <w:p w14:paraId="00547CB1" w14:textId="77777777" w:rsidR="009A3C80" w:rsidRDefault="009A3C80" w:rsidP="005921A2">
      <w:pPr>
        <w:ind w:left="270" w:firstLine="720"/>
        <w:rPr>
          <w:rFonts w:ascii="Arial" w:hAnsi="Arial" w:cs="Arial"/>
        </w:rPr>
      </w:pPr>
      <w:r>
        <w:rPr>
          <w:rFonts w:ascii="Arial" w:hAnsi="Arial" w:cs="Arial"/>
        </w:rPr>
        <w:t>2 sided, 3 column ballots    - 14”   $___________/each</w:t>
      </w:r>
    </w:p>
    <w:p w14:paraId="44403272" w14:textId="77777777" w:rsidR="009A3C80" w:rsidRDefault="009A3C80" w:rsidP="005921A2">
      <w:pPr>
        <w:ind w:left="270" w:firstLine="720"/>
        <w:rPr>
          <w:rFonts w:ascii="Arial" w:hAnsi="Arial" w:cs="Arial"/>
        </w:rPr>
      </w:pPr>
      <w:r>
        <w:rPr>
          <w:rFonts w:ascii="Arial" w:hAnsi="Arial" w:cs="Arial"/>
        </w:rPr>
        <w:t>2 sided, 3 column ballots    - 17”   $___________/each</w:t>
      </w:r>
    </w:p>
    <w:p w14:paraId="6DDC1654" w14:textId="77777777" w:rsidR="009A3C80" w:rsidRDefault="009A3C80" w:rsidP="005921A2">
      <w:pPr>
        <w:ind w:left="270" w:firstLine="720"/>
        <w:rPr>
          <w:rFonts w:ascii="Arial" w:hAnsi="Arial" w:cs="Arial"/>
        </w:rPr>
      </w:pPr>
      <w:r>
        <w:rPr>
          <w:rFonts w:ascii="Arial" w:hAnsi="Arial" w:cs="Arial"/>
        </w:rPr>
        <w:t>2 sided, 3 column ballots   -  19”   $___________/each</w:t>
      </w:r>
    </w:p>
    <w:p w14:paraId="2F5197B7" w14:textId="77777777" w:rsidR="009A3C80" w:rsidRDefault="009A3C80" w:rsidP="005921A2">
      <w:pPr>
        <w:ind w:left="270" w:firstLine="720"/>
        <w:rPr>
          <w:rFonts w:ascii="Arial" w:hAnsi="Arial" w:cs="Arial"/>
        </w:rPr>
      </w:pPr>
    </w:p>
    <w:p w14:paraId="6836236A" w14:textId="77777777" w:rsidR="009A3C80" w:rsidRDefault="009A3C80" w:rsidP="005921A2">
      <w:pPr>
        <w:ind w:left="270" w:firstLine="720"/>
        <w:rPr>
          <w:rFonts w:ascii="Arial" w:hAnsi="Arial" w:cs="Arial"/>
        </w:rPr>
      </w:pPr>
      <w:r>
        <w:rPr>
          <w:rFonts w:ascii="Arial" w:hAnsi="Arial" w:cs="Arial"/>
        </w:rPr>
        <w:t>Note:  All ballots will be 8.5” wide.</w:t>
      </w:r>
    </w:p>
    <w:p w14:paraId="7FF994D6" w14:textId="77777777" w:rsidR="009A3C80" w:rsidRDefault="009A3C80" w:rsidP="005921A2">
      <w:pPr>
        <w:ind w:left="270" w:firstLine="720"/>
        <w:rPr>
          <w:rFonts w:ascii="Arial" w:hAnsi="Arial" w:cs="Arial"/>
        </w:rPr>
      </w:pPr>
    </w:p>
    <w:p w14:paraId="24CFD532" w14:textId="77777777" w:rsidR="009A3C80" w:rsidRDefault="009A3C80" w:rsidP="005921A2">
      <w:pPr>
        <w:ind w:left="270" w:firstLine="720"/>
        <w:rPr>
          <w:rFonts w:ascii="Arial" w:hAnsi="Arial" w:cs="Arial"/>
        </w:rPr>
      </w:pPr>
      <w:r>
        <w:rPr>
          <w:rFonts w:ascii="Arial" w:hAnsi="Arial" w:cs="Arial"/>
        </w:rPr>
        <w:t>Cost for colored strip,</w:t>
      </w:r>
      <w:r>
        <w:rPr>
          <w:rFonts w:ascii="Arial" w:hAnsi="Arial" w:cs="Arial"/>
        </w:rPr>
        <w:tab/>
      </w:r>
      <w:r>
        <w:rPr>
          <w:rFonts w:ascii="Arial" w:hAnsi="Arial" w:cs="Arial"/>
        </w:rPr>
        <w:tab/>
        <w:t>$__________/ballot</w:t>
      </w:r>
    </w:p>
    <w:p w14:paraId="5432B7F4" w14:textId="77777777" w:rsidR="009A3C80" w:rsidRDefault="009A3C80" w:rsidP="005921A2">
      <w:pPr>
        <w:ind w:left="270" w:firstLine="720"/>
        <w:rPr>
          <w:rFonts w:ascii="Arial" w:hAnsi="Arial" w:cs="Arial"/>
        </w:rPr>
      </w:pPr>
      <w:r>
        <w:rPr>
          <w:rFonts w:ascii="Arial" w:hAnsi="Arial" w:cs="Arial"/>
        </w:rPr>
        <w:tab/>
        <w:t>If any</w:t>
      </w:r>
    </w:p>
    <w:p w14:paraId="38C7EED9" w14:textId="77777777" w:rsidR="009A3C80" w:rsidRDefault="009A3C80" w:rsidP="005921A2">
      <w:pPr>
        <w:ind w:left="270" w:firstLine="720"/>
        <w:rPr>
          <w:rFonts w:ascii="Arial" w:hAnsi="Arial" w:cs="Arial"/>
        </w:rPr>
      </w:pPr>
    </w:p>
    <w:p w14:paraId="6922C130" w14:textId="77777777" w:rsidR="009A3C80" w:rsidRDefault="009A3C80" w:rsidP="005921A2">
      <w:pPr>
        <w:ind w:left="270" w:firstLine="720"/>
        <w:rPr>
          <w:rFonts w:ascii="Arial" w:hAnsi="Arial" w:cs="Arial"/>
        </w:rPr>
      </w:pPr>
      <w:r>
        <w:rPr>
          <w:rFonts w:ascii="Arial" w:hAnsi="Arial" w:cs="Arial"/>
        </w:rPr>
        <w:t xml:space="preserve">Delivery fees </w:t>
      </w:r>
      <w:r>
        <w:rPr>
          <w:rFonts w:ascii="Arial" w:hAnsi="Arial" w:cs="Arial"/>
        </w:rPr>
        <w:tab/>
      </w:r>
      <w:r>
        <w:rPr>
          <w:rFonts w:ascii="Arial" w:hAnsi="Arial" w:cs="Arial"/>
        </w:rPr>
        <w:tab/>
      </w:r>
      <w:r>
        <w:rPr>
          <w:rFonts w:ascii="Arial" w:hAnsi="Arial" w:cs="Arial"/>
        </w:rPr>
        <w:tab/>
        <w:t>$___________/trip</w:t>
      </w:r>
    </w:p>
    <w:p w14:paraId="755A3DC7" w14:textId="77777777" w:rsidR="009A3C80" w:rsidRDefault="009A3C80" w:rsidP="005921A2">
      <w:pPr>
        <w:ind w:left="270" w:firstLine="720"/>
        <w:rPr>
          <w:rFonts w:ascii="Arial" w:hAnsi="Arial" w:cs="Arial"/>
        </w:rPr>
      </w:pPr>
    </w:p>
    <w:p w14:paraId="2200F85A" w14:textId="77777777" w:rsidR="009A3C80" w:rsidRDefault="009A3C80" w:rsidP="005921A2">
      <w:pPr>
        <w:ind w:left="270" w:firstLine="720"/>
        <w:rPr>
          <w:rFonts w:ascii="Arial" w:hAnsi="Arial" w:cs="Arial"/>
        </w:rPr>
      </w:pPr>
      <w:r>
        <w:rPr>
          <w:rFonts w:ascii="Arial" w:hAnsi="Arial" w:cs="Arial"/>
        </w:rPr>
        <w:t>Method of delivery</w:t>
      </w:r>
      <w:r>
        <w:rPr>
          <w:rFonts w:ascii="Arial" w:hAnsi="Arial" w:cs="Arial"/>
        </w:rPr>
        <w:tab/>
      </w:r>
      <w:r>
        <w:rPr>
          <w:rFonts w:ascii="Arial" w:hAnsi="Arial" w:cs="Arial"/>
        </w:rPr>
        <w:tab/>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w:t>
      </w:r>
    </w:p>
    <w:p w14:paraId="1A444E51" w14:textId="77777777" w:rsidR="009A3C80" w:rsidRDefault="009A3C80" w:rsidP="005921A2">
      <w:pPr>
        <w:ind w:left="270" w:firstLine="720"/>
        <w:rPr>
          <w:rFonts w:ascii="Arial" w:hAnsi="Arial" w:cs="Arial"/>
        </w:rPr>
      </w:pPr>
    </w:p>
    <w:p w14:paraId="497D470D" w14:textId="77777777" w:rsidR="009A3C80" w:rsidRDefault="009A3C80" w:rsidP="005921A2">
      <w:pPr>
        <w:ind w:left="270" w:firstLine="720"/>
        <w:rPr>
          <w:rFonts w:ascii="Arial" w:hAnsi="Arial" w:cs="Arial"/>
        </w:rPr>
      </w:pPr>
    </w:p>
    <w:p w14:paraId="661B9E74" w14:textId="77777777" w:rsidR="009A3C80" w:rsidRDefault="009A3C80" w:rsidP="005921A2">
      <w:pPr>
        <w:ind w:left="270" w:firstLine="720"/>
        <w:rPr>
          <w:rFonts w:ascii="Arial" w:hAnsi="Arial" w:cs="Arial"/>
        </w:rPr>
      </w:pPr>
    </w:p>
    <w:p w14:paraId="4C9AB516" w14:textId="77777777" w:rsidR="009A3C80" w:rsidRDefault="009A3C80" w:rsidP="005921A2">
      <w:pPr>
        <w:ind w:left="270"/>
        <w:rPr>
          <w:rFonts w:ascii="Arial" w:hAnsi="Arial" w:cs="Arial"/>
        </w:rPr>
      </w:pPr>
      <w:r>
        <w:rPr>
          <w:rFonts w:ascii="Arial" w:hAnsi="Arial" w:cs="Arial"/>
        </w:rPr>
        <w:t xml:space="preserve">Percentage increase for </w:t>
      </w:r>
      <w:r>
        <w:rPr>
          <w:rFonts w:ascii="Arial" w:hAnsi="Arial" w:cs="Arial"/>
          <w:b/>
        </w:rPr>
        <w:t>2020</w:t>
      </w:r>
      <w:r>
        <w:rPr>
          <w:rFonts w:ascii="Arial" w:hAnsi="Arial" w:cs="Arial"/>
        </w:rPr>
        <w:tab/>
        <w:t>___________%</w:t>
      </w:r>
    </w:p>
    <w:p w14:paraId="6621EAE0" w14:textId="77777777" w:rsidR="009A3C80" w:rsidRDefault="009A3C80" w:rsidP="005921A2">
      <w:pPr>
        <w:ind w:left="270"/>
        <w:rPr>
          <w:rFonts w:ascii="Arial" w:hAnsi="Arial" w:cs="Arial"/>
        </w:rPr>
      </w:pPr>
    </w:p>
    <w:p w14:paraId="3E3C8411" w14:textId="77777777" w:rsidR="009A3C80" w:rsidRDefault="009A3C80" w:rsidP="005921A2">
      <w:pPr>
        <w:ind w:left="270"/>
        <w:rPr>
          <w:rFonts w:ascii="Arial" w:hAnsi="Arial" w:cs="Arial"/>
        </w:rPr>
      </w:pPr>
      <w:r>
        <w:rPr>
          <w:rFonts w:ascii="Arial" w:hAnsi="Arial" w:cs="Arial"/>
        </w:rPr>
        <w:t xml:space="preserve">Percentage increase for </w:t>
      </w:r>
      <w:r>
        <w:rPr>
          <w:rFonts w:ascii="Arial" w:hAnsi="Arial" w:cs="Arial"/>
          <w:b/>
        </w:rPr>
        <w:t>2021</w:t>
      </w:r>
      <w:r>
        <w:rPr>
          <w:rFonts w:ascii="Arial" w:hAnsi="Arial" w:cs="Arial"/>
        </w:rPr>
        <w:tab/>
        <w:t>___________%</w:t>
      </w:r>
    </w:p>
    <w:p w14:paraId="32A36136" w14:textId="77777777" w:rsidR="009A3C80" w:rsidRDefault="009A3C80" w:rsidP="005921A2">
      <w:pPr>
        <w:ind w:left="270"/>
        <w:rPr>
          <w:rFonts w:ascii="Arial" w:hAnsi="Arial" w:cs="Arial"/>
        </w:rPr>
      </w:pPr>
    </w:p>
    <w:p w14:paraId="40D510B6" w14:textId="77777777" w:rsidR="009A3C80" w:rsidRDefault="009A3C80" w:rsidP="005921A2">
      <w:pPr>
        <w:ind w:left="270"/>
        <w:rPr>
          <w:rFonts w:ascii="Arial" w:hAnsi="Arial" w:cs="Arial"/>
        </w:rPr>
      </w:pPr>
      <w:r>
        <w:rPr>
          <w:rFonts w:ascii="Arial" w:hAnsi="Arial" w:cs="Arial"/>
        </w:rPr>
        <w:t xml:space="preserve">Percentage increase for </w:t>
      </w:r>
      <w:r>
        <w:rPr>
          <w:rFonts w:ascii="Arial" w:hAnsi="Arial" w:cs="Arial"/>
          <w:b/>
        </w:rPr>
        <w:t>2022</w:t>
      </w:r>
      <w:r w:rsidR="005921A2">
        <w:rPr>
          <w:rFonts w:ascii="Arial" w:hAnsi="Arial" w:cs="Arial"/>
        </w:rPr>
        <w:t xml:space="preserve">    </w:t>
      </w:r>
      <w:r>
        <w:rPr>
          <w:rFonts w:ascii="Arial" w:hAnsi="Arial" w:cs="Arial"/>
        </w:rPr>
        <w:t>___________%</w:t>
      </w:r>
    </w:p>
    <w:p w14:paraId="48EEE385" w14:textId="77777777" w:rsidR="009A3C80" w:rsidRDefault="009A3C80" w:rsidP="005921A2">
      <w:pPr>
        <w:ind w:left="270"/>
        <w:rPr>
          <w:rFonts w:ascii="Arial" w:hAnsi="Arial" w:cs="Arial"/>
        </w:rPr>
      </w:pPr>
    </w:p>
    <w:p w14:paraId="0F9B3126" w14:textId="77777777" w:rsidR="009A3C80" w:rsidRDefault="009A3C80" w:rsidP="005921A2">
      <w:pPr>
        <w:ind w:left="270"/>
      </w:pPr>
      <w:r>
        <w:rPr>
          <w:rFonts w:ascii="Arial" w:hAnsi="Arial" w:cs="Arial"/>
        </w:rPr>
        <w:t xml:space="preserve">Percentage increase for </w:t>
      </w:r>
      <w:r>
        <w:rPr>
          <w:rFonts w:ascii="Arial" w:hAnsi="Arial" w:cs="Arial"/>
          <w:b/>
        </w:rPr>
        <w:t>2023</w:t>
      </w:r>
      <w:r>
        <w:rPr>
          <w:rFonts w:ascii="Arial" w:hAnsi="Arial" w:cs="Arial"/>
        </w:rPr>
        <w:tab/>
        <w:t>___________%</w:t>
      </w:r>
    </w:p>
    <w:p w14:paraId="4FB92B63" w14:textId="77777777" w:rsidR="009A3C80" w:rsidRDefault="009A3C80" w:rsidP="005921A2">
      <w:pPr>
        <w:ind w:left="270"/>
      </w:pPr>
    </w:p>
    <w:p w14:paraId="0DC251BB" w14:textId="77777777" w:rsidR="009A3C80" w:rsidRDefault="009A3C80" w:rsidP="005921A2">
      <w:pPr>
        <w:ind w:left="270"/>
      </w:pPr>
    </w:p>
    <w:p w14:paraId="72C62176" w14:textId="77777777" w:rsidR="009A3C80" w:rsidRDefault="009A3C80" w:rsidP="005921A2">
      <w:pPr>
        <w:ind w:left="270"/>
        <w:rPr>
          <w:rFonts w:ascii="Arial" w:hAnsi="Arial" w:cs="Arial"/>
          <w:sz w:val="20"/>
        </w:rPr>
      </w:pPr>
    </w:p>
    <w:p w14:paraId="35FEA45A" w14:textId="77777777" w:rsidR="009A3C80" w:rsidRDefault="009A3C80" w:rsidP="005921A2">
      <w:pPr>
        <w:ind w:left="270"/>
        <w:rPr>
          <w:rFonts w:ascii="Arial" w:hAnsi="Arial" w:cs="Arial"/>
          <w:sz w:val="20"/>
        </w:rPr>
      </w:pPr>
    </w:p>
    <w:p w14:paraId="04F3ED89" w14:textId="77777777" w:rsidR="009A3C80" w:rsidRDefault="009A3C80" w:rsidP="005921A2">
      <w:pPr>
        <w:ind w:left="270"/>
        <w:rPr>
          <w:rFonts w:ascii="Arial" w:hAnsi="Arial" w:cs="Arial"/>
          <w:sz w:val="20"/>
        </w:rPr>
      </w:pPr>
    </w:p>
    <w:p w14:paraId="1CEC5645" w14:textId="77777777" w:rsidR="009A3C80" w:rsidRDefault="009A3C80" w:rsidP="005921A2">
      <w:pPr>
        <w:ind w:left="270"/>
      </w:pPr>
      <w:r>
        <w:rPr>
          <w:rFonts w:ascii="Arial" w:hAnsi="Arial" w:cs="Arial"/>
        </w:rPr>
        <w:t xml:space="preserve">Vendors are required to provide pricing for all types of ballots listed on the pricing page of the original bid document. </w:t>
      </w:r>
      <w:r>
        <w:rPr>
          <w:rFonts w:ascii="Arial" w:hAnsi="Arial" w:cs="Arial"/>
          <w:u w:val="single"/>
        </w:rPr>
        <w:t>Bids which fail to provide pricing for any of the ballot types listed will be rejected.</w:t>
      </w:r>
    </w:p>
    <w:p w14:paraId="31B66311" w14:textId="77777777" w:rsidR="009A3C80" w:rsidRDefault="009A3C80" w:rsidP="005921A2">
      <w:pPr>
        <w:ind w:left="270"/>
        <w:rPr>
          <w:rFonts w:ascii="Arial" w:hAnsi="Arial" w:cs="Arial"/>
          <w:sz w:val="22"/>
        </w:rPr>
      </w:pPr>
    </w:p>
    <w:p w14:paraId="3D036063" w14:textId="77777777" w:rsidR="009A3C80" w:rsidRPr="00F92B3C" w:rsidRDefault="009A3C80" w:rsidP="005921A2">
      <w:pPr>
        <w:pStyle w:val="Heading9"/>
        <w:ind w:left="270"/>
        <w:rPr>
          <w:sz w:val="24"/>
        </w:rPr>
      </w:pPr>
      <w:r w:rsidRPr="00F92B3C">
        <w:rPr>
          <w:sz w:val="24"/>
        </w:rPr>
        <w:t>Sales Tax</w:t>
      </w:r>
    </w:p>
    <w:p w14:paraId="45958E4E" w14:textId="77777777" w:rsidR="009A3C80" w:rsidRPr="00F92B3C" w:rsidRDefault="009A3C80" w:rsidP="005921A2">
      <w:pPr>
        <w:ind w:left="270"/>
        <w:rPr>
          <w:rFonts w:ascii="Arial" w:hAnsi="Arial" w:cs="Arial"/>
        </w:rPr>
      </w:pPr>
    </w:p>
    <w:p w14:paraId="15812619" w14:textId="77777777" w:rsidR="009A3C80" w:rsidRPr="00F92B3C" w:rsidRDefault="009A3C80" w:rsidP="005921A2">
      <w:pPr>
        <w:ind w:left="270"/>
        <w:rPr>
          <w:rFonts w:ascii="Arial" w:hAnsi="Arial" w:cs="Arial"/>
          <w:spacing w:val="-3"/>
        </w:rPr>
      </w:pPr>
      <w:r w:rsidRPr="00F92B3C">
        <w:rPr>
          <w:rFonts w:ascii="Arial" w:hAnsi="Arial" w:cs="Arial"/>
        </w:rPr>
        <w:t>Bids should not include Federal Excise and Wisconsin Sales Taxes, as Dane County is exempt from payment of such taxes.  Sec.State Statute No. 77.54(9a). Wis. Stats. The Dane County’s CES number is ES 41279.</w:t>
      </w:r>
    </w:p>
    <w:p w14:paraId="169F45CE" w14:textId="77777777" w:rsidR="009A3C80" w:rsidRPr="00F92B3C" w:rsidRDefault="009A3C80" w:rsidP="005921A2">
      <w:pPr>
        <w:ind w:left="270"/>
        <w:rPr>
          <w:rFonts w:ascii="Arial" w:hAnsi="Arial" w:cs="Arial"/>
        </w:rPr>
      </w:pPr>
    </w:p>
    <w:p w14:paraId="7745B691" w14:textId="77777777" w:rsidR="009A3C80" w:rsidRPr="00F92B3C" w:rsidRDefault="009A3C80" w:rsidP="005921A2">
      <w:pPr>
        <w:ind w:left="270"/>
        <w:rPr>
          <w:rFonts w:ascii="Arial" w:hAnsi="Arial" w:cs="Arial"/>
        </w:rPr>
      </w:pPr>
      <w:r w:rsidRPr="00F92B3C">
        <w:rPr>
          <w:rFonts w:ascii="Arial" w:hAnsi="Arial" w:cs="Arial"/>
        </w:rPr>
        <w:t xml:space="preserve">Payment terms: Net 30 </w:t>
      </w:r>
    </w:p>
    <w:p w14:paraId="4879C47F" w14:textId="77777777" w:rsidR="009C2599" w:rsidRPr="00D1099C" w:rsidRDefault="009C2599" w:rsidP="009C2599">
      <w:pPr>
        <w:rPr>
          <w:rFonts w:ascii="Arial" w:hAnsi="Arial" w:cs="Arial"/>
          <w:sz w:val="20"/>
          <w:szCs w:val="20"/>
        </w:rPr>
        <w:sectPr w:rsidR="009C2599" w:rsidRPr="00D1099C" w:rsidSect="00DD153D">
          <w:headerReference w:type="default" r:id="rId20"/>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6F18783A" w14:textId="77777777" w:rsidTr="004A5A2D">
        <w:trPr>
          <w:cantSplit/>
          <w:trHeight w:val="1190"/>
          <w:tblCellSpacing w:w="20" w:type="dxa"/>
        </w:trPr>
        <w:tc>
          <w:tcPr>
            <w:tcW w:w="10720" w:type="dxa"/>
            <w:shd w:val="clear" w:color="auto" w:fill="E6E6E6"/>
            <w:vAlign w:val="center"/>
          </w:tcPr>
          <w:p w14:paraId="027424AA"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3CAF502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2CA272BD" w14:textId="77777777"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14:paraId="18C9326C" w14:textId="77777777"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14:paraId="79A01BB1" w14:textId="77777777" w:rsidR="00327537" w:rsidRDefault="00327537" w:rsidP="00C8777D">
      <w:pPr>
        <w:jc w:val="both"/>
        <w:rPr>
          <w:rFonts w:ascii="Arial" w:hAnsi="Arial" w:cs="Arial"/>
        </w:rPr>
      </w:pPr>
    </w:p>
    <w:p w14:paraId="0E5359ED" w14:textId="77777777"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14:paraId="2EADA00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55E21373" w14:textId="77777777" w:rsidR="00327537" w:rsidRPr="00C8777D" w:rsidRDefault="00327537" w:rsidP="00327537">
      <w:pPr>
        <w:jc w:val="both"/>
        <w:rPr>
          <w:rFonts w:ascii="Arial" w:hAnsi="Arial" w:cs="Arial"/>
          <w:sz w:val="18"/>
          <w:szCs w:val="18"/>
        </w:rPr>
      </w:pPr>
    </w:p>
    <w:p w14:paraId="5D10FEDD"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700E4730" w14:textId="77777777" w:rsidR="00327537" w:rsidRPr="00B91B98" w:rsidRDefault="00327537" w:rsidP="00327537">
      <w:pPr>
        <w:jc w:val="both"/>
        <w:rPr>
          <w:rFonts w:ascii="Arial" w:hAnsi="Arial"/>
          <w:sz w:val="18"/>
        </w:rPr>
      </w:pPr>
    </w:p>
    <w:p w14:paraId="6ECDF3A5"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E0900D7" w14:textId="77777777" w:rsidR="00327537" w:rsidRPr="00B91B98" w:rsidRDefault="00327537" w:rsidP="00327537">
      <w:pPr>
        <w:jc w:val="both"/>
        <w:rPr>
          <w:rFonts w:ascii="Arial" w:hAnsi="Arial"/>
          <w:sz w:val="18"/>
        </w:rPr>
      </w:pPr>
    </w:p>
    <w:p w14:paraId="6A723AB4"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3B42FC4F" w14:textId="77777777" w:rsidR="00327537" w:rsidRDefault="00327537" w:rsidP="00327537">
      <w:pPr>
        <w:jc w:val="both"/>
        <w:rPr>
          <w:rFonts w:ascii="Arial" w:hAnsi="Arial"/>
          <w:sz w:val="18"/>
        </w:rPr>
      </w:pPr>
    </w:p>
    <w:p w14:paraId="13D63247"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1B537D86" w14:textId="77777777" w:rsidR="00327537" w:rsidRDefault="00327537" w:rsidP="00327537">
      <w:pPr>
        <w:jc w:val="both"/>
        <w:rPr>
          <w:rFonts w:ascii="Arial" w:hAnsi="Arial"/>
          <w:sz w:val="18"/>
        </w:rPr>
      </w:pPr>
    </w:p>
    <w:p w14:paraId="6D034C34"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28F4E85" w14:textId="77777777" w:rsidR="00327537" w:rsidRDefault="00327537" w:rsidP="00327537">
      <w:pPr>
        <w:jc w:val="both"/>
        <w:rPr>
          <w:rFonts w:ascii="Arial" w:hAnsi="Arial"/>
          <w:sz w:val="18"/>
        </w:rPr>
      </w:pPr>
    </w:p>
    <w:p w14:paraId="3EC3FFE3"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003C6A74" w14:textId="77777777" w:rsidR="00327537" w:rsidRDefault="00327537" w:rsidP="00327537">
      <w:pPr>
        <w:jc w:val="both"/>
        <w:rPr>
          <w:rFonts w:ascii="Arial" w:hAnsi="Arial"/>
          <w:sz w:val="18"/>
        </w:rPr>
      </w:pPr>
    </w:p>
    <w:p w14:paraId="28CCA674"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E1A8077" w14:textId="77777777" w:rsidR="00327537" w:rsidRDefault="00327537" w:rsidP="00327537">
      <w:pPr>
        <w:jc w:val="both"/>
        <w:rPr>
          <w:rFonts w:ascii="Arial" w:hAnsi="Arial"/>
          <w:sz w:val="18"/>
        </w:rPr>
      </w:pPr>
    </w:p>
    <w:p w14:paraId="69BF32AA"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67079100"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2852A6C3" w14:textId="77777777" w:rsidR="00327537" w:rsidRDefault="00327537" w:rsidP="00327537">
      <w:pPr>
        <w:jc w:val="both"/>
        <w:rPr>
          <w:rFonts w:ascii="Arial" w:hAnsi="Arial"/>
          <w:sz w:val="18"/>
        </w:rPr>
      </w:pPr>
    </w:p>
    <w:p w14:paraId="05D440B0"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3AC25C1B" w14:textId="77777777" w:rsidR="00327537" w:rsidRDefault="00327537" w:rsidP="00327537">
      <w:pPr>
        <w:jc w:val="both"/>
        <w:rPr>
          <w:rFonts w:ascii="Arial" w:hAnsi="Arial"/>
          <w:sz w:val="18"/>
        </w:rPr>
      </w:pPr>
    </w:p>
    <w:p w14:paraId="4D544C2D"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35FB486B" w14:textId="77777777" w:rsidR="00327537" w:rsidRDefault="00327537" w:rsidP="00327537">
      <w:pPr>
        <w:jc w:val="both"/>
        <w:rPr>
          <w:rFonts w:ascii="Arial" w:hAnsi="Arial"/>
          <w:sz w:val="18"/>
        </w:rPr>
      </w:pPr>
    </w:p>
    <w:p w14:paraId="04160432" w14:textId="77777777"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5BABA50A" w14:textId="77777777" w:rsidR="00327537" w:rsidRDefault="00327537" w:rsidP="00327537">
      <w:pPr>
        <w:jc w:val="both"/>
        <w:rPr>
          <w:rFonts w:ascii="Arial" w:hAnsi="Arial"/>
          <w:sz w:val="18"/>
        </w:rPr>
      </w:pPr>
    </w:p>
    <w:p w14:paraId="62E75748"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600C5F83" w14:textId="77777777" w:rsidR="00327537" w:rsidRDefault="00327537" w:rsidP="00327537">
      <w:pPr>
        <w:jc w:val="both"/>
        <w:rPr>
          <w:rFonts w:ascii="Arial" w:hAnsi="Arial"/>
          <w:sz w:val="18"/>
        </w:rPr>
      </w:pPr>
    </w:p>
    <w:p w14:paraId="55B9162E"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894CAA3" w14:textId="77777777" w:rsidR="00327537" w:rsidRDefault="00327537" w:rsidP="00327537">
      <w:pPr>
        <w:jc w:val="both"/>
        <w:rPr>
          <w:rFonts w:ascii="Arial" w:hAnsi="Arial"/>
          <w:sz w:val="18"/>
        </w:rPr>
      </w:pPr>
    </w:p>
    <w:p w14:paraId="3F2EA695"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7BB97406" w14:textId="77777777" w:rsidR="00327537" w:rsidRDefault="00327537" w:rsidP="00327537">
      <w:pPr>
        <w:jc w:val="both"/>
        <w:rPr>
          <w:rFonts w:ascii="Arial" w:hAnsi="Arial"/>
          <w:sz w:val="18"/>
        </w:rPr>
      </w:pPr>
    </w:p>
    <w:p w14:paraId="14A4F87A"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17DD222F" w14:textId="77777777" w:rsidR="00327537" w:rsidRDefault="00327537" w:rsidP="00327537">
      <w:pPr>
        <w:jc w:val="both"/>
        <w:rPr>
          <w:rFonts w:ascii="Arial" w:hAnsi="Arial"/>
          <w:sz w:val="18"/>
        </w:rPr>
      </w:pPr>
    </w:p>
    <w:p w14:paraId="197531F4"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400A1F0E" w14:textId="77777777" w:rsidR="00327537" w:rsidRDefault="00327537" w:rsidP="00327537">
      <w:pPr>
        <w:jc w:val="both"/>
        <w:rPr>
          <w:rFonts w:ascii="Arial" w:hAnsi="Arial"/>
          <w:sz w:val="18"/>
        </w:rPr>
      </w:pPr>
    </w:p>
    <w:p w14:paraId="5F562584"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6EA1318" w14:textId="77777777" w:rsidR="00327537" w:rsidRDefault="00327537" w:rsidP="00327537">
      <w:pPr>
        <w:jc w:val="both"/>
        <w:rPr>
          <w:rFonts w:ascii="Arial" w:hAnsi="Arial"/>
          <w:sz w:val="18"/>
        </w:rPr>
      </w:pPr>
    </w:p>
    <w:p w14:paraId="5CEB46E6"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490BD4D3" w14:textId="77777777" w:rsidR="00327537" w:rsidRDefault="00327537" w:rsidP="00327537">
      <w:pPr>
        <w:jc w:val="both"/>
        <w:rPr>
          <w:rFonts w:ascii="Arial" w:hAnsi="Arial"/>
          <w:sz w:val="18"/>
        </w:rPr>
      </w:pPr>
    </w:p>
    <w:p w14:paraId="65F07260"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5460B0E7" w14:textId="77777777" w:rsidR="00327537" w:rsidRDefault="00327537" w:rsidP="00327537">
      <w:pPr>
        <w:jc w:val="both"/>
        <w:rPr>
          <w:rFonts w:ascii="Arial" w:hAnsi="Arial"/>
          <w:sz w:val="18"/>
        </w:rPr>
      </w:pPr>
    </w:p>
    <w:p w14:paraId="1C6F7A91"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7BBDCEAF" w14:textId="77777777" w:rsidR="00327537" w:rsidRDefault="00327537" w:rsidP="00327537">
      <w:pPr>
        <w:jc w:val="both"/>
        <w:rPr>
          <w:rFonts w:ascii="Arial" w:hAnsi="Arial"/>
          <w:sz w:val="18"/>
        </w:rPr>
      </w:pPr>
    </w:p>
    <w:p w14:paraId="3BAF10C0"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46227549" w14:textId="77777777" w:rsidR="00327537" w:rsidRDefault="00327537" w:rsidP="00327537">
      <w:pPr>
        <w:jc w:val="both"/>
        <w:rPr>
          <w:rFonts w:ascii="Arial" w:hAnsi="Arial"/>
          <w:sz w:val="18"/>
        </w:rPr>
      </w:pPr>
    </w:p>
    <w:p w14:paraId="32FA3BB3"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44D1151F" w14:textId="77777777" w:rsidR="00327537" w:rsidRDefault="00327537" w:rsidP="00327537">
      <w:pPr>
        <w:jc w:val="both"/>
        <w:rPr>
          <w:rFonts w:ascii="Arial" w:hAnsi="Arial"/>
          <w:sz w:val="18"/>
        </w:rPr>
      </w:pPr>
    </w:p>
    <w:p w14:paraId="242430F6"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1B771A05" w14:textId="77777777" w:rsidR="00327537" w:rsidRDefault="00327537" w:rsidP="00327537">
      <w:pPr>
        <w:jc w:val="both"/>
        <w:rPr>
          <w:rFonts w:ascii="Arial" w:hAnsi="Arial"/>
          <w:sz w:val="18"/>
        </w:rPr>
      </w:pPr>
    </w:p>
    <w:p w14:paraId="432E04B0"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5776A9BB" w14:textId="77777777" w:rsidR="00327537" w:rsidRDefault="00327537" w:rsidP="00327537">
      <w:pPr>
        <w:jc w:val="both"/>
        <w:rPr>
          <w:rFonts w:ascii="Arial" w:hAnsi="Arial"/>
          <w:sz w:val="18"/>
        </w:rPr>
      </w:pPr>
    </w:p>
    <w:p w14:paraId="7E5A43F2"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67ED9306" w14:textId="77777777" w:rsidR="00327537" w:rsidRDefault="00327537" w:rsidP="00327537">
      <w:pPr>
        <w:jc w:val="both"/>
        <w:rPr>
          <w:rFonts w:ascii="Arial" w:hAnsi="Arial"/>
          <w:sz w:val="18"/>
        </w:rPr>
      </w:pPr>
    </w:p>
    <w:p w14:paraId="202E2D9D"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2698B11C" w14:textId="77777777" w:rsidR="00327537" w:rsidRDefault="00327537" w:rsidP="00327537">
      <w:pPr>
        <w:jc w:val="both"/>
        <w:rPr>
          <w:rFonts w:ascii="Arial" w:hAnsi="Arial"/>
          <w:i/>
          <w:sz w:val="18"/>
        </w:rPr>
      </w:pPr>
    </w:p>
    <w:p w14:paraId="4ACF472D"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CEA788B" w14:textId="77777777" w:rsidR="00327537" w:rsidRDefault="00327537" w:rsidP="00327537">
      <w:pPr>
        <w:jc w:val="both"/>
        <w:rPr>
          <w:rFonts w:ascii="Arial" w:hAnsi="Arial"/>
          <w:sz w:val="18"/>
        </w:rPr>
      </w:pPr>
    </w:p>
    <w:p w14:paraId="1A1F3541"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3A4AC067" w14:textId="77777777" w:rsidR="00327537" w:rsidRDefault="00327537" w:rsidP="00327537">
      <w:pPr>
        <w:jc w:val="both"/>
        <w:rPr>
          <w:rFonts w:ascii="Arial" w:hAnsi="Arial"/>
          <w:sz w:val="18"/>
        </w:rPr>
      </w:pPr>
    </w:p>
    <w:p w14:paraId="60C3F553"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58A75D0C" w14:textId="77777777" w:rsidR="00327537" w:rsidRDefault="00327537" w:rsidP="00327537">
      <w:pPr>
        <w:jc w:val="both"/>
        <w:rPr>
          <w:rFonts w:ascii="Arial" w:hAnsi="Arial"/>
          <w:sz w:val="18"/>
        </w:rPr>
      </w:pPr>
    </w:p>
    <w:p w14:paraId="27A984C8"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D57A3F4" w14:textId="77777777" w:rsidR="00327537" w:rsidRDefault="00327537" w:rsidP="00327537">
      <w:pPr>
        <w:jc w:val="both"/>
        <w:rPr>
          <w:rFonts w:ascii="Arial" w:hAnsi="Arial"/>
          <w:sz w:val="18"/>
        </w:rPr>
      </w:pPr>
    </w:p>
    <w:p w14:paraId="1639A36E"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3C3F79FE" w14:textId="77777777" w:rsidR="00327537" w:rsidRPr="00F96452" w:rsidRDefault="00327537" w:rsidP="00327537">
      <w:pPr>
        <w:jc w:val="both"/>
        <w:rPr>
          <w:rFonts w:ascii="Arial" w:hAnsi="Arial"/>
          <w:sz w:val="18"/>
        </w:rPr>
      </w:pPr>
    </w:p>
    <w:p w14:paraId="6A37E69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7D96A045" w14:textId="77777777" w:rsidR="00327537" w:rsidRPr="00F96452" w:rsidRDefault="00327537" w:rsidP="00327537">
      <w:pPr>
        <w:jc w:val="both"/>
        <w:rPr>
          <w:rFonts w:ascii="Arial" w:hAnsi="Arial"/>
          <w:sz w:val="18"/>
        </w:rPr>
      </w:pPr>
    </w:p>
    <w:p w14:paraId="168F80B6"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1A499385" w14:textId="77777777" w:rsidR="00327537" w:rsidRPr="00F96452" w:rsidRDefault="00327537" w:rsidP="00327537">
      <w:pPr>
        <w:jc w:val="both"/>
        <w:rPr>
          <w:rFonts w:ascii="Arial" w:hAnsi="Arial"/>
          <w:sz w:val="18"/>
        </w:rPr>
      </w:pPr>
    </w:p>
    <w:p w14:paraId="13AD2126"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73DD5B62"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0E07C1BB" w14:textId="77777777" w:rsidR="00327537" w:rsidRPr="00F96452" w:rsidRDefault="00327537" w:rsidP="00327537">
      <w:pPr>
        <w:jc w:val="both"/>
        <w:rPr>
          <w:rFonts w:ascii="Arial" w:hAnsi="Arial"/>
          <w:sz w:val="18"/>
        </w:rPr>
      </w:pPr>
    </w:p>
    <w:p w14:paraId="5A9FD19D"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40395418"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725BF14F" w14:textId="77777777" w:rsidR="00327537" w:rsidRPr="00F96452" w:rsidRDefault="00327537" w:rsidP="00327537">
      <w:pPr>
        <w:jc w:val="both"/>
        <w:rPr>
          <w:rFonts w:ascii="Arial" w:hAnsi="Arial"/>
          <w:sz w:val="18"/>
        </w:rPr>
      </w:pPr>
    </w:p>
    <w:p w14:paraId="4C4566AC"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1D80C1C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6F97D632" w14:textId="77777777" w:rsidR="00327537" w:rsidRPr="00F96452" w:rsidRDefault="00327537" w:rsidP="00327537">
      <w:pPr>
        <w:jc w:val="both"/>
        <w:rPr>
          <w:rFonts w:ascii="Arial" w:hAnsi="Arial"/>
          <w:sz w:val="18"/>
        </w:rPr>
      </w:pPr>
    </w:p>
    <w:p w14:paraId="2F013E9E"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5DCBF00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73C3A144" w14:textId="77777777" w:rsidR="00327537" w:rsidRPr="00F96452" w:rsidRDefault="00327537" w:rsidP="00327537">
      <w:pPr>
        <w:jc w:val="both"/>
        <w:rPr>
          <w:rFonts w:ascii="Arial" w:hAnsi="Arial"/>
          <w:sz w:val="18"/>
        </w:rPr>
      </w:pPr>
    </w:p>
    <w:p w14:paraId="330EA969"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5485F6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32596E76" w14:textId="77777777" w:rsidR="00531E17" w:rsidRDefault="00531E17" w:rsidP="00327537">
      <w:pPr>
        <w:jc w:val="both"/>
        <w:rPr>
          <w:rFonts w:ascii="Arial" w:hAnsi="Arial"/>
          <w:sz w:val="18"/>
        </w:rPr>
      </w:pPr>
    </w:p>
    <w:p w14:paraId="2BEF7EDC"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1DE2772B" w14:textId="77777777" w:rsidR="00327537" w:rsidRPr="00F96452" w:rsidRDefault="00327537" w:rsidP="00327537">
      <w:pPr>
        <w:jc w:val="both"/>
        <w:rPr>
          <w:rFonts w:ascii="Arial" w:hAnsi="Arial"/>
          <w:sz w:val="18"/>
        </w:rPr>
      </w:pPr>
    </w:p>
    <w:p w14:paraId="14027DC5"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3E9FBD8B" w14:textId="77777777" w:rsidR="00327537" w:rsidRDefault="00327537" w:rsidP="00327537">
      <w:pPr>
        <w:jc w:val="both"/>
        <w:rPr>
          <w:rFonts w:ascii="Arial" w:hAnsi="Arial"/>
          <w:sz w:val="18"/>
        </w:rPr>
      </w:pPr>
    </w:p>
    <w:p w14:paraId="11374235"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FF3B463" w14:textId="77777777" w:rsidR="00327537" w:rsidRDefault="00327537" w:rsidP="00327537">
      <w:pPr>
        <w:jc w:val="both"/>
        <w:rPr>
          <w:rFonts w:ascii="Arial" w:hAnsi="Arial"/>
          <w:sz w:val="18"/>
        </w:rPr>
      </w:pPr>
    </w:p>
    <w:p w14:paraId="135BF83C" w14:textId="77777777" w:rsidR="00327537" w:rsidRDefault="00327537" w:rsidP="00327537">
      <w:pPr>
        <w:jc w:val="both"/>
        <w:rPr>
          <w:rFonts w:ascii="Arial" w:hAnsi="Arial"/>
          <w:sz w:val="18"/>
        </w:rPr>
      </w:pPr>
      <w:r>
        <w:rPr>
          <w:rFonts w:ascii="Arial" w:hAnsi="Arial"/>
          <w:sz w:val="18"/>
        </w:rPr>
        <w:t>22.0</w:t>
      </w:r>
      <w:r>
        <w:rPr>
          <w:rFonts w:ascii="Arial" w:hAnsi="Arial"/>
          <w:sz w:val="18"/>
        </w:rPr>
        <w:tab/>
        <w:t xml:space="preserve">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w:t>
      </w:r>
      <w:r>
        <w:rPr>
          <w:rFonts w:ascii="Arial" w:hAnsi="Arial"/>
          <w:sz w:val="18"/>
        </w:rPr>
        <w:lastRenderedPageBreak/>
        <w:t>Office Monday – Friday, between 8:00 a.m. and 4:00 p.m.  Prior appointment is advisable.</w:t>
      </w:r>
    </w:p>
    <w:p w14:paraId="4A4EC719" w14:textId="77777777" w:rsidR="00327537" w:rsidRDefault="00327537" w:rsidP="00327537">
      <w:pPr>
        <w:jc w:val="both"/>
        <w:rPr>
          <w:rFonts w:ascii="Arial" w:hAnsi="Arial"/>
          <w:sz w:val="18"/>
        </w:rPr>
      </w:pPr>
    </w:p>
    <w:p w14:paraId="4B38F7DA"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63894401" w14:textId="77777777" w:rsidR="00327537" w:rsidRDefault="00327537" w:rsidP="00327537">
      <w:pPr>
        <w:jc w:val="both"/>
        <w:rPr>
          <w:rFonts w:ascii="Arial" w:hAnsi="Arial"/>
          <w:sz w:val="18"/>
        </w:rPr>
      </w:pPr>
    </w:p>
    <w:p w14:paraId="2402C41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9296526" w14:textId="77777777" w:rsidR="00327537" w:rsidRDefault="00327537" w:rsidP="00327537">
      <w:pPr>
        <w:jc w:val="both"/>
        <w:rPr>
          <w:rFonts w:ascii="Arial" w:hAnsi="Arial"/>
          <w:sz w:val="18"/>
        </w:rPr>
      </w:pPr>
    </w:p>
    <w:p w14:paraId="641A1E85"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5911CB9A" w14:textId="77777777" w:rsidR="00327537" w:rsidRDefault="00327537" w:rsidP="00327537">
      <w:pPr>
        <w:jc w:val="both"/>
        <w:rPr>
          <w:rFonts w:ascii="Arial" w:hAnsi="Arial"/>
          <w:sz w:val="18"/>
        </w:rPr>
      </w:pPr>
    </w:p>
    <w:p w14:paraId="1ABCB361"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43A614F" w14:textId="77777777" w:rsidR="00327537" w:rsidRDefault="00327537" w:rsidP="00327537">
      <w:pPr>
        <w:jc w:val="both"/>
        <w:rPr>
          <w:rFonts w:ascii="Arial" w:hAnsi="Arial"/>
          <w:sz w:val="18"/>
        </w:rPr>
      </w:pPr>
    </w:p>
    <w:p w14:paraId="5EB40211"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AC0355F" w14:textId="77777777" w:rsidR="00327537" w:rsidRDefault="00327537" w:rsidP="00327537">
      <w:pPr>
        <w:jc w:val="both"/>
        <w:rPr>
          <w:rFonts w:ascii="Arial" w:hAnsi="Arial"/>
          <w:sz w:val="18"/>
        </w:rPr>
      </w:pPr>
    </w:p>
    <w:p w14:paraId="7ACC464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09B086DB" w14:textId="77777777" w:rsidR="00327537" w:rsidRPr="00B91B98" w:rsidRDefault="00327537" w:rsidP="00327537">
      <w:pPr>
        <w:jc w:val="both"/>
        <w:rPr>
          <w:rFonts w:ascii="Arial" w:hAnsi="Arial"/>
          <w:sz w:val="18"/>
        </w:rPr>
      </w:pPr>
    </w:p>
    <w:p w14:paraId="5432459E"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27A591DF" w14:textId="77777777" w:rsidR="00327537" w:rsidRPr="00696E17" w:rsidRDefault="00327537" w:rsidP="00327537">
      <w:pPr>
        <w:jc w:val="both"/>
        <w:rPr>
          <w:rFonts w:ascii="Arial" w:hAnsi="Arial"/>
          <w:color w:val="000000"/>
          <w:sz w:val="18"/>
        </w:rPr>
      </w:pPr>
    </w:p>
    <w:p w14:paraId="15D9D8D4"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615FF50F" w14:textId="77777777" w:rsidR="00327537" w:rsidRPr="00696E17" w:rsidRDefault="00327537" w:rsidP="00327537">
      <w:pPr>
        <w:pStyle w:val="BodyTextIndent2"/>
        <w:ind w:left="0"/>
        <w:jc w:val="both"/>
        <w:rPr>
          <w:rFonts w:cs="Arial"/>
          <w:color w:val="000000"/>
          <w:sz w:val="18"/>
        </w:rPr>
      </w:pPr>
    </w:p>
    <w:p w14:paraId="39493B8F"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497EA122" w14:textId="77777777" w:rsidR="00327537" w:rsidRPr="00696E17" w:rsidRDefault="00327537" w:rsidP="00327537">
      <w:pPr>
        <w:pStyle w:val="BodyTextIndent2"/>
        <w:ind w:left="0"/>
        <w:jc w:val="both"/>
        <w:rPr>
          <w:rFonts w:cs="Arial"/>
          <w:color w:val="000000"/>
          <w:sz w:val="18"/>
          <w:u w:val="single"/>
        </w:rPr>
      </w:pPr>
    </w:p>
    <w:p w14:paraId="19F87A6F"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C7DA912"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2BCC12F3" w14:textId="77777777" w:rsidR="005921A2" w:rsidRDefault="005921A2" w:rsidP="00C8777D">
      <w:pPr>
        <w:jc w:val="both"/>
        <w:rPr>
          <w:rFonts w:ascii="Arial" w:hAnsi="Arial" w:cs="Arial"/>
        </w:rPr>
        <w:sectPr w:rsidR="005921A2" w:rsidSect="00327537">
          <w:type w:val="continuous"/>
          <w:pgSz w:w="12240" w:h="15840" w:code="1"/>
          <w:pgMar w:top="720" w:right="720" w:bottom="1008" w:left="720" w:header="360" w:footer="432" w:gutter="0"/>
          <w:cols w:space="720"/>
        </w:sectPr>
      </w:pPr>
    </w:p>
    <w:p w14:paraId="4EFFAE0C" w14:textId="77777777" w:rsidR="005921A2" w:rsidRDefault="005921A2" w:rsidP="005921A2">
      <w:pPr>
        <w:rPr>
          <w:rFonts w:ascii="Arial" w:hAnsi="Arial" w:cs="Arial"/>
          <w:sz w:val="22"/>
        </w:rPr>
      </w:pPr>
    </w:p>
    <w:p w14:paraId="41C4DDEC" w14:textId="77777777" w:rsidR="005921A2" w:rsidRDefault="005921A2" w:rsidP="005921A2">
      <w:pPr>
        <w:pStyle w:val="DefaultText"/>
        <w:autoSpaceDE w:val="0"/>
        <w:autoSpaceDN w:val="0"/>
        <w:adjustRightInd w:val="0"/>
        <w:rPr>
          <w:rFonts w:ascii="Arial" w:hAnsi="Arial" w:cs="Arial"/>
          <w:bCs/>
          <w:noProof w:val="0"/>
          <w:szCs w:val="24"/>
        </w:rPr>
      </w:pPr>
    </w:p>
    <w:p w14:paraId="38827F3A" w14:textId="77777777" w:rsidR="005921A2" w:rsidRDefault="005921A2" w:rsidP="005921A2">
      <w:pPr>
        <w:pStyle w:val="DefaultText"/>
        <w:autoSpaceDE w:val="0"/>
        <w:autoSpaceDN w:val="0"/>
        <w:adjustRightInd w:val="0"/>
        <w:rPr>
          <w:rFonts w:ascii="Arial" w:hAnsi="Arial" w:cs="Arial"/>
          <w:bCs/>
          <w:noProof w:val="0"/>
          <w:szCs w:val="24"/>
        </w:rPr>
      </w:pPr>
    </w:p>
    <w:p w14:paraId="01579B68" w14:textId="78CDBA22" w:rsidR="005921A2" w:rsidRDefault="005921A2" w:rsidP="005921A2">
      <w:pPr>
        <w:pStyle w:val="DefaultText"/>
        <w:autoSpaceDE w:val="0"/>
        <w:autoSpaceDN w:val="0"/>
        <w:adjustRightInd w:val="0"/>
        <w:rPr>
          <w:rFonts w:ascii="Arial" w:hAnsi="Arial" w:cs="Arial"/>
          <w:b/>
          <w:noProof w:val="0"/>
          <w:szCs w:val="24"/>
        </w:rPr>
      </w:pPr>
      <w:r>
        <w:rPr>
          <w:rFonts w:ascii="Arial" w:hAnsi="Arial" w:cs="Arial"/>
          <w:b/>
          <w:noProof w:val="0"/>
          <w:szCs w:val="24"/>
        </w:rPr>
        <w:t>The ballot order history for the years</w:t>
      </w:r>
      <w:r w:rsidR="009620EB">
        <w:rPr>
          <w:rFonts w:ascii="Arial" w:hAnsi="Arial" w:cs="Arial"/>
          <w:b/>
          <w:noProof w:val="0"/>
          <w:szCs w:val="24"/>
        </w:rPr>
        <w:t xml:space="preserve"> 2012 – 2018 </w:t>
      </w:r>
      <w:r>
        <w:rPr>
          <w:rFonts w:ascii="Arial" w:hAnsi="Arial" w:cs="Arial"/>
          <w:b/>
          <w:noProof w:val="0"/>
          <w:szCs w:val="24"/>
        </w:rPr>
        <w:t>is as follows:</w:t>
      </w:r>
    </w:p>
    <w:p w14:paraId="18F19543" w14:textId="77777777" w:rsidR="005921A2" w:rsidRDefault="005921A2" w:rsidP="005921A2">
      <w:pPr>
        <w:pStyle w:val="DefaultText"/>
        <w:autoSpaceDE w:val="0"/>
        <w:autoSpaceDN w:val="0"/>
        <w:adjustRightInd w:val="0"/>
        <w:rPr>
          <w:rFonts w:ascii="Arial" w:hAnsi="Arial" w:cs="Arial"/>
          <w:bCs/>
          <w:noProof w:val="0"/>
          <w:szCs w:val="24"/>
        </w:rPr>
      </w:pPr>
    </w:p>
    <w:p w14:paraId="06F7F2D4" w14:textId="77777777" w:rsidR="005921A2" w:rsidRDefault="005921A2" w:rsidP="005921A2">
      <w:pPr>
        <w:autoSpaceDE w:val="0"/>
        <w:autoSpaceDN w:val="0"/>
        <w:adjustRightInd w:val="0"/>
        <w:rPr>
          <w:b/>
        </w:rPr>
      </w:pPr>
    </w:p>
    <w:p w14:paraId="712B5291" w14:textId="1FFFBD2A" w:rsidR="005921A2" w:rsidRDefault="00F92B3C" w:rsidP="005921A2">
      <w:pPr>
        <w:autoSpaceDE w:val="0"/>
        <w:autoSpaceDN w:val="0"/>
        <w:adjustRightInd w:val="0"/>
        <w:rPr>
          <w:rFonts w:ascii="Arial" w:hAnsi="Arial" w:cs="Arial"/>
          <w:b/>
          <w:bCs/>
          <w:color w:val="000000"/>
          <w:sz w:val="20"/>
          <w:szCs w:val="20"/>
        </w:rPr>
      </w:pPr>
      <w:r>
        <w:rPr>
          <w:rFonts w:ascii="Arial" w:hAnsi="Arial" w:cs="Arial"/>
          <w:b/>
          <w:bCs/>
          <w:color w:val="000000"/>
          <w:sz w:val="20"/>
          <w:szCs w:val="20"/>
        </w:rPr>
        <w:t>Date</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of </w:t>
      </w:r>
      <w:r w:rsidR="005921A2">
        <w:rPr>
          <w:rFonts w:ascii="Arial" w:hAnsi="Arial" w:cs="Arial"/>
          <w:b/>
          <w:bCs/>
          <w:color w:val="000000"/>
          <w:sz w:val="20"/>
          <w:szCs w:val="20"/>
        </w:rPr>
        <w:t>Header Codes</w:t>
      </w:r>
      <w:r w:rsidR="005921A2">
        <w:rPr>
          <w:rFonts w:ascii="Arial" w:hAnsi="Arial" w:cs="Arial"/>
          <w:b/>
          <w:bCs/>
          <w:color w:val="000000"/>
          <w:sz w:val="20"/>
          <w:szCs w:val="20"/>
        </w:rPr>
        <w:tab/>
        <w:t xml:space="preserve">  </w:t>
      </w:r>
      <w:r w:rsidR="005921A2">
        <w:rPr>
          <w:rFonts w:ascii="Arial" w:hAnsi="Arial" w:cs="Arial"/>
          <w:b/>
          <w:bCs/>
          <w:color w:val="000000"/>
          <w:sz w:val="20"/>
          <w:szCs w:val="20"/>
        </w:rPr>
        <w:tab/>
      </w:r>
      <w:r w:rsidR="005921A2">
        <w:rPr>
          <w:rFonts w:ascii="Arial" w:hAnsi="Arial" w:cs="Arial"/>
          <w:b/>
          <w:bCs/>
          <w:color w:val="000000"/>
          <w:sz w:val="20"/>
          <w:szCs w:val="20"/>
        </w:rPr>
        <w:tab/>
      </w:r>
      <w:r w:rsidR="005921A2">
        <w:rPr>
          <w:rFonts w:ascii="Arial" w:hAnsi="Arial" w:cs="Arial"/>
          <w:b/>
          <w:bCs/>
          <w:color w:val="000000"/>
          <w:sz w:val="20"/>
          <w:szCs w:val="20"/>
        </w:rPr>
        <w:tab/>
        <w:t># of Ballots ordered</w:t>
      </w:r>
    </w:p>
    <w:p w14:paraId="1AE8D4A1" w14:textId="784816D7" w:rsidR="005921A2" w:rsidRDefault="005921A2" w:rsidP="005921A2">
      <w:pPr>
        <w:rPr>
          <w:rFonts w:ascii="Arial" w:hAnsi="Arial" w:cs="Arial"/>
          <w:color w:val="000000"/>
          <w:sz w:val="20"/>
          <w:szCs w:val="20"/>
        </w:rPr>
      </w:pPr>
      <w:r>
        <w:rPr>
          <w:rFonts w:ascii="Arial" w:hAnsi="Arial" w:cs="Arial"/>
          <w:color w:val="000000"/>
          <w:sz w:val="20"/>
          <w:szCs w:val="20"/>
        </w:rPr>
        <w:t>Feb</w:t>
      </w:r>
      <w:r w:rsidR="00E77ED8">
        <w:rPr>
          <w:rFonts w:ascii="Arial" w:hAnsi="Arial" w:cs="Arial"/>
          <w:color w:val="000000"/>
          <w:sz w:val="20"/>
          <w:szCs w:val="20"/>
        </w:rPr>
        <w:t>ruary</w:t>
      </w:r>
      <w:r>
        <w:rPr>
          <w:rFonts w:ascii="Arial" w:hAnsi="Arial" w:cs="Arial"/>
          <w:color w:val="000000"/>
          <w:sz w:val="20"/>
          <w:szCs w:val="20"/>
        </w:rPr>
        <w:t xml:space="preserve"> 2012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10</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69,000</w:t>
      </w:r>
    </w:p>
    <w:p w14:paraId="7131E60C" w14:textId="665550C2" w:rsidR="005921A2" w:rsidRDefault="005921A2" w:rsidP="005921A2">
      <w:pPr>
        <w:rPr>
          <w:rFonts w:ascii="Arial" w:hAnsi="Arial" w:cs="Arial"/>
          <w:color w:val="000000"/>
          <w:sz w:val="20"/>
          <w:szCs w:val="20"/>
        </w:rPr>
      </w:pPr>
      <w:r>
        <w:rPr>
          <w:rFonts w:ascii="Arial" w:hAnsi="Arial" w:cs="Arial"/>
          <w:color w:val="000000"/>
          <w:sz w:val="20"/>
          <w:szCs w:val="20"/>
        </w:rPr>
        <w:t>April 2012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191</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620EB">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252,350</w:t>
      </w:r>
    </w:p>
    <w:p w14:paraId="22535817" w14:textId="00A13B1B" w:rsidR="005921A2" w:rsidRDefault="005921A2" w:rsidP="005921A2">
      <w:pPr>
        <w:rPr>
          <w:rFonts w:ascii="Arial" w:hAnsi="Arial" w:cs="Arial"/>
          <w:color w:val="000000"/>
          <w:sz w:val="20"/>
          <w:szCs w:val="20"/>
        </w:rPr>
      </w:pPr>
      <w:r>
        <w:rPr>
          <w:rFonts w:ascii="Arial" w:hAnsi="Arial" w:cs="Arial"/>
          <w:color w:val="000000"/>
          <w:sz w:val="20"/>
          <w:szCs w:val="20"/>
        </w:rPr>
        <w:t>May 2012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6</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303,900</w:t>
      </w:r>
    </w:p>
    <w:p w14:paraId="72673C66" w14:textId="44653E2B" w:rsidR="005921A2" w:rsidRDefault="005921A2" w:rsidP="005921A2">
      <w:pPr>
        <w:rPr>
          <w:rFonts w:ascii="Arial" w:hAnsi="Arial" w:cs="Arial"/>
          <w:color w:val="000000"/>
          <w:sz w:val="20"/>
          <w:szCs w:val="20"/>
        </w:rPr>
      </w:pPr>
      <w:r>
        <w:rPr>
          <w:rFonts w:ascii="Arial" w:hAnsi="Arial" w:cs="Arial"/>
          <w:color w:val="000000"/>
          <w:sz w:val="20"/>
          <w:szCs w:val="20"/>
        </w:rPr>
        <w:t>June 2012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6</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316,350</w:t>
      </w:r>
    </w:p>
    <w:p w14:paraId="7D851148" w14:textId="7B0EDCC6" w:rsidR="005921A2" w:rsidRDefault="005921A2" w:rsidP="005921A2">
      <w:pPr>
        <w:rPr>
          <w:rFonts w:ascii="Arial" w:hAnsi="Arial" w:cs="Arial"/>
          <w:color w:val="000000"/>
          <w:sz w:val="20"/>
          <w:szCs w:val="20"/>
        </w:rPr>
      </w:pPr>
      <w:r>
        <w:rPr>
          <w:rFonts w:ascii="Arial" w:hAnsi="Arial" w:cs="Arial"/>
          <w:color w:val="000000"/>
          <w:sz w:val="20"/>
          <w:szCs w:val="20"/>
        </w:rPr>
        <w:t>August 2012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22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215,520</w:t>
      </w:r>
    </w:p>
    <w:p w14:paraId="74F4FDA6" w14:textId="0438857B" w:rsidR="005921A2" w:rsidRDefault="005921A2" w:rsidP="005921A2">
      <w:pPr>
        <w:rPr>
          <w:rFonts w:ascii="Arial" w:hAnsi="Arial" w:cs="Arial"/>
          <w:color w:val="000000"/>
          <w:sz w:val="20"/>
          <w:szCs w:val="20"/>
        </w:rPr>
      </w:pPr>
      <w:r>
        <w:rPr>
          <w:rFonts w:ascii="Arial" w:hAnsi="Arial" w:cs="Arial"/>
          <w:color w:val="000000"/>
          <w:sz w:val="20"/>
          <w:szCs w:val="20"/>
        </w:rPr>
        <w:t>November 2012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39</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347,540</w:t>
      </w:r>
    </w:p>
    <w:p w14:paraId="75B3CB4D" w14:textId="0765623B" w:rsidR="005921A2" w:rsidRDefault="005921A2" w:rsidP="005921A2">
      <w:pPr>
        <w:rPr>
          <w:rFonts w:ascii="Arial" w:hAnsi="Arial" w:cs="Arial"/>
          <w:color w:val="000000"/>
          <w:sz w:val="20"/>
          <w:szCs w:val="20"/>
        </w:rPr>
      </w:pPr>
      <w:r>
        <w:rPr>
          <w:rFonts w:ascii="Arial" w:hAnsi="Arial" w:cs="Arial"/>
          <w:color w:val="000000"/>
          <w:sz w:val="20"/>
          <w:szCs w:val="20"/>
        </w:rPr>
        <w:t>February 2013</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17</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76,230</w:t>
      </w:r>
    </w:p>
    <w:p w14:paraId="0D8B4EDF" w14:textId="68EEC1C6" w:rsidR="005921A2" w:rsidRDefault="00625EE1" w:rsidP="005921A2">
      <w:pPr>
        <w:rPr>
          <w:rFonts w:ascii="Arial" w:hAnsi="Arial" w:cs="Arial"/>
          <w:color w:val="000000"/>
          <w:sz w:val="20"/>
          <w:szCs w:val="20"/>
        </w:rPr>
      </w:pPr>
      <w:r>
        <w:rPr>
          <w:rFonts w:ascii="Arial" w:hAnsi="Arial" w:cs="Arial"/>
          <w:color w:val="000000"/>
          <w:sz w:val="20"/>
          <w:szCs w:val="20"/>
        </w:rPr>
        <w:t>April 2013</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005921A2">
        <w:rPr>
          <w:rFonts w:ascii="Arial" w:hAnsi="Arial" w:cs="Arial"/>
          <w:color w:val="000000"/>
          <w:sz w:val="20"/>
          <w:szCs w:val="20"/>
        </w:rPr>
        <w:t>209</w:t>
      </w:r>
      <w:r w:rsidR="005921A2">
        <w:rPr>
          <w:rFonts w:ascii="Arial" w:hAnsi="Arial" w:cs="Arial"/>
          <w:color w:val="000000"/>
          <w:sz w:val="20"/>
          <w:szCs w:val="20"/>
        </w:rPr>
        <w:tab/>
      </w:r>
      <w:r w:rsidR="005921A2">
        <w:rPr>
          <w:rFonts w:ascii="Arial" w:hAnsi="Arial" w:cs="Arial"/>
          <w:color w:val="000000"/>
          <w:sz w:val="20"/>
          <w:szCs w:val="20"/>
        </w:rPr>
        <w:tab/>
      </w:r>
      <w:r w:rsidR="005921A2">
        <w:rPr>
          <w:rFonts w:ascii="Arial" w:hAnsi="Arial" w:cs="Arial"/>
          <w:color w:val="000000"/>
          <w:sz w:val="20"/>
          <w:szCs w:val="20"/>
        </w:rPr>
        <w:tab/>
      </w:r>
      <w:r w:rsidR="005921A2">
        <w:rPr>
          <w:rFonts w:ascii="Arial" w:hAnsi="Arial" w:cs="Arial"/>
          <w:color w:val="000000"/>
          <w:sz w:val="20"/>
          <w:szCs w:val="20"/>
        </w:rPr>
        <w:tab/>
      </w:r>
      <w:r w:rsidR="005921A2">
        <w:rPr>
          <w:rFonts w:ascii="Arial" w:hAnsi="Arial" w:cs="Arial"/>
          <w:color w:val="000000"/>
          <w:sz w:val="20"/>
          <w:szCs w:val="20"/>
        </w:rPr>
        <w:tab/>
      </w:r>
      <w:r w:rsidR="005921A2">
        <w:rPr>
          <w:rFonts w:ascii="Arial" w:hAnsi="Arial" w:cs="Arial"/>
          <w:color w:val="000000"/>
          <w:sz w:val="20"/>
          <w:szCs w:val="20"/>
        </w:rPr>
        <w:tab/>
        <w:t>164,503</w:t>
      </w:r>
    </w:p>
    <w:p w14:paraId="7738FD8F" w14:textId="2A8CB594" w:rsidR="00AC537C" w:rsidRDefault="00AC537C" w:rsidP="005921A2">
      <w:pPr>
        <w:rPr>
          <w:rFonts w:ascii="Arial" w:hAnsi="Arial" w:cs="Arial"/>
          <w:color w:val="000000"/>
          <w:sz w:val="20"/>
          <w:szCs w:val="20"/>
        </w:rPr>
      </w:pPr>
      <w:r>
        <w:rPr>
          <w:rFonts w:ascii="Arial" w:hAnsi="Arial" w:cs="Arial"/>
          <w:color w:val="000000"/>
          <w:sz w:val="20"/>
          <w:szCs w:val="20"/>
        </w:rPr>
        <w:t>February 2014</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5</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9,560</w:t>
      </w:r>
    </w:p>
    <w:p w14:paraId="345D8B44" w14:textId="645200E1" w:rsidR="005921A2" w:rsidRDefault="00AC537C" w:rsidP="005921A2">
      <w:pPr>
        <w:rPr>
          <w:rFonts w:ascii="Arial" w:hAnsi="Arial" w:cs="Arial"/>
          <w:color w:val="000000"/>
          <w:sz w:val="20"/>
          <w:szCs w:val="20"/>
        </w:rPr>
      </w:pPr>
      <w:r>
        <w:rPr>
          <w:rFonts w:ascii="Arial" w:hAnsi="Arial" w:cs="Arial"/>
          <w:color w:val="000000"/>
          <w:sz w:val="20"/>
          <w:szCs w:val="20"/>
        </w:rPr>
        <w:t>April 2014</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206</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192,740</w:t>
      </w:r>
    </w:p>
    <w:p w14:paraId="02A73968" w14:textId="7B709D1A" w:rsidR="00AC537C" w:rsidRDefault="00AC537C" w:rsidP="005921A2">
      <w:pPr>
        <w:rPr>
          <w:rFonts w:ascii="Arial" w:hAnsi="Arial" w:cs="Arial"/>
          <w:color w:val="000000"/>
          <w:sz w:val="20"/>
          <w:szCs w:val="20"/>
        </w:rPr>
      </w:pPr>
      <w:r>
        <w:rPr>
          <w:rFonts w:ascii="Arial" w:hAnsi="Arial" w:cs="Arial"/>
          <w:color w:val="000000"/>
          <w:sz w:val="20"/>
          <w:szCs w:val="20"/>
        </w:rPr>
        <w:t>August 2014</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40</w:t>
      </w:r>
      <w:r w:rsidR="00E44741">
        <w:rPr>
          <w:rFonts w:ascii="Arial" w:hAnsi="Arial" w:cs="Arial"/>
          <w:color w:val="000000"/>
          <w:sz w:val="20"/>
          <w:szCs w:val="20"/>
        </w:rPr>
        <w:t xml:space="preserve">  *This is an estimate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100,000</w:t>
      </w:r>
    </w:p>
    <w:p w14:paraId="38F89720" w14:textId="2A47F458" w:rsidR="00AC537C" w:rsidRDefault="00AC537C" w:rsidP="005921A2">
      <w:pPr>
        <w:rPr>
          <w:rFonts w:ascii="Arial" w:hAnsi="Arial" w:cs="Arial"/>
          <w:color w:val="000000"/>
          <w:sz w:val="20"/>
          <w:szCs w:val="20"/>
        </w:rPr>
      </w:pPr>
      <w:r>
        <w:rPr>
          <w:rFonts w:ascii="Arial" w:hAnsi="Arial" w:cs="Arial"/>
          <w:color w:val="000000"/>
          <w:sz w:val="20"/>
          <w:szCs w:val="20"/>
        </w:rPr>
        <w:t>November 2014</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56</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313,060</w:t>
      </w:r>
    </w:p>
    <w:p w14:paraId="79B23248" w14:textId="25759E3A" w:rsidR="00AC537C" w:rsidRDefault="00AC537C" w:rsidP="005921A2">
      <w:pPr>
        <w:rPr>
          <w:rFonts w:ascii="Arial" w:hAnsi="Arial" w:cs="Arial"/>
          <w:color w:val="000000"/>
          <w:sz w:val="20"/>
          <w:szCs w:val="20"/>
        </w:rPr>
      </w:pPr>
      <w:r>
        <w:rPr>
          <w:rFonts w:ascii="Arial" w:hAnsi="Arial" w:cs="Arial"/>
          <w:color w:val="000000"/>
          <w:sz w:val="20"/>
          <w:szCs w:val="20"/>
        </w:rPr>
        <w:t>February 2015</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54</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 xml:space="preserve"> 47,815</w:t>
      </w:r>
    </w:p>
    <w:p w14:paraId="61582427" w14:textId="7DCC6240" w:rsidR="00AC537C" w:rsidRDefault="00AC537C" w:rsidP="005921A2">
      <w:pPr>
        <w:rPr>
          <w:rFonts w:ascii="Arial" w:hAnsi="Arial" w:cs="Arial"/>
          <w:color w:val="000000"/>
          <w:sz w:val="20"/>
          <w:szCs w:val="20"/>
        </w:rPr>
      </w:pPr>
      <w:r>
        <w:rPr>
          <w:rFonts w:ascii="Arial" w:hAnsi="Arial" w:cs="Arial"/>
          <w:color w:val="000000"/>
          <w:sz w:val="20"/>
          <w:szCs w:val="20"/>
        </w:rPr>
        <w:t>April 2015</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229</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 xml:space="preserve"> 86,585</w:t>
      </w:r>
    </w:p>
    <w:p w14:paraId="192DB14D" w14:textId="2C43CAC6" w:rsidR="00AC537C" w:rsidRDefault="00AC537C" w:rsidP="005921A2">
      <w:pPr>
        <w:rPr>
          <w:rFonts w:ascii="Arial" w:hAnsi="Arial" w:cs="Arial"/>
          <w:color w:val="000000"/>
          <w:sz w:val="20"/>
          <w:szCs w:val="20"/>
        </w:rPr>
      </w:pPr>
      <w:r>
        <w:rPr>
          <w:rFonts w:ascii="Arial" w:hAnsi="Arial" w:cs="Arial"/>
          <w:color w:val="000000"/>
          <w:sz w:val="20"/>
          <w:szCs w:val="20"/>
        </w:rPr>
        <w:t>February 2016</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sidR="00E44741">
        <w:rPr>
          <w:rFonts w:ascii="Arial" w:hAnsi="Arial" w:cs="Arial"/>
          <w:color w:val="000000"/>
          <w:sz w:val="20"/>
          <w:szCs w:val="20"/>
        </w:rPr>
        <w:t>49</w:t>
      </w:r>
      <w:r w:rsidR="00E44741">
        <w:rPr>
          <w:rFonts w:ascii="Arial" w:hAnsi="Arial" w:cs="Arial"/>
          <w:color w:val="000000"/>
          <w:sz w:val="20"/>
          <w:szCs w:val="20"/>
        </w:rPr>
        <w:tab/>
      </w:r>
      <w:r w:rsidR="00E44741">
        <w:rPr>
          <w:rFonts w:ascii="Arial" w:hAnsi="Arial" w:cs="Arial"/>
          <w:color w:val="000000"/>
          <w:sz w:val="20"/>
          <w:szCs w:val="20"/>
        </w:rPr>
        <w:tab/>
      </w:r>
      <w:r w:rsidR="00E44741">
        <w:rPr>
          <w:rFonts w:ascii="Arial" w:hAnsi="Arial" w:cs="Arial"/>
          <w:color w:val="000000"/>
          <w:sz w:val="20"/>
          <w:szCs w:val="20"/>
        </w:rPr>
        <w:tab/>
      </w:r>
      <w:r w:rsidR="00E44741">
        <w:rPr>
          <w:rFonts w:ascii="Arial" w:hAnsi="Arial" w:cs="Arial"/>
          <w:color w:val="000000"/>
          <w:sz w:val="20"/>
          <w:szCs w:val="20"/>
        </w:rPr>
        <w:tab/>
      </w:r>
      <w:r w:rsidR="00E44741">
        <w:rPr>
          <w:rFonts w:ascii="Arial" w:hAnsi="Arial" w:cs="Arial"/>
          <w:color w:val="000000"/>
          <w:sz w:val="20"/>
          <w:szCs w:val="20"/>
        </w:rPr>
        <w:tab/>
      </w:r>
      <w:r w:rsidR="00E44741">
        <w:rPr>
          <w:rFonts w:ascii="Arial" w:hAnsi="Arial" w:cs="Arial"/>
          <w:color w:val="000000"/>
          <w:sz w:val="20"/>
          <w:szCs w:val="20"/>
        </w:rPr>
        <w:tab/>
        <w:t>117,854</w:t>
      </w:r>
      <w:r w:rsidR="00E44741">
        <w:rPr>
          <w:rFonts w:ascii="Arial" w:hAnsi="Arial" w:cs="Arial"/>
          <w:color w:val="000000"/>
          <w:sz w:val="20"/>
          <w:szCs w:val="20"/>
        </w:rPr>
        <w:tab/>
      </w:r>
    </w:p>
    <w:p w14:paraId="531C8570" w14:textId="2FC36BA5" w:rsidR="00E44741" w:rsidRDefault="00E44741" w:rsidP="005921A2">
      <w:pPr>
        <w:rPr>
          <w:rFonts w:ascii="Arial" w:hAnsi="Arial" w:cs="Arial"/>
          <w:color w:val="000000"/>
          <w:sz w:val="20"/>
          <w:szCs w:val="20"/>
        </w:rPr>
      </w:pPr>
      <w:r>
        <w:rPr>
          <w:rFonts w:ascii="Arial" w:hAnsi="Arial" w:cs="Arial"/>
          <w:color w:val="000000"/>
          <w:sz w:val="20"/>
          <w:szCs w:val="20"/>
        </w:rPr>
        <w:t>April 2016</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239</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348,021</w:t>
      </w:r>
    </w:p>
    <w:p w14:paraId="3F7966E4" w14:textId="3FC6CE25" w:rsidR="00E44741" w:rsidRDefault="00E44741" w:rsidP="005921A2">
      <w:pPr>
        <w:rPr>
          <w:rFonts w:ascii="Arial" w:hAnsi="Arial" w:cs="Arial"/>
          <w:color w:val="000000"/>
          <w:sz w:val="20"/>
          <w:szCs w:val="20"/>
        </w:rPr>
      </w:pPr>
      <w:r>
        <w:rPr>
          <w:rFonts w:ascii="Arial" w:hAnsi="Arial" w:cs="Arial"/>
          <w:color w:val="000000"/>
          <w:sz w:val="20"/>
          <w:szCs w:val="20"/>
        </w:rPr>
        <w:t>August 2016</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47</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158,475</w:t>
      </w:r>
    </w:p>
    <w:p w14:paraId="2F6D0256" w14:textId="48DF2E78" w:rsidR="00E44741" w:rsidRDefault="00E44741" w:rsidP="005921A2">
      <w:pPr>
        <w:rPr>
          <w:rFonts w:ascii="Arial" w:hAnsi="Arial" w:cs="Arial"/>
          <w:color w:val="000000"/>
          <w:sz w:val="20"/>
          <w:szCs w:val="20"/>
        </w:rPr>
      </w:pPr>
      <w:r>
        <w:rPr>
          <w:rFonts w:ascii="Arial" w:hAnsi="Arial" w:cs="Arial"/>
          <w:color w:val="000000"/>
          <w:sz w:val="20"/>
          <w:szCs w:val="20"/>
        </w:rPr>
        <w:t>November 2016</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71</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529,925</w:t>
      </w:r>
      <w:r w:rsidR="00E77ED8">
        <w:rPr>
          <w:rFonts w:ascii="Arial" w:hAnsi="Arial" w:cs="Arial"/>
          <w:color w:val="000000"/>
          <w:sz w:val="20"/>
          <w:szCs w:val="20"/>
        </w:rPr>
        <w:t xml:space="preserve">  *  See note</w:t>
      </w:r>
    </w:p>
    <w:p w14:paraId="75DF47F8" w14:textId="350680F2" w:rsidR="00E44741" w:rsidRDefault="00E44741" w:rsidP="005921A2">
      <w:pPr>
        <w:rPr>
          <w:rFonts w:ascii="Arial" w:hAnsi="Arial" w:cs="Arial"/>
          <w:color w:val="000000"/>
          <w:sz w:val="20"/>
          <w:szCs w:val="20"/>
        </w:rPr>
      </w:pPr>
      <w:r>
        <w:rPr>
          <w:rFonts w:ascii="Arial" w:hAnsi="Arial" w:cs="Arial"/>
          <w:color w:val="000000"/>
          <w:sz w:val="20"/>
          <w:szCs w:val="20"/>
        </w:rPr>
        <w:t>February 2017</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12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 xml:space="preserve"> 84,875</w:t>
      </w:r>
    </w:p>
    <w:p w14:paraId="68521383" w14:textId="13D02947" w:rsidR="00E44741" w:rsidRDefault="00E44741" w:rsidP="005921A2">
      <w:pPr>
        <w:rPr>
          <w:rFonts w:ascii="Arial" w:hAnsi="Arial" w:cs="Arial"/>
          <w:color w:val="000000"/>
          <w:sz w:val="20"/>
          <w:szCs w:val="20"/>
        </w:rPr>
      </w:pPr>
      <w:r>
        <w:rPr>
          <w:rFonts w:ascii="Arial" w:hAnsi="Arial" w:cs="Arial"/>
          <w:color w:val="000000"/>
          <w:sz w:val="20"/>
          <w:szCs w:val="20"/>
        </w:rPr>
        <w:t>April 2017</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208</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315,395</w:t>
      </w:r>
    </w:p>
    <w:p w14:paraId="5330D7B5" w14:textId="558D851A" w:rsidR="00E44741" w:rsidRDefault="00E44741" w:rsidP="005921A2">
      <w:pPr>
        <w:rPr>
          <w:rFonts w:ascii="Arial" w:hAnsi="Arial" w:cs="Arial"/>
          <w:color w:val="000000"/>
          <w:sz w:val="20"/>
          <w:szCs w:val="20"/>
        </w:rPr>
      </w:pPr>
      <w:r>
        <w:rPr>
          <w:rFonts w:ascii="Arial" w:hAnsi="Arial" w:cs="Arial"/>
          <w:color w:val="000000"/>
          <w:sz w:val="20"/>
          <w:szCs w:val="20"/>
        </w:rPr>
        <w:t>February 2018</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25EE1">
        <w:rPr>
          <w:rFonts w:ascii="Arial" w:hAnsi="Arial" w:cs="Arial"/>
          <w:color w:val="000000"/>
          <w:sz w:val="20"/>
          <w:szCs w:val="20"/>
        </w:rPr>
        <w:t xml:space="preserve"> </w:t>
      </w:r>
      <w:r>
        <w:rPr>
          <w:rFonts w:ascii="Arial" w:hAnsi="Arial" w:cs="Arial"/>
          <w:color w:val="000000"/>
          <w:sz w:val="20"/>
          <w:szCs w:val="20"/>
        </w:rPr>
        <w:t xml:space="preserve"> 14</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118,205</w:t>
      </w:r>
      <w:r>
        <w:rPr>
          <w:rFonts w:ascii="Arial" w:hAnsi="Arial" w:cs="Arial"/>
          <w:color w:val="000000"/>
          <w:sz w:val="20"/>
          <w:szCs w:val="20"/>
        </w:rPr>
        <w:tab/>
      </w:r>
    </w:p>
    <w:p w14:paraId="33CC3933" w14:textId="70E2DA88" w:rsidR="00E44741" w:rsidRDefault="00E44741" w:rsidP="005921A2">
      <w:pPr>
        <w:rPr>
          <w:rFonts w:ascii="Arial" w:hAnsi="Arial" w:cs="Arial"/>
          <w:color w:val="000000"/>
          <w:sz w:val="20"/>
          <w:szCs w:val="20"/>
        </w:rPr>
      </w:pPr>
      <w:r>
        <w:rPr>
          <w:rFonts w:ascii="Arial" w:hAnsi="Arial" w:cs="Arial"/>
          <w:color w:val="000000"/>
          <w:sz w:val="20"/>
          <w:szCs w:val="20"/>
        </w:rPr>
        <w:t>April 2018</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250,865</w:t>
      </w:r>
    </w:p>
    <w:p w14:paraId="03B489C5" w14:textId="31381156" w:rsidR="005921A2" w:rsidRPr="00E44741" w:rsidRDefault="00E44741" w:rsidP="005921A2">
      <w:pPr>
        <w:rPr>
          <w:rFonts w:ascii="Arial" w:hAnsi="Arial" w:cs="Arial"/>
          <w:sz w:val="20"/>
          <w:szCs w:val="20"/>
        </w:rPr>
      </w:pPr>
      <w:r w:rsidRPr="00E44741">
        <w:rPr>
          <w:rFonts w:ascii="Arial" w:hAnsi="Arial" w:cs="Arial"/>
          <w:sz w:val="20"/>
          <w:szCs w:val="20"/>
        </w:rPr>
        <w:t>May 2018 Special</w:t>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00625EE1">
        <w:rPr>
          <w:rFonts w:ascii="Arial" w:hAnsi="Arial" w:cs="Arial"/>
          <w:sz w:val="20"/>
          <w:szCs w:val="20"/>
        </w:rPr>
        <w:t xml:space="preserve">   </w:t>
      </w:r>
      <w:r w:rsidRPr="00E44741">
        <w:rPr>
          <w:rFonts w:ascii="Arial" w:hAnsi="Arial" w:cs="Arial"/>
          <w:sz w:val="20"/>
          <w:szCs w:val="20"/>
        </w:rPr>
        <w:t>1</w:t>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00625EE1">
        <w:rPr>
          <w:rFonts w:ascii="Arial" w:hAnsi="Arial" w:cs="Arial"/>
          <w:sz w:val="20"/>
          <w:szCs w:val="20"/>
        </w:rPr>
        <w:t xml:space="preserve">    </w:t>
      </w:r>
      <w:r w:rsidRPr="00E44741">
        <w:rPr>
          <w:rFonts w:ascii="Arial" w:hAnsi="Arial" w:cs="Arial"/>
          <w:sz w:val="20"/>
          <w:szCs w:val="20"/>
        </w:rPr>
        <w:t>1,475</w:t>
      </w:r>
    </w:p>
    <w:p w14:paraId="49E678A2" w14:textId="4EFDD061" w:rsidR="00E44741" w:rsidRPr="00E44741" w:rsidRDefault="00E44741" w:rsidP="005921A2">
      <w:pPr>
        <w:rPr>
          <w:rFonts w:ascii="Arial" w:hAnsi="Arial" w:cs="Arial"/>
          <w:sz w:val="20"/>
          <w:szCs w:val="20"/>
        </w:rPr>
      </w:pPr>
      <w:r w:rsidRPr="00E44741">
        <w:rPr>
          <w:rFonts w:ascii="Arial" w:hAnsi="Arial" w:cs="Arial"/>
          <w:sz w:val="20"/>
          <w:szCs w:val="20"/>
        </w:rPr>
        <w:t>June 2018 Special</w:t>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00625EE1">
        <w:rPr>
          <w:rFonts w:ascii="Arial" w:hAnsi="Arial" w:cs="Arial"/>
          <w:sz w:val="20"/>
          <w:szCs w:val="20"/>
        </w:rPr>
        <w:t xml:space="preserve">   </w:t>
      </w:r>
      <w:r w:rsidRPr="00E44741">
        <w:rPr>
          <w:rFonts w:ascii="Arial" w:hAnsi="Arial" w:cs="Arial"/>
          <w:sz w:val="20"/>
          <w:szCs w:val="20"/>
        </w:rPr>
        <w:t>1</w:t>
      </w:r>
      <w:r w:rsidRPr="00E44741">
        <w:rPr>
          <w:rFonts w:ascii="Arial" w:hAnsi="Arial" w:cs="Arial"/>
          <w:sz w:val="20"/>
          <w:szCs w:val="20"/>
        </w:rPr>
        <w:tab/>
      </w:r>
      <w:r w:rsidR="00E77ED8">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00625EE1">
        <w:rPr>
          <w:rFonts w:ascii="Arial" w:hAnsi="Arial" w:cs="Arial"/>
          <w:sz w:val="20"/>
          <w:szCs w:val="20"/>
        </w:rPr>
        <w:t xml:space="preserve">    </w:t>
      </w:r>
      <w:r w:rsidRPr="00E44741">
        <w:rPr>
          <w:rFonts w:ascii="Arial" w:hAnsi="Arial" w:cs="Arial"/>
          <w:sz w:val="20"/>
          <w:szCs w:val="20"/>
        </w:rPr>
        <w:t>1,475</w:t>
      </w:r>
      <w:r w:rsidR="00E77ED8">
        <w:rPr>
          <w:rFonts w:ascii="Arial" w:hAnsi="Arial" w:cs="Arial"/>
          <w:sz w:val="20"/>
          <w:szCs w:val="20"/>
        </w:rPr>
        <w:t xml:space="preserve"> </w:t>
      </w:r>
    </w:p>
    <w:p w14:paraId="313A9597" w14:textId="7A3005A8" w:rsidR="00E44741" w:rsidRPr="00E44741" w:rsidRDefault="00E44741" w:rsidP="005921A2">
      <w:pPr>
        <w:rPr>
          <w:rFonts w:ascii="Arial" w:hAnsi="Arial" w:cs="Arial"/>
          <w:sz w:val="20"/>
          <w:szCs w:val="20"/>
        </w:rPr>
      </w:pPr>
      <w:r w:rsidRPr="00E44741">
        <w:rPr>
          <w:rFonts w:ascii="Arial" w:hAnsi="Arial" w:cs="Arial"/>
          <w:sz w:val="20"/>
          <w:szCs w:val="20"/>
        </w:rPr>
        <w:t>August 2018</w:t>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00625EE1">
        <w:rPr>
          <w:rFonts w:ascii="Arial" w:hAnsi="Arial" w:cs="Arial"/>
          <w:sz w:val="20"/>
          <w:szCs w:val="20"/>
        </w:rPr>
        <w:t xml:space="preserve">  </w:t>
      </w:r>
      <w:r w:rsidRPr="00E44741">
        <w:rPr>
          <w:rFonts w:ascii="Arial" w:hAnsi="Arial" w:cs="Arial"/>
          <w:sz w:val="20"/>
          <w:szCs w:val="20"/>
        </w:rPr>
        <w:t>32</w:t>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00625EE1">
        <w:rPr>
          <w:rFonts w:ascii="Arial" w:hAnsi="Arial" w:cs="Arial"/>
          <w:sz w:val="20"/>
          <w:szCs w:val="20"/>
        </w:rPr>
        <w:t xml:space="preserve"> </w:t>
      </w:r>
      <w:r w:rsidRPr="00E44741">
        <w:rPr>
          <w:rFonts w:ascii="Arial" w:hAnsi="Arial" w:cs="Arial"/>
          <w:sz w:val="20"/>
          <w:szCs w:val="20"/>
        </w:rPr>
        <w:t>199,160</w:t>
      </w:r>
      <w:r w:rsidR="00E77ED8">
        <w:rPr>
          <w:rFonts w:ascii="Arial" w:hAnsi="Arial" w:cs="Arial"/>
          <w:sz w:val="20"/>
          <w:szCs w:val="20"/>
        </w:rPr>
        <w:t xml:space="preserve">  *  See note</w:t>
      </w:r>
    </w:p>
    <w:p w14:paraId="4D94086C" w14:textId="1F55F7DE" w:rsidR="00E44741" w:rsidRPr="00E44741" w:rsidRDefault="00E44741" w:rsidP="005921A2">
      <w:pPr>
        <w:rPr>
          <w:rFonts w:ascii="Arial" w:hAnsi="Arial" w:cs="Arial"/>
          <w:sz w:val="20"/>
          <w:szCs w:val="20"/>
        </w:rPr>
      </w:pPr>
      <w:r w:rsidRPr="00E44741">
        <w:rPr>
          <w:rFonts w:ascii="Arial" w:hAnsi="Arial" w:cs="Arial"/>
          <w:sz w:val="20"/>
          <w:szCs w:val="20"/>
        </w:rPr>
        <w:t>November 2018 (as of 10/31)</w:t>
      </w:r>
      <w:r w:rsidRPr="00E44741">
        <w:rPr>
          <w:rFonts w:ascii="Arial" w:hAnsi="Arial" w:cs="Arial"/>
          <w:sz w:val="20"/>
          <w:szCs w:val="20"/>
        </w:rPr>
        <w:tab/>
      </w:r>
      <w:r w:rsidRPr="00E44741">
        <w:rPr>
          <w:rFonts w:ascii="Arial" w:hAnsi="Arial" w:cs="Arial"/>
          <w:sz w:val="20"/>
          <w:szCs w:val="20"/>
        </w:rPr>
        <w:tab/>
      </w:r>
      <w:r w:rsidR="00625EE1">
        <w:rPr>
          <w:rFonts w:ascii="Arial" w:hAnsi="Arial" w:cs="Arial"/>
          <w:sz w:val="20"/>
          <w:szCs w:val="20"/>
        </w:rPr>
        <w:t xml:space="preserve">  </w:t>
      </w:r>
      <w:r w:rsidRPr="00E44741">
        <w:rPr>
          <w:rFonts w:ascii="Arial" w:hAnsi="Arial" w:cs="Arial"/>
          <w:sz w:val="20"/>
          <w:szCs w:val="20"/>
        </w:rPr>
        <w:t>57</w:t>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Pr="00E44741">
        <w:rPr>
          <w:rFonts w:ascii="Arial" w:hAnsi="Arial" w:cs="Arial"/>
          <w:sz w:val="20"/>
          <w:szCs w:val="20"/>
        </w:rPr>
        <w:tab/>
      </w:r>
      <w:r w:rsidR="00625EE1">
        <w:rPr>
          <w:rFonts w:ascii="Arial" w:hAnsi="Arial" w:cs="Arial"/>
          <w:sz w:val="20"/>
          <w:szCs w:val="20"/>
        </w:rPr>
        <w:t xml:space="preserve"> </w:t>
      </w:r>
      <w:r w:rsidRPr="00E44741">
        <w:rPr>
          <w:rFonts w:ascii="Arial" w:hAnsi="Arial" w:cs="Arial"/>
          <w:sz w:val="20"/>
          <w:szCs w:val="20"/>
        </w:rPr>
        <w:t>404,750</w:t>
      </w:r>
    </w:p>
    <w:p w14:paraId="40160AC8" w14:textId="77777777" w:rsidR="005921A2" w:rsidRDefault="005921A2" w:rsidP="005921A2">
      <w:pPr>
        <w:rPr>
          <w:rFonts w:ascii="Arial" w:hAnsi="Arial" w:cs="Arial"/>
          <w:color w:val="0000FF"/>
          <w:sz w:val="20"/>
          <w:szCs w:val="20"/>
        </w:rPr>
      </w:pPr>
    </w:p>
    <w:p w14:paraId="4F212666" w14:textId="77777777" w:rsidR="007D4618" w:rsidRDefault="005921A2" w:rsidP="00F92B3C">
      <w:pPr>
        <w:rPr>
          <w:rFonts w:ascii="Arial" w:hAnsi="Arial" w:cs="Arial"/>
          <w:b/>
          <w:bCs/>
          <w:i/>
          <w:iCs/>
          <w:sz w:val="20"/>
        </w:rPr>
      </w:pPr>
      <w:r>
        <w:rPr>
          <w:rFonts w:ascii="Arial" w:hAnsi="Arial" w:cs="Arial"/>
          <w:b/>
          <w:bCs/>
          <w:i/>
          <w:iCs/>
          <w:sz w:val="20"/>
        </w:rPr>
        <w:t>This history is in no way a guarantee of future purchases. Dane County purchases of ballots are determined prior to each election based on the needs of that particular election</w:t>
      </w:r>
      <w:r w:rsidR="007D4618">
        <w:rPr>
          <w:rFonts w:ascii="Arial" w:hAnsi="Arial" w:cs="Arial"/>
          <w:b/>
          <w:bCs/>
          <w:i/>
          <w:iCs/>
          <w:sz w:val="20"/>
        </w:rPr>
        <w:t>.</w:t>
      </w:r>
    </w:p>
    <w:p w14:paraId="18341D62" w14:textId="77777777" w:rsidR="00E77ED8" w:rsidRDefault="00E77ED8" w:rsidP="00F92B3C">
      <w:pPr>
        <w:rPr>
          <w:rFonts w:ascii="Arial" w:hAnsi="Arial" w:cs="Arial"/>
          <w:b/>
          <w:bCs/>
          <w:i/>
          <w:iCs/>
          <w:sz w:val="20"/>
        </w:rPr>
      </w:pPr>
    </w:p>
    <w:p w14:paraId="2257F778" w14:textId="235F8D6F" w:rsidR="00E77ED8" w:rsidRDefault="00E04857" w:rsidP="00F92B3C">
      <w:pPr>
        <w:rPr>
          <w:rFonts w:ascii="Arial" w:hAnsi="Arial" w:cs="Arial"/>
          <w:bCs/>
          <w:iCs/>
          <w:sz w:val="20"/>
        </w:rPr>
      </w:pPr>
      <w:r w:rsidRPr="00FA6D4F">
        <w:rPr>
          <w:rFonts w:ascii="Arial" w:hAnsi="Arial" w:cs="Arial"/>
          <w:b/>
          <w:bCs/>
          <w:iCs/>
          <w:sz w:val="20"/>
        </w:rPr>
        <w:t>*</w:t>
      </w:r>
      <w:r w:rsidR="00E77ED8" w:rsidRPr="00FA6D4F">
        <w:rPr>
          <w:rFonts w:ascii="Arial" w:hAnsi="Arial" w:cs="Arial"/>
          <w:b/>
          <w:bCs/>
          <w:iCs/>
          <w:sz w:val="20"/>
        </w:rPr>
        <w:t>Note</w:t>
      </w:r>
      <w:r w:rsidR="00E77ED8">
        <w:rPr>
          <w:rFonts w:ascii="Arial" w:hAnsi="Arial" w:cs="Arial"/>
          <w:bCs/>
          <w:iCs/>
          <w:sz w:val="20"/>
        </w:rPr>
        <w:t>:  For the November 2016 election the original quantity was 454,925.  An additiona</w:t>
      </w:r>
      <w:r w:rsidR="00F92B3C">
        <w:rPr>
          <w:rFonts w:ascii="Arial" w:hAnsi="Arial" w:cs="Arial"/>
          <w:bCs/>
          <w:iCs/>
          <w:sz w:val="20"/>
        </w:rPr>
        <w:t xml:space="preserve">l order of 75,000 were ordered </w:t>
      </w:r>
      <w:r w:rsidR="00E77ED8">
        <w:rPr>
          <w:rFonts w:ascii="Arial" w:hAnsi="Arial" w:cs="Arial"/>
          <w:bCs/>
          <w:iCs/>
          <w:sz w:val="20"/>
        </w:rPr>
        <w:t>and delivered one week ahead of the election.</w:t>
      </w:r>
    </w:p>
    <w:p w14:paraId="2CA38E46" w14:textId="77777777" w:rsidR="00E77ED8" w:rsidRDefault="00E77ED8" w:rsidP="00F92B3C">
      <w:pPr>
        <w:rPr>
          <w:rFonts w:ascii="Arial" w:hAnsi="Arial" w:cs="Arial"/>
          <w:bCs/>
          <w:iCs/>
          <w:sz w:val="20"/>
        </w:rPr>
      </w:pPr>
    </w:p>
    <w:p w14:paraId="2626F3FA" w14:textId="16629E75" w:rsidR="00E77ED8" w:rsidRDefault="00E77ED8" w:rsidP="00F92B3C">
      <w:pPr>
        <w:rPr>
          <w:rFonts w:ascii="Arial" w:hAnsi="Arial" w:cs="Arial"/>
          <w:bCs/>
          <w:iCs/>
          <w:sz w:val="20"/>
        </w:rPr>
      </w:pPr>
      <w:r>
        <w:rPr>
          <w:rFonts w:ascii="Arial" w:hAnsi="Arial" w:cs="Arial"/>
          <w:bCs/>
          <w:iCs/>
          <w:sz w:val="20"/>
        </w:rPr>
        <w:t xml:space="preserve">For the August 2018 Partisan Primary the original order was 145,105 with a first reorder of 28,355 and a second reorder of 16,000 and then an Election Day reorder of 9,700.  </w:t>
      </w:r>
    </w:p>
    <w:p w14:paraId="008324C2" w14:textId="77777777" w:rsidR="00E04857" w:rsidRDefault="00E04857" w:rsidP="00F92B3C">
      <w:pPr>
        <w:rPr>
          <w:rFonts w:ascii="Arial" w:hAnsi="Arial" w:cs="Arial"/>
          <w:bCs/>
          <w:iCs/>
          <w:sz w:val="20"/>
        </w:rPr>
      </w:pPr>
    </w:p>
    <w:p w14:paraId="4EAAECA4" w14:textId="152124B6" w:rsidR="00E77ED8" w:rsidRPr="00F92B3C" w:rsidRDefault="00E04857" w:rsidP="00F92B3C">
      <w:pPr>
        <w:rPr>
          <w:rFonts w:ascii="Arial" w:hAnsi="Arial" w:cs="Arial"/>
          <w:b/>
          <w:bCs/>
          <w:iCs/>
          <w:sz w:val="20"/>
        </w:rPr>
      </w:pPr>
      <w:r w:rsidRPr="00F92B3C">
        <w:rPr>
          <w:rFonts w:ascii="Arial" w:hAnsi="Arial" w:cs="Arial"/>
          <w:b/>
          <w:bCs/>
          <w:iCs/>
          <w:sz w:val="20"/>
        </w:rPr>
        <w:t>A</w:t>
      </w:r>
      <w:r w:rsidR="00E77ED8" w:rsidRPr="00F92B3C">
        <w:rPr>
          <w:rFonts w:ascii="Arial" w:hAnsi="Arial" w:cs="Arial"/>
          <w:b/>
          <w:bCs/>
          <w:iCs/>
          <w:sz w:val="20"/>
        </w:rPr>
        <w:t xml:space="preserve">dditional orders </w:t>
      </w:r>
      <w:r w:rsidRPr="00F92B3C">
        <w:rPr>
          <w:rFonts w:ascii="Arial" w:hAnsi="Arial" w:cs="Arial"/>
          <w:b/>
          <w:bCs/>
          <w:iCs/>
          <w:sz w:val="20"/>
        </w:rPr>
        <w:t>a</w:t>
      </w:r>
      <w:r w:rsidR="00E77ED8" w:rsidRPr="00F92B3C">
        <w:rPr>
          <w:rFonts w:ascii="Arial" w:hAnsi="Arial" w:cs="Arial"/>
          <w:b/>
          <w:bCs/>
          <w:iCs/>
          <w:sz w:val="20"/>
        </w:rPr>
        <w:t>re often times unavoidable, due to high voter t</w:t>
      </w:r>
      <w:r w:rsidR="00F92B3C" w:rsidRPr="00F92B3C">
        <w:rPr>
          <w:rFonts w:ascii="Arial" w:hAnsi="Arial" w:cs="Arial"/>
          <w:b/>
          <w:bCs/>
          <w:iCs/>
          <w:sz w:val="20"/>
        </w:rPr>
        <w:t xml:space="preserve">urnout. The vendor is expected </w:t>
      </w:r>
      <w:r w:rsidR="00E77ED8" w:rsidRPr="00F92B3C">
        <w:rPr>
          <w:rFonts w:ascii="Arial" w:hAnsi="Arial" w:cs="Arial"/>
          <w:b/>
          <w:bCs/>
          <w:iCs/>
          <w:sz w:val="20"/>
        </w:rPr>
        <w:t xml:space="preserve">to be able to provide ballots on short notice. </w:t>
      </w:r>
    </w:p>
    <w:p w14:paraId="304FAF8E" w14:textId="77777777" w:rsidR="00E77ED8" w:rsidRDefault="00E77ED8" w:rsidP="005921A2">
      <w:pPr>
        <w:jc w:val="both"/>
        <w:rPr>
          <w:rFonts w:ascii="Arial" w:hAnsi="Arial" w:cs="Arial"/>
          <w:b/>
          <w:bCs/>
          <w:i/>
          <w:iCs/>
          <w:sz w:val="20"/>
        </w:rPr>
      </w:pPr>
    </w:p>
    <w:p w14:paraId="5AB57795" w14:textId="77777777" w:rsidR="00E77ED8" w:rsidRDefault="00E77ED8" w:rsidP="005921A2">
      <w:pPr>
        <w:jc w:val="both"/>
        <w:rPr>
          <w:rFonts w:ascii="Arial" w:hAnsi="Arial" w:cs="Arial"/>
          <w:b/>
          <w:bCs/>
          <w:i/>
          <w:iCs/>
          <w:sz w:val="20"/>
        </w:rPr>
      </w:pPr>
    </w:p>
    <w:p w14:paraId="7EB97853" w14:textId="77777777" w:rsidR="00E77ED8" w:rsidRDefault="00E77ED8" w:rsidP="005921A2">
      <w:pPr>
        <w:jc w:val="both"/>
        <w:rPr>
          <w:rFonts w:ascii="Arial" w:hAnsi="Arial" w:cs="Arial"/>
          <w:b/>
          <w:bCs/>
          <w:i/>
          <w:iCs/>
          <w:sz w:val="20"/>
        </w:rPr>
      </w:pPr>
    </w:p>
    <w:p w14:paraId="2C4A0941" w14:textId="77777777" w:rsidR="00E77ED8" w:rsidRDefault="00E77ED8" w:rsidP="005921A2">
      <w:pPr>
        <w:jc w:val="both"/>
        <w:rPr>
          <w:rFonts w:ascii="Arial" w:hAnsi="Arial" w:cs="Arial"/>
          <w:b/>
          <w:bCs/>
          <w:i/>
          <w:iCs/>
          <w:sz w:val="20"/>
        </w:rPr>
        <w:sectPr w:rsidR="00E77ED8" w:rsidSect="005921A2">
          <w:headerReference w:type="default" r:id="rId24"/>
          <w:pgSz w:w="12240" w:h="15840" w:code="1"/>
          <w:pgMar w:top="720" w:right="720" w:bottom="1008" w:left="720" w:header="360" w:footer="432" w:gutter="0"/>
          <w:cols w:space="720"/>
        </w:sectPr>
      </w:pPr>
    </w:p>
    <w:p w14:paraId="28A867AF" w14:textId="530A265B" w:rsidR="007D4618" w:rsidRDefault="007D4618" w:rsidP="005921A2">
      <w:pPr>
        <w:jc w:val="both"/>
        <w:rPr>
          <w:rFonts w:ascii="Arial" w:hAnsi="Arial" w:cs="Arial"/>
        </w:rPr>
      </w:pPr>
    </w:p>
    <w:p w14:paraId="7BFCF8CF" w14:textId="77777777" w:rsidR="007D4618" w:rsidRDefault="007D4618" w:rsidP="007D4618">
      <w:pPr>
        <w:rPr>
          <w:rFonts w:ascii="Arial" w:hAnsi="Arial" w:cs="Arial"/>
          <w:sz w:val="20"/>
        </w:rPr>
      </w:pPr>
    </w:p>
    <w:tbl>
      <w:tblPr>
        <w:tblW w:w="11534" w:type="dxa"/>
        <w:tblCellMar>
          <w:left w:w="0" w:type="dxa"/>
          <w:right w:w="0" w:type="dxa"/>
        </w:tblCellMar>
        <w:tblLook w:val="0000" w:firstRow="0" w:lastRow="0" w:firstColumn="0" w:lastColumn="0" w:noHBand="0" w:noVBand="0"/>
      </w:tblPr>
      <w:tblGrid>
        <w:gridCol w:w="2860"/>
        <w:gridCol w:w="8674"/>
      </w:tblGrid>
      <w:tr w:rsidR="007D4618" w14:paraId="43F86173" w14:textId="77777777" w:rsidTr="002835E9">
        <w:trPr>
          <w:trHeight w:val="255"/>
        </w:trPr>
        <w:tc>
          <w:tcPr>
            <w:tcW w:w="286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32E20D11" w14:textId="77777777" w:rsidR="007D4618" w:rsidRDefault="007D4618" w:rsidP="00A86682">
            <w:pPr>
              <w:rPr>
                <w:rFonts w:ascii="Arial" w:eastAsia="Arial Unicode MS" w:hAnsi="Arial" w:cs="Arial"/>
                <w:sz w:val="20"/>
                <w:szCs w:val="20"/>
              </w:rPr>
            </w:pPr>
            <w:r>
              <w:rPr>
                <w:rFonts w:ascii="Arial" w:hAnsi="Arial" w:cs="Arial"/>
                <w:sz w:val="20"/>
                <w:szCs w:val="20"/>
              </w:rPr>
              <w:t>Town of Albion</w:t>
            </w:r>
          </w:p>
        </w:tc>
        <w:tc>
          <w:tcPr>
            <w:tcW w:w="8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51C265C" w14:textId="77777777" w:rsidR="007D4618" w:rsidRDefault="007D4618" w:rsidP="00A86682">
            <w:pPr>
              <w:rPr>
                <w:rFonts w:ascii="Arial" w:eastAsia="Arial Unicode MS" w:hAnsi="Arial" w:cs="Arial"/>
                <w:sz w:val="20"/>
                <w:szCs w:val="20"/>
              </w:rPr>
            </w:pPr>
            <w:r>
              <w:rPr>
                <w:rFonts w:ascii="Arial" w:hAnsi="Arial" w:cs="Arial"/>
                <w:sz w:val="20"/>
                <w:szCs w:val="20"/>
              </w:rPr>
              <w:t>Town Hall, 620 Albion Rd, Edgerton</w:t>
            </w:r>
          </w:p>
        </w:tc>
      </w:tr>
      <w:tr w:rsidR="007D4618" w14:paraId="08D6AF21"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ABF644D" w14:textId="77777777" w:rsidR="007D4618" w:rsidRDefault="007D4618" w:rsidP="00A86682">
            <w:pPr>
              <w:rPr>
                <w:rFonts w:ascii="Arial" w:eastAsia="Arial Unicode MS" w:hAnsi="Arial" w:cs="Arial"/>
                <w:sz w:val="20"/>
                <w:szCs w:val="20"/>
              </w:rPr>
            </w:pPr>
            <w:r>
              <w:rPr>
                <w:rFonts w:ascii="Arial" w:hAnsi="Arial" w:cs="Arial"/>
                <w:sz w:val="20"/>
                <w:szCs w:val="20"/>
              </w:rPr>
              <w:t>Town of Berry</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0B77AA8E" w14:textId="77777777" w:rsidR="007D4618" w:rsidRDefault="007D4618" w:rsidP="00A86682">
            <w:pPr>
              <w:rPr>
                <w:rFonts w:ascii="Arial" w:eastAsia="Arial Unicode MS" w:hAnsi="Arial" w:cs="Arial"/>
                <w:sz w:val="20"/>
                <w:szCs w:val="20"/>
              </w:rPr>
            </w:pPr>
            <w:r>
              <w:rPr>
                <w:rFonts w:ascii="Arial" w:hAnsi="Arial" w:cs="Arial"/>
                <w:sz w:val="20"/>
                <w:szCs w:val="20"/>
              </w:rPr>
              <w:t>Town Hall, 9046 County Rd 19, Mazomanie</w:t>
            </w:r>
          </w:p>
        </w:tc>
      </w:tr>
      <w:tr w:rsidR="007D4618" w14:paraId="74D12732"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F09388A" w14:textId="77777777" w:rsidR="007D4618" w:rsidRDefault="007D4618" w:rsidP="00A86682">
            <w:pPr>
              <w:rPr>
                <w:rFonts w:ascii="Arial" w:eastAsia="Arial Unicode MS" w:hAnsi="Arial" w:cs="Arial"/>
                <w:sz w:val="20"/>
                <w:szCs w:val="20"/>
              </w:rPr>
            </w:pPr>
            <w:r>
              <w:rPr>
                <w:rFonts w:ascii="Arial" w:hAnsi="Arial" w:cs="Arial"/>
                <w:sz w:val="20"/>
                <w:szCs w:val="20"/>
              </w:rPr>
              <w:t>Town of Black Earth</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0FCADEC7" w14:textId="77777777" w:rsidR="007D4618" w:rsidRDefault="007D4618" w:rsidP="00A86682">
            <w:pPr>
              <w:rPr>
                <w:rFonts w:ascii="Arial" w:eastAsia="Arial Unicode MS" w:hAnsi="Arial" w:cs="Arial"/>
                <w:sz w:val="20"/>
                <w:szCs w:val="20"/>
              </w:rPr>
            </w:pPr>
            <w:r>
              <w:rPr>
                <w:rFonts w:ascii="Arial" w:hAnsi="Arial" w:cs="Arial"/>
                <w:sz w:val="20"/>
                <w:szCs w:val="20"/>
              </w:rPr>
              <w:t>Black Earth Village Office, 1210 Mills St, Black Earth</w:t>
            </w:r>
          </w:p>
        </w:tc>
      </w:tr>
      <w:tr w:rsidR="007D4618" w14:paraId="0EA7C1F4"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6D99E21" w14:textId="77777777" w:rsidR="007D4618" w:rsidRDefault="007D4618" w:rsidP="00A86682">
            <w:pPr>
              <w:rPr>
                <w:rFonts w:ascii="Arial" w:eastAsia="Arial Unicode MS" w:hAnsi="Arial" w:cs="Arial"/>
                <w:sz w:val="20"/>
                <w:szCs w:val="20"/>
              </w:rPr>
            </w:pPr>
            <w:r>
              <w:rPr>
                <w:rFonts w:ascii="Arial" w:hAnsi="Arial" w:cs="Arial"/>
                <w:sz w:val="20"/>
                <w:szCs w:val="20"/>
              </w:rPr>
              <w:t>Town of Blooming Grove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3594204C" w14:textId="77777777" w:rsidR="007D4618" w:rsidRDefault="007D4618" w:rsidP="00A86682">
            <w:pPr>
              <w:rPr>
                <w:rFonts w:ascii="Arial" w:eastAsia="Arial Unicode MS" w:hAnsi="Arial" w:cs="Arial"/>
                <w:sz w:val="20"/>
                <w:szCs w:val="20"/>
              </w:rPr>
            </w:pPr>
            <w:r>
              <w:rPr>
                <w:rFonts w:ascii="Arial" w:hAnsi="Arial" w:cs="Arial"/>
                <w:sz w:val="20"/>
                <w:szCs w:val="20"/>
              </w:rPr>
              <w:t>1880 S Stoughton Rd, Madison</w:t>
            </w:r>
          </w:p>
        </w:tc>
      </w:tr>
      <w:tr w:rsidR="007D4618" w14:paraId="73D86C6E"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4C865E9" w14:textId="77777777" w:rsidR="007D4618" w:rsidRDefault="007D4618" w:rsidP="00A86682">
            <w:pPr>
              <w:rPr>
                <w:rFonts w:ascii="Arial" w:eastAsia="Arial Unicode MS" w:hAnsi="Arial" w:cs="Arial"/>
                <w:sz w:val="20"/>
                <w:szCs w:val="20"/>
              </w:rPr>
            </w:pPr>
            <w:r>
              <w:rPr>
                <w:rFonts w:ascii="Arial" w:hAnsi="Arial" w:cs="Arial"/>
                <w:sz w:val="20"/>
                <w:szCs w:val="20"/>
              </w:rPr>
              <w:t>Town of Blue Mounds</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26FA854C" w14:textId="77777777" w:rsidR="007D4618" w:rsidRDefault="007D4618" w:rsidP="00A86682">
            <w:pPr>
              <w:rPr>
                <w:rFonts w:ascii="Arial" w:eastAsia="Arial Unicode MS" w:hAnsi="Arial" w:cs="Arial"/>
                <w:sz w:val="20"/>
                <w:szCs w:val="20"/>
              </w:rPr>
            </w:pPr>
            <w:r>
              <w:rPr>
                <w:rFonts w:ascii="Arial" w:hAnsi="Arial" w:cs="Arial"/>
                <w:sz w:val="20"/>
                <w:szCs w:val="20"/>
              </w:rPr>
              <w:t>Mount Horeb Village Office, 138 E Main St, Mount Horeb</w:t>
            </w:r>
          </w:p>
        </w:tc>
      </w:tr>
      <w:tr w:rsidR="007D4618" w14:paraId="3C249FCA"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0C49E2A" w14:textId="77777777" w:rsidR="007D4618" w:rsidRDefault="007D4618" w:rsidP="00A86682">
            <w:pPr>
              <w:rPr>
                <w:rFonts w:ascii="Arial" w:eastAsia="Arial Unicode MS" w:hAnsi="Arial" w:cs="Arial"/>
                <w:sz w:val="20"/>
                <w:szCs w:val="20"/>
              </w:rPr>
            </w:pPr>
            <w:r>
              <w:rPr>
                <w:rFonts w:ascii="Arial" w:hAnsi="Arial" w:cs="Arial"/>
                <w:sz w:val="20"/>
                <w:szCs w:val="20"/>
              </w:rPr>
              <w:t>Town of Bristol</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21F481CF" w14:textId="77777777" w:rsidR="007D4618" w:rsidRDefault="007D4618" w:rsidP="00A86682">
            <w:pPr>
              <w:rPr>
                <w:rFonts w:ascii="Arial" w:eastAsia="Arial Unicode MS" w:hAnsi="Arial" w:cs="Arial"/>
                <w:sz w:val="20"/>
                <w:szCs w:val="20"/>
              </w:rPr>
            </w:pPr>
            <w:r>
              <w:rPr>
                <w:rFonts w:ascii="Arial" w:hAnsi="Arial" w:cs="Arial"/>
                <w:sz w:val="20"/>
                <w:szCs w:val="20"/>
              </w:rPr>
              <w:t>7747 County Rd N, Sun Prairie</w:t>
            </w:r>
          </w:p>
        </w:tc>
      </w:tr>
      <w:tr w:rsidR="007D4618" w14:paraId="4EA89B5A"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6412EE0F" w14:textId="77777777" w:rsidR="007D4618" w:rsidRDefault="007D4618" w:rsidP="00A86682">
            <w:pPr>
              <w:rPr>
                <w:rFonts w:ascii="Arial" w:eastAsia="Arial Unicode MS" w:hAnsi="Arial" w:cs="Arial"/>
                <w:sz w:val="20"/>
                <w:szCs w:val="20"/>
              </w:rPr>
            </w:pPr>
            <w:r>
              <w:rPr>
                <w:rFonts w:ascii="Arial" w:hAnsi="Arial" w:cs="Arial"/>
                <w:sz w:val="20"/>
                <w:szCs w:val="20"/>
              </w:rPr>
              <w:t>Town of Burke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4543A1F2" w14:textId="77777777" w:rsidR="007D4618" w:rsidRDefault="007D4618" w:rsidP="00A86682">
            <w:pPr>
              <w:rPr>
                <w:rFonts w:ascii="Arial" w:eastAsia="Arial Unicode MS" w:hAnsi="Arial" w:cs="Arial"/>
                <w:sz w:val="20"/>
                <w:szCs w:val="20"/>
              </w:rPr>
            </w:pPr>
            <w:r>
              <w:rPr>
                <w:rFonts w:ascii="Arial" w:hAnsi="Arial" w:cs="Arial"/>
                <w:sz w:val="20"/>
                <w:szCs w:val="20"/>
              </w:rPr>
              <w:t>Town Hall 5365 Reiner Rd, Madison</w:t>
            </w:r>
          </w:p>
        </w:tc>
      </w:tr>
      <w:tr w:rsidR="007D4618" w14:paraId="4BD48AFE"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55CAEC0" w14:textId="77777777" w:rsidR="007D4618" w:rsidRDefault="007D4618" w:rsidP="00A86682">
            <w:pPr>
              <w:rPr>
                <w:rFonts w:ascii="Arial" w:eastAsia="Arial Unicode MS" w:hAnsi="Arial" w:cs="Arial"/>
                <w:sz w:val="20"/>
                <w:szCs w:val="20"/>
              </w:rPr>
            </w:pPr>
            <w:r>
              <w:rPr>
                <w:rFonts w:ascii="Arial" w:hAnsi="Arial" w:cs="Arial"/>
                <w:sz w:val="20"/>
                <w:szCs w:val="20"/>
              </w:rPr>
              <w:t>Town of Christiana</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3FA8DA89" w14:textId="3AB60FC2" w:rsidR="007D4618" w:rsidRDefault="007D4618" w:rsidP="00A86682">
            <w:pPr>
              <w:rPr>
                <w:rFonts w:ascii="Arial" w:eastAsia="Arial Unicode MS" w:hAnsi="Arial" w:cs="Arial"/>
                <w:sz w:val="20"/>
                <w:szCs w:val="20"/>
              </w:rPr>
            </w:pPr>
            <w:r>
              <w:rPr>
                <w:rFonts w:ascii="Arial" w:hAnsi="Arial" w:cs="Arial"/>
                <w:sz w:val="20"/>
                <w:szCs w:val="20"/>
              </w:rPr>
              <w:t>Town Hall, 773 Koshkonong Rd, Cambridge</w:t>
            </w:r>
            <w:r w:rsidR="00A86682">
              <w:rPr>
                <w:rFonts w:ascii="Arial" w:hAnsi="Arial" w:cs="Arial"/>
                <w:sz w:val="20"/>
                <w:szCs w:val="20"/>
              </w:rPr>
              <w:t xml:space="preserve"> or Cambridge Village Hall, 200 Spring St. Cambridge</w:t>
            </w:r>
          </w:p>
        </w:tc>
      </w:tr>
      <w:tr w:rsidR="007D4618" w14:paraId="62F1F654"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3E50838" w14:textId="77777777" w:rsidR="007D4618" w:rsidRDefault="007D4618" w:rsidP="00A86682">
            <w:pPr>
              <w:rPr>
                <w:rFonts w:ascii="Arial" w:eastAsia="Arial Unicode MS" w:hAnsi="Arial" w:cs="Arial"/>
                <w:sz w:val="20"/>
                <w:szCs w:val="20"/>
              </w:rPr>
            </w:pPr>
            <w:r>
              <w:rPr>
                <w:rFonts w:ascii="Arial" w:hAnsi="Arial" w:cs="Arial"/>
                <w:sz w:val="20"/>
                <w:szCs w:val="20"/>
              </w:rPr>
              <w:t>Town of Cottage Grove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74790CEE" w14:textId="77777777" w:rsidR="007D4618" w:rsidRDefault="007D4618" w:rsidP="00A86682">
            <w:pPr>
              <w:rPr>
                <w:rFonts w:ascii="Arial" w:eastAsia="Arial Unicode MS" w:hAnsi="Arial" w:cs="Arial"/>
                <w:sz w:val="20"/>
                <w:szCs w:val="20"/>
              </w:rPr>
            </w:pPr>
            <w:r>
              <w:rPr>
                <w:rFonts w:ascii="Arial" w:hAnsi="Arial" w:cs="Arial"/>
                <w:sz w:val="20"/>
                <w:szCs w:val="20"/>
              </w:rPr>
              <w:t>Town Hall, 4058 County Rd N, Cottage Grove</w:t>
            </w:r>
          </w:p>
        </w:tc>
      </w:tr>
      <w:tr w:rsidR="007D4618" w14:paraId="6F844A9B"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783D5B2" w14:textId="77777777" w:rsidR="007D4618" w:rsidRDefault="007D4618" w:rsidP="00A86682">
            <w:pPr>
              <w:rPr>
                <w:rFonts w:ascii="Arial" w:eastAsia="Arial Unicode MS" w:hAnsi="Arial" w:cs="Arial"/>
                <w:sz w:val="20"/>
                <w:szCs w:val="20"/>
              </w:rPr>
            </w:pPr>
            <w:r>
              <w:rPr>
                <w:rFonts w:ascii="Arial" w:hAnsi="Arial" w:cs="Arial"/>
                <w:sz w:val="20"/>
                <w:szCs w:val="20"/>
              </w:rPr>
              <w:t>Town of Cross Plains</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17A9FE0F" w14:textId="63A50C4A" w:rsidR="007D4618" w:rsidRDefault="00A86682" w:rsidP="00A86682">
            <w:pPr>
              <w:rPr>
                <w:rFonts w:ascii="Arial" w:eastAsia="Arial Unicode MS" w:hAnsi="Arial" w:cs="Arial"/>
                <w:sz w:val="20"/>
                <w:szCs w:val="20"/>
              </w:rPr>
            </w:pPr>
            <w:r>
              <w:rPr>
                <w:rFonts w:ascii="Arial" w:hAnsi="Arial" w:cs="Arial"/>
                <w:sz w:val="20"/>
                <w:szCs w:val="20"/>
              </w:rPr>
              <w:t>Cross Plains Village Hall, 2417 Brewery Rd. Cross Plains</w:t>
            </w:r>
          </w:p>
        </w:tc>
      </w:tr>
      <w:tr w:rsidR="007D4618" w14:paraId="61F22FD2"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412F0F40" w14:textId="77777777" w:rsidR="007D4618" w:rsidRDefault="007D4618" w:rsidP="00A86682">
            <w:pPr>
              <w:rPr>
                <w:rFonts w:ascii="Arial" w:eastAsia="Arial Unicode MS" w:hAnsi="Arial" w:cs="Arial"/>
                <w:sz w:val="20"/>
                <w:szCs w:val="20"/>
              </w:rPr>
            </w:pPr>
            <w:r>
              <w:rPr>
                <w:rFonts w:ascii="Arial" w:hAnsi="Arial" w:cs="Arial"/>
                <w:sz w:val="20"/>
                <w:szCs w:val="20"/>
              </w:rPr>
              <w:t>Town of Dane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4568D64D" w14:textId="77777777" w:rsidR="007D4618" w:rsidRDefault="007D4618" w:rsidP="00A86682">
            <w:pPr>
              <w:rPr>
                <w:rFonts w:ascii="Arial" w:eastAsia="Arial Unicode MS" w:hAnsi="Arial" w:cs="Arial"/>
                <w:sz w:val="20"/>
                <w:szCs w:val="20"/>
              </w:rPr>
            </w:pPr>
            <w:r>
              <w:rPr>
                <w:rFonts w:ascii="Arial" w:hAnsi="Arial" w:cs="Arial"/>
                <w:sz w:val="20"/>
                <w:szCs w:val="20"/>
              </w:rPr>
              <w:t>Dane Village Office, 102 W Main St, Dane</w:t>
            </w:r>
          </w:p>
        </w:tc>
      </w:tr>
      <w:tr w:rsidR="007D4618" w14:paraId="7180FA94"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321820D" w14:textId="77777777" w:rsidR="007D4618" w:rsidRDefault="007D4618" w:rsidP="00A86682">
            <w:pPr>
              <w:rPr>
                <w:rFonts w:ascii="Arial" w:eastAsia="Arial Unicode MS" w:hAnsi="Arial" w:cs="Arial"/>
                <w:sz w:val="20"/>
                <w:szCs w:val="20"/>
              </w:rPr>
            </w:pPr>
            <w:r>
              <w:rPr>
                <w:rFonts w:ascii="Arial" w:hAnsi="Arial" w:cs="Arial"/>
                <w:sz w:val="20"/>
                <w:szCs w:val="20"/>
              </w:rPr>
              <w:t>Town of Deerfield</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578702BD" w14:textId="4F8F1E46" w:rsidR="007D4618" w:rsidRDefault="00A86682" w:rsidP="00A86682">
            <w:pPr>
              <w:rPr>
                <w:rFonts w:ascii="Arial" w:eastAsia="Arial Unicode MS" w:hAnsi="Arial" w:cs="Arial"/>
                <w:sz w:val="20"/>
                <w:szCs w:val="20"/>
              </w:rPr>
            </w:pPr>
            <w:r>
              <w:rPr>
                <w:rFonts w:ascii="Arial" w:hAnsi="Arial" w:cs="Arial"/>
                <w:sz w:val="20"/>
                <w:szCs w:val="20"/>
              </w:rPr>
              <w:t xml:space="preserve">Deerfield Village Hall, 4 N. Main St </w:t>
            </w:r>
            <w:r w:rsidR="007D4618">
              <w:rPr>
                <w:rFonts w:ascii="Arial" w:hAnsi="Arial" w:cs="Arial"/>
                <w:sz w:val="20"/>
                <w:szCs w:val="20"/>
              </w:rPr>
              <w:t>, Deerfield</w:t>
            </w:r>
          </w:p>
        </w:tc>
      </w:tr>
      <w:tr w:rsidR="007D4618" w14:paraId="312F7242"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C19EB82" w14:textId="77777777" w:rsidR="007D4618" w:rsidRDefault="007D4618" w:rsidP="00A86682">
            <w:pPr>
              <w:rPr>
                <w:rFonts w:ascii="Arial" w:eastAsia="Arial Unicode MS" w:hAnsi="Arial" w:cs="Arial"/>
                <w:sz w:val="20"/>
                <w:szCs w:val="20"/>
              </w:rPr>
            </w:pPr>
            <w:r>
              <w:rPr>
                <w:rFonts w:ascii="Arial" w:hAnsi="Arial" w:cs="Arial"/>
                <w:sz w:val="20"/>
                <w:szCs w:val="20"/>
              </w:rPr>
              <w:t>Town of Dunkirk</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096CE23A" w14:textId="77777777" w:rsidR="007D4618" w:rsidRDefault="007D4618" w:rsidP="00A86682">
            <w:pPr>
              <w:rPr>
                <w:rFonts w:ascii="Arial" w:eastAsia="Arial Unicode MS" w:hAnsi="Arial" w:cs="Arial"/>
                <w:sz w:val="20"/>
                <w:szCs w:val="20"/>
              </w:rPr>
            </w:pPr>
            <w:r>
              <w:rPr>
                <w:rFonts w:ascii="Arial" w:hAnsi="Arial" w:cs="Arial"/>
                <w:sz w:val="20"/>
                <w:szCs w:val="20"/>
              </w:rPr>
              <w:t>Stoughton City Hall, 381 E Main St, Stoughton</w:t>
            </w:r>
          </w:p>
        </w:tc>
      </w:tr>
      <w:tr w:rsidR="007D4618" w14:paraId="2778B315"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43F27BF" w14:textId="77777777" w:rsidR="007D4618" w:rsidRDefault="007D4618" w:rsidP="00A86682">
            <w:pPr>
              <w:rPr>
                <w:rFonts w:ascii="Arial" w:eastAsia="Arial Unicode MS" w:hAnsi="Arial" w:cs="Arial"/>
                <w:sz w:val="20"/>
                <w:szCs w:val="20"/>
              </w:rPr>
            </w:pPr>
            <w:r>
              <w:rPr>
                <w:rFonts w:ascii="Arial" w:hAnsi="Arial" w:cs="Arial"/>
                <w:sz w:val="20"/>
                <w:szCs w:val="20"/>
              </w:rPr>
              <w:t>Town of Dunn</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05E46EBB" w14:textId="77777777" w:rsidR="007D4618" w:rsidRDefault="007D4618" w:rsidP="00A86682">
            <w:pPr>
              <w:rPr>
                <w:rFonts w:ascii="Arial" w:eastAsia="Arial Unicode MS" w:hAnsi="Arial" w:cs="Arial"/>
                <w:sz w:val="20"/>
                <w:szCs w:val="20"/>
              </w:rPr>
            </w:pPr>
            <w:r>
              <w:rPr>
                <w:rFonts w:ascii="Arial" w:hAnsi="Arial" w:cs="Arial"/>
                <w:sz w:val="20"/>
                <w:szCs w:val="20"/>
              </w:rPr>
              <w:t>Town Hall, 4156 County Rd B, McFarland</w:t>
            </w:r>
          </w:p>
        </w:tc>
      </w:tr>
      <w:tr w:rsidR="007D4618" w14:paraId="05B90A97"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C7AFA7A" w14:textId="77777777" w:rsidR="007D4618" w:rsidRDefault="007D4618" w:rsidP="00A86682">
            <w:pPr>
              <w:rPr>
                <w:rFonts w:ascii="Arial" w:eastAsia="Arial Unicode MS" w:hAnsi="Arial" w:cs="Arial"/>
                <w:sz w:val="20"/>
                <w:szCs w:val="20"/>
              </w:rPr>
            </w:pPr>
            <w:r>
              <w:rPr>
                <w:rFonts w:ascii="Arial" w:hAnsi="Arial" w:cs="Arial"/>
                <w:sz w:val="20"/>
                <w:szCs w:val="20"/>
              </w:rPr>
              <w:t>Town of Madison</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74E80FF4" w14:textId="77777777" w:rsidR="007D4618" w:rsidRDefault="007D4618" w:rsidP="00A86682">
            <w:pPr>
              <w:rPr>
                <w:rFonts w:ascii="Arial" w:eastAsia="Arial Unicode MS" w:hAnsi="Arial" w:cs="Arial"/>
                <w:sz w:val="20"/>
                <w:szCs w:val="20"/>
              </w:rPr>
            </w:pPr>
            <w:r>
              <w:rPr>
                <w:rFonts w:ascii="Arial" w:hAnsi="Arial" w:cs="Arial"/>
                <w:sz w:val="20"/>
                <w:szCs w:val="20"/>
              </w:rPr>
              <w:t>Town Hall, 2120 Fish Hatchery Rd, Madison</w:t>
            </w:r>
          </w:p>
        </w:tc>
      </w:tr>
      <w:tr w:rsidR="007D4618" w14:paraId="5FEDAAF5"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6D7FB94" w14:textId="77777777" w:rsidR="007D4618" w:rsidRDefault="007D4618" w:rsidP="00A86682">
            <w:pPr>
              <w:rPr>
                <w:rFonts w:ascii="Arial" w:eastAsia="Arial Unicode MS" w:hAnsi="Arial" w:cs="Arial"/>
                <w:sz w:val="20"/>
                <w:szCs w:val="20"/>
              </w:rPr>
            </w:pPr>
            <w:r>
              <w:rPr>
                <w:rFonts w:ascii="Arial" w:hAnsi="Arial" w:cs="Arial"/>
                <w:sz w:val="20"/>
                <w:szCs w:val="20"/>
              </w:rPr>
              <w:t>Town of Mazomanie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46DB237F" w14:textId="77777777" w:rsidR="007D4618" w:rsidRDefault="007D4618" w:rsidP="00A86682">
            <w:pPr>
              <w:rPr>
                <w:rFonts w:ascii="Arial" w:eastAsia="Arial Unicode MS" w:hAnsi="Arial" w:cs="Arial"/>
                <w:sz w:val="20"/>
                <w:szCs w:val="20"/>
              </w:rPr>
            </w:pPr>
            <w:r>
              <w:rPr>
                <w:rFonts w:ascii="Arial" w:hAnsi="Arial" w:cs="Arial"/>
                <w:sz w:val="20"/>
                <w:szCs w:val="20"/>
              </w:rPr>
              <w:t>Mazomanie Village Hall, 133 Crescent St, Mazomanie</w:t>
            </w:r>
          </w:p>
        </w:tc>
      </w:tr>
      <w:tr w:rsidR="007D4618" w14:paraId="3AEDB926"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BC46174" w14:textId="77777777" w:rsidR="007D4618" w:rsidRDefault="007D4618" w:rsidP="00A86682">
            <w:pPr>
              <w:rPr>
                <w:rFonts w:ascii="Arial" w:eastAsia="Arial Unicode MS" w:hAnsi="Arial" w:cs="Arial"/>
                <w:sz w:val="20"/>
                <w:szCs w:val="20"/>
              </w:rPr>
            </w:pPr>
            <w:r>
              <w:rPr>
                <w:rFonts w:ascii="Arial" w:hAnsi="Arial" w:cs="Arial"/>
                <w:sz w:val="20"/>
                <w:szCs w:val="20"/>
              </w:rPr>
              <w:t>Town of Medina</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77DB80EB" w14:textId="77777777" w:rsidR="007D4618" w:rsidRDefault="007D4618" w:rsidP="00A86682">
            <w:pPr>
              <w:rPr>
                <w:rFonts w:ascii="Arial" w:eastAsia="Arial Unicode MS" w:hAnsi="Arial" w:cs="Arial"/>
                <w:sz w:val="20"/>
                <w:szCs w:val="20"/>
              </w:rPr>
            </w:pPr>
            <w:r>
              <w:rPr>
                <w:rFonts w:ascii="Arial" w:hAnsi="Arial" w:cs="Arial"/>
                <w:sz w:val="20"/>
                <w:szCs w:val="20"/>
              </w:rPr>
              <w:t>Marshall Village Hall 130 S Pardee St, Marshall</w:t>
            </w:r>
          </w:p>
        </w:tc>
      </w:tr>
      <w:tr w:rsidR="007D4618" w14:paraId="2BA83DBB"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4CE4B15C" w14:textId="77777777" w:rsidR="007D4618" w:rsidRDefault="007D4618" w:rsidP="00A86682">
            <w:pPr>
              <w:rPr>
                <w:rFonts w:ascii="Arial" w:eastAsia="Arial Unicode MS" w:hAnsi="Arial" w:cs="Arial"/>
                <w:sz w:val="20"/>
                <w:szCs w:val="20"/>
              </w:rPr>
            </w:pPr>
            <w:r>
              <w:rPr>
                <w:rFonts w:ascii="Arial" w:hAnsi="Arial" w:cs="Arial"/>
                <w:sz w:val="20"/>
                <w:szCs w:val="20"/>
              </w:rPr>
              <w:t>Town of Middleton</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7C74E5FE" w14:textId="77777777" w:rsidR="007D4618" w:rsidRDefault="007D4618" w:rsidP="00A86682">
            <w:pPr>
              <w:rPr>
                <w:rFonts w:ascii="Arial" w:eastAsia="Arial Unicode MS" w:hAnsi="Arial" w:cs="Arial"/>
                <w:sz w:val="20"/>
                <w:szCs w:val="20"/>
              </w:rPr>
            </w:pPr>
            <w:r>
              <w:rPr>
                <w:rFonts w:ascii="Arial" w:hAnsi="Arial" w:cs="Arial"/>
                <w:sz w:val="20"/>
                <w:szCs w:val="20"/>
              </w:rPr>
              <w:t>Town Hall, 7555 W Old Sauk Rd, Verona</w:t>
            </w:r>
          </w:p>
        </w:tc>
      </w:tr>
      <w:tr w:rsidR="007D4618" w14:paraId="1C8A92BD"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054FD88" w14:textId="77777777" w:rsidR="007D4618" w:rsidRDefault="007D4618" w:rsidP="00A86682">
            <w:pPr>
              <w:rPr>
                <w:rFonts w:ascii="Arial" w:eastAsia="Arial Unicode MS" w:hAnsi="Arial" w:cs="Arial"/>
                <w:sz w:val="20"/>
                <w:szCs w:val="20"/>
              </w:rPr>
            </w:pPr>
            <w:r>
              <w:rPr>
                <w:rFonts w:ascii="Arial" w:hAnsi="Arial" w:cs="Arial"/>
                <w:sz w:val="20"/>
                <w:szCs w:val="20"/>
              </w:rPr>
              <w:t>Town of Montrose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078F3901" w14:textId="490941A5" w:rsidR="007D4618" w:rsidRDefault="00A86682" w:rsidP="00A86682">
            <w:pPr>
              <w:rPr>
                <w:rFonts w:ascii="Arial" w:eastAsia="Arial Unicode MS" w:hAnsi="Arial" w:cs="Arial"/>
                <w:sz w:val="20"/>
                <w:szCs w:val="20"/>
              </w:rPr>
            </w:pPr>
            <w:r>
              <w:rPr>
                <w:rFonts w:ascii="Arial" w:hAnsi="Arial" w:cs="Arial"/>
                <w:sz w:val="20"/>
                <w:szCs w:val="20"/>
              </w:rPr>
              <w:t xml:space="preserve">Town Hall, 1341 Diane Ave., </w:t>
            </w:r>
            <w:r w:rsidR="007D4618">
              <w:rPr>
                <w:rFonts w:ascii="Arial" w:hAnsi="Arial" w:cs="Arial"/>
                <w:sz w:val="20"/>
                <w:szCs w:val="20"/>
              </w:rPr>
              <w:t xml:space="preserve"> Belleville</w:t>
            </w:r>
          </w:p>
        </w:tc>
      </w:tr>
      <w:tr w:rsidR="007D4618" w14:paraId="1F2F4858"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B2C190E" w14:textId="77777777" w:rsidR="007D4618" w:rsidRDefault="007D4618" w:rsidP="00A86682">
            <w:pPr>
              <w:rPr>
                <w:rFonts w:ascii="Arial" w:eastAsia="Arial Unicode MS" w:hAnsi="Arial" w:cs="Arial"/>
                <w:sz w:val="20"/>
                <w:szCs w:val="20"/>
              </w:rPr>
            </w:pPr>
            <w:r>
              <w:rPr>
                <w:rFonts w:ascii="Arial" w:hAnsi="Arial" w:cs="Arial"/>
                <w:sz w:val="20"/>
                <w:szCs w:val="20"/>
              </w:rPr>
              <w:t>Town of Oregon</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35C9F0FF" w14:textId="77777777" w:rsidR="007D4618" w:rsidRDefault="007D4618" w:rsidP="00A86682">
            <w:pPr>
              <w:rPr>
                <w:rFonts w:ascii="Arial" w:eastAsia="Arial Unicode MS" w:hAnsi="Arial" w:cs="Arial"/>
                <w:sz w:val="20"/>
                <w:szCs w:val="20"/>
              </w:rPr>
            </w:pPr>
            <w:r>
              <w:rPr>
                <w:rFonts w:ascii="Arial" w:hAnsi="Arial" w:cs="Arial"/>
                <w:sz w:val="20"/>
                <w:szCs w:val="20"/>
              </w:rPr>
              <w:t>Town Hall, 1138 Union Rd, Oregon</w:t>
            </w:r>
          </w:p>
        </w:tc>
      </w:tr>
      <w:tr w:rsidR="007D4618" w14:paraId="1353B36D"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3F72C69" w14:textId="77777777" w:rsidR="007D4618" w:rsidRDefault="007D4618" w:rsidP="00A86682">
            <w:pPr>
              <w:rPr>
                <w:rFonts w:ascii="Arial" w:eastAsia="Arial Unicode MS" w:hAnsi="Arial" w:cs="Arial"/>
                <w:sz w:val="20"/>
                <w:szCs w:val="20"/>
              </w:rPr>
            </w:pPr>
            <w:r>
              <w:rPr>
                <w:rFonts w:ascii="Arial" w:hAnsi="Arial" w:cs="Arial"/>
                <w:sz w:val="20"/>
                <w:szCs w:val="20"/>
              </w:rPr>
              <w:t>Town of Perry</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6C6FAD2E" w14:textId="77777777" w:rsidR="007D4618" w:rsidRDefault="007D4618" w:rsidP="00A86682">
            <w:pPr>
              <w:rPr>
                <w:rFonts w:ascii="Arial" w:eastAsia="Arial Unicode MS" w:hAnsi="Arial" w:cs="Arial"/>
                <w:sz w:val="20"/>
                <w:szCs w:val="20"/>
              </w:rPr>
            </w:pPr>
            <w:r>
              <w:rPr>
                <w:rFonts w:ascii="Arial" w:hAnsi="Arial" w:cs="Arial"/>
                <w:sz w:val="20"/>
                <w:szCs w:val="20"/>
              </w:rPr>
              <w:t>Clerk's Home, 1004 State Rd 78, Mt Horeb</w:t>
            </w:r>
          </w:p>
        </w:tc>
      </w:tr>
      <w:tr w:rsidR="007D4618" w14:paraId="43974EAD"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D171DDD" w14:textId="77777777" w:rsidR="007D4618" w:rsidRDefault="007D4618" w:rsidP="00A86682">
            <w:pPr>
              <w:rPr>
                <w:rFonts w:ascii="Arial" w:eastAsia="Arial Unicode MS" w:hAnsi="Arial" w:cs="Arial"/>
                <w:sz w:val="20"/>
                <w:szCs w:val="20"/>
              </w:rPr>
            </w:pPr>
            <w:r>
              <w:rPr>
                <w:rFonts w:ascii="Arial" w:hAnsi="Arial" w:cs="Arial"/>
                <w:sz w:val="20"/>
                <w:szCs w:val="20"/>
              </w:rPr>
              <w:t>Town of Pleasant Springs</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4AE162C7" w14:textId="77777777" w:rsidR="007D4618" w:rsidRDefault="007D4618" w:rsidP="00A86682">
            <w:pPr>
              <w:rPr>
                <w:rFonts w:ascii="Arial" w:eastAsia="Arial Unicode MS" w:hAnsi="Arial" w:cs="Arial"/>
                <w:sz w:val="20"/>
                <w:szCs w:val="20"/>
              </w:rPr>
            </w:pPr>
            <w:r>
              <w:rPr>
                <w:rFonts w:ascii="Arial" w:hAnsi="Arial" w:cs="Arial"/>
                <w:sz w:val="20"/>
                <w:szCs w:val="20"/>
              </w:rPr>
              <w:t>Town Hall, 2354 County Rd N, Stoughton</w:t>
            </w:r>
          </w:p>
        </w:tc>
      </w:tr>
      <w:tr w:rsidR="007D4618" w14:paraId="34EDE161"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EB20948" w14:textId="77777777" w:rsidR="007D4618" w:rsidRDefault="007D4618" w:rsidP="00A86682">
            <w:pPr>
              <w:rPr>
                <w:rFonts w:ascii="Arial" w:eastAsia="Arial Unicode MS" w:hAnsi="Arial" w:cs="Arial"/>
                <w:sz w:val="20"/>
                <w:szCs w:val="20"/>
              </w:rPr>
            </w:pPr>
            <w:r>
              <w:rPr>
                <w:rFonts w:ascii="Arial" w:hAnsi="Arial" w:cs="Arial"/>
                <w:sz w:val="20"/>
                <w:szCs w:val="20"/>
              </w:rPr>
              <w:t>Town of Primrose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2F1ADF1B" w14:textId="3605F005" w:rsidR="007D4618" w:rsidRDefault="002835E9" w:rsidP="00A86682">
            <w:pPr>
              <w:rPr>
                <w:rFonts w:ascii="Arial" w:eastAsia="Arial Unicode MS" w:hAnsi="Arial" w:cs="Arial"/>
                <w:sz w:val="20"/>
                <w:szCs w:val="20"/>
              </w:rPr>
            </w:pPr>
            <w:r>
              <w:rPr>
                <w:rFonts w:ascii="Arial" w:eastAsia="Arial Unicode MS" w:hAnsi="Arial" w:cs="Arial"/>
                <w:sz w:val="20"/>
                <w:szCs w:val="20"/>
              </w:rPr>
              <w:t>Mt. Horeb Village Hall, 138 E Main St Mt. Horeb</w:t>
            </w:r>
          </w:p>
        </w:tc>
      </w:tr>
      <w:tr w:rsidR="007D4618" w14:paraId="057C132E"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4EC2686" w14:textId="77777777" w:rsidR="007D4618" w:rsidRDefault="007D4618" w:rsidP="00A86682">
            <w:pPr>
              <w:rPr>
                <w:rFonts w:ascii="Arial" w:eastAsia="Arial Unicode MS" w:hAnsi="Arial" w:cs="Arial"/>
                <w:sz w:val="20"/>
                <w:szCs w:val="20"/>
              </w:rPr>
            </w:pPr>
            <w:r>
              <w:rPr>
                <w:rFonts w:ascii="Arial" w:hAnsi="Arial" w:cs="Arial"/>
                <w:sz w:val="20"/>
                <w:szCs w:val="20"/>
              </w:rPr>
              <w:t>Town of Roxbury</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128EA5D2" w14:textId="77777777" w:rsidR="007D4618" w:rsidRDefault="007D4618" w:rsidP="00A86682">
            <w:pPr>
              <w:rPr>
                <w:rFonts w:ascii="Arial" w:eastAsia="Arial Unicode MS" w:hAnsi="Arial" w:cs="Arial"/>
                <w:sz w:val="20"/>
                <w:szCs w:val="20"/>
              </w:rPr>
            </w:pPr>
            <w:r>
              <w:rPr>
                <w:rFonts w:ascii="Arial" w:hAnsi="Arial" w:cs="Arial"/>
                <w:sz w:val="20"/>
                <w:szCs w:val="20"/>
              </w:rPr>
              <w:t>Clerk's Home, 9203 County Rd Y, Sauk City</w:t>
            </w:r>
          </w:p>
        </w:tc>
      </w:tr>
      <w:tr w:rsidR="007D4618" w14:paraId="2776D17A"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3F86D6F" w14:textId="77777777" w:rsidR="007D4618" w:rsidRDefault="007D4618" w:rsidP="00A86682">
            <w:pPr>
              <w:rPr>
                <w:rFonts w:ascii="Arial" w:eastAsia="Arial Unicode MS" w:hAnsi="Arial" w:cs="Arial"/>
                <w:sz w:val="20"/>
                <w:szCs w:val="20"/>
              </w:rPr>
            </w:pPr>
            <w:r>
              <w:rPr>
                <w:rFonts w:ascii="Arial" w:hAnsi="Arial" w:cs="Arial"/>
                <w:sz w:val="20"/>
                <w:szCs w:val="20"/>
              </w:rPr>
              <w:t>Town of Rutland</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6C8AE4C2" w14:textId="77777777" w:rsidR="007D4618" w:rsidRDefault="007D4618" w:rsidP="00A86682">
            <w:pPr>
              <w:rPr>
                <w:rFonts w:ascii="Arial" w:eastAsia="Arial Unicode MS" w:hAnsi="Arial" w:cs="Arial"/>
                <w:sz w:val="20"/>
                <w:szCs w:val="20"/>
              </w:rPr>
            </w:pPr>
            <w:r>
              <w:rPr>
                <w:rFonts w:ascii="Arial" w:hAnsi="Arial" w:cs="Arial"/>
                <w:sz w:val="20"/>
                <w:szCs w:val="20"/>
              </w:rPr>
              <w:t>Clerk's Home, 4177 Old Stage Rd, Brooklyn</w:t>
            </w:r>
          </w:p>
        </w:tc>
      </w:tr>
      <w:tr w:rsidR="007D4618" w14:paraId="23C5039E"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44EF77C" w14:textId="77777777" w:rsidR="007D4618" w:rsidRDefault="007D4618" w:rsidP="00A86682">
            <w:pPr>
              <w:rPr>
                <w:rFonts w:ascii="Arial" w:eastAsia="Arial Unicode MS" w:hAnsi="Arial" w:cs="Arial"/>
                <w:sz w:val="20"/>
                <w:szCs w:val="20"/>
              </w:rPr>
            </w:pPr>
            <w:r>
              <w:rPr>
                <w:rFonts w:ascii="Arial" w:hAnsi="Arial" w:cs="Arial"/>
                <w:sz w:val="20"/>
                <w:szCs w:val="20"/>
              </w:rPr>
              <w:t>Town of Springdale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3479126F" w14:textId="77777777" w:rsidR="007D4618" w:rsidRDefault="007D4618" w:rsidP="00A86682">
            <w:pPr>
              <w:rPr>
                <w:rFonts w:ascii="Arial" w:eastAsia="Arial Unicode MS" w:hAnsi="Arial" w:cs="Arial"/>
                <w:sz w:val="20"/>
                <w:szCs w:val="20"/>
              </w:rPr>
            </w:pPr>
            <w:r>
              <w:rPr>
                <w:rFonts w:ascii="Arial" w:hAnsi="Arial" w:cs="Arial"/>
                <w:sz w:val="20"/>
                <w:szCs w:val="20"/>
              </w:rPr>
              <w:t>Mount Horeb Village Office, 138 E Main St, Mount Horeb</w:t>
            </w:r>
          </w:p>
        </w:tc>
      </w:tr>
      <w:tr w:rsidR="007D4618" w14:paraId="12528388"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8288F53" w14:textId="77777777" w:rsidR="007D4618" w:rsidRDefault="007D4618" w:rsidP="00A86682">
            <w:pPr>
              <w:rPr>
                <w:rFonts w:ascii="Arial" w:eastAsia="Arial Unicode MS" w:hAnsi="Arial" w:cs="Arial"/>
                <w:sz w:val="20"/>
                <w:szCs w:val="20"/>
              </w:rPr>
            </w:pPr>
            <w:r>
              <w:rPr>
                <w:rFonts w:ascii="Arial" w:hAnsi="Arial" w:cs="Arial"/>
                <w:sz w:val="20"/>
                <w:szCs w:val="20"/>
              </w:rPr>
              <w:t>Town of Springfield</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270F5592" w14:textId="77777777" w:rsidR="007D4618" w:rsidRDefault="007D4618" w:rsidP="00A86682">
            <w:pPr>
              <w:rPr>
                <w:rFonts w:ascii="Arial" w:eastAsia="Arial Unicode MS" w:hAnsi="Arial" w:cs="Arial"/>
                <w:sz w:val="20"/>
                <w:szCs w:val="20"/>
              </w:rPr>
            </w:pPr>
            <w:r>
              <w:rPr>
                <w:rFonts w:ascii="Arial" w:hAnsi="Arial" w:cs="Arial"/>
                <w:sz w:val="20"/>
                <w:szCs w:val="20"/>
              </w:rPr>
              <w:t>Town Hall, 6157 County Rd P, Dane</w:t>
            </w:r>
          </w:p>
        </w:tc>
      </w:tr>
      <w:tr w:rsidR="007D4618" w14:paraId="12233D1A"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28CA272" w14:textId="77777777" w:rsidR="007D4618" w:rsidRDefault="007D4618" w:rsidP="00A86682">
            <w:pPr>
              <w:rPr>
                <w:rFonts w:ascii="Arial" w:eastAsia="Arial Unicode MS" w:hAnsi="Arial" w:cs="Arial"/>
                <w:sz w:val="20"/>
                <w:szCs w:val="20"/>
              </w:rPr>
            </w:pPr>
            <w:r>
              <w:rPr>
                <w:rFonts w:ascii="Arial" w:hAnsi="Arial" w:cs="Arial"/>
                <w:sz w:val="20"/>
                <w:szCs w:val="20"/>
              </w:rPr>
              <w:t>Town of Sun Prairie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68409F11" w14:textId="77777777" w:rsidR="007D4618" w:rsidRDefault="007D4618" w:rsidP="00A86682">
            <w:pPr>
              <w:rPr>
                <w:rFonts w:ascii="Arial" w:eastAsia="Arial Unicode MS" w:hAnsi="Arial" w:cs="Arial"/>
                <w:sz w:val="20"/>
                <w:szCs w:val="20"/>
              </w:rPr>
            </w:pPr>
            <w:r>
              <w:rPr>
                <w:rFonts w:ascii="Arial" w:hAnsi="Arial" w:cs="Arial"/>
                <w:sz w:val="20"/>
                <w:szCs w:val="20"/>
              </w:rPr>
              <w:t>Town Hall, 5556 Twin Lane Rd, Marshall</w:t>
            </w:r>
          </w:p>
        </w:tc>
      </w:tr>
      <w:tr w:rsidR="007D4618" w14:paraId="59891B74"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6CEBC477" w14:textId="77777777" w:rsidR="007D4618" w:rsidRDefault="007D4618" w:rsidP="00A86682">
            <w:pPr>
              <w:rPr>
                <w:rFonts w:ascii="Arial" w:eastAsia="Arial Unicode MS" w:hAnsi="Arial" w:cs="Arial"/>
                <w:sz w:val="20"/>
                <w:szCs w:val="20"/>
              </w:rPr>
            </w:pPr>
            <w:r>
              <w:rPr>
                <w:rFonts w:ascii="Arial" w:hAnsi="Arial" w:cs="Arial"/>
                <w:sz w:val="20"/>
                <w:szCs w:val="20"/>
              </w:rPr>
              <w:t>Town of Vermont</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2BDD0803" w14:textId="77777777" w:rsidR="007D4618" w:rsidRDefault="007D4618" w:rsidP="00A86682">
            <w:pPr>
              <w:rPr>
                <w:rFonts w:ascii="Arial" w:eastAsia="Arial Unicode MS" w:hAnsi="Arial" w:cs="Arial"/>
                <w:sz w:val="20"/>
                <w:szCs w:val="20"/>
              </w:rPr>
            </w:pPr>
            <w:r>
              <w:rPr>
                <w:rFonts w:ascii="Arial" w:hAnsi="Arial" w:cs="Arial"/>
                <w:sz w:val="20"/>
                <w:szCs w:val="20"/>
              </w:rPr>
              <w:t>Mount Horeb Village Office, 138 E Main St, Mount Horeb</w:t>
            </w:r>
          </w:p>
        </w:tc>
      </w:tr>
      <w:tr w:rsidR="007D4618" w14:paraId="2E04AF62"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BEF0C1A" w14:textId="77777777" w:rsidR="007D4618" w:rsidRDefault="007D4618" w:rsidP="00A86682">
            <w:pPr>
              <w:rPr>
                <w:rFonts w:ascii="Arial" w:eastAsia="Arial Unicode MS" w:hAnsi="Arial" w:cs="Arial"/>
                <w:sz w:val="20"/>
                <w:szCs w:val="20"/>
              </w:rPr>
            </w:pPr>
            <w:r>
              <w:rPr>
                <w:rFonts w:ascii="Arial" w:hAnsi="Arial" w:cs="Arial"/>
                <w:sz w:val="20"/>
                <w:szCs w:val="20"/>
              </w:rPr>
              <w:t xml:space="preserve">Town of Verona </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1CB02EEB" w14:textId="32D39A0A" w:rsidR="007D4618" w:rsidRDefault="007D4618" w:rsidP="002835E9">
            <w:pPr>
              <w:rPr>
                <w:rFonts w:ascii="Arial" w:eastAsia="Arial Unicode MS" w:hAnsi="Arial" w:cs="Arial"/>
                <w:sz w:val="20"/>
                <w:szCs w:val="20"/>
              </w:rPr>
            </w:pPr>
            <w:r>
              <w:rPr>
                <w:rFonts w:ascii="Arial" w:hAnsi="Arial" w:cs="Arial"/>
                <w:sz w:val="20"/>
                <w:szCs w:val="20"/>
              </w:rPr>
              <w:t>Town Hall,</w:t>
            </w:r>
            <w:r w:rsidR="002835E9">
              <w:rPr>
                <w:rFonts w:ascii="Arial" w:hAnsi="Arial" w:cs="Arial"/>
                <w:sz w:val="20"/>
                <w:szCs w:val="20"/>
              </w:rPr>
              <w:t xml:space="preserve">7669 County Highway PD, </w:t>
            </w:r>
            <w:r>
              <w:rPr>
                <w:rFonts w:ascii="Arial" w:hAnsi="Arial" w:cs="Arial"/>
                <w:sz w:val="20"/>
                <w:szCs w:val="20"/>
              </w:rPr>
              <w:t xml:space="preserve"> Verona</w:t>
            </w:r>
          </w:p>
        </w:tc>
      </w:tr>
      <w:tr w:rsidR="007D4618" w14:paraId="189DAF2E"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4C91D6B" w14:textId="77777777" w:rsidR="007D4618" w:rsidRDefault="007D4618" w:rsidP="00A86682">
            <w:pPr>
              <w:rPr>
                <w:rFonts w:ascii="Arial" w:eastAsia="Arial Unicode MS" w:hAnsi="Arial" w:cs="Arial"/>
                <w:sz w:val="20"/>
                <w:szCs w:val="20"/>
              </w:rPr>
            </w:pPr>
            <w:r>
              <w:rPr>
                <w:rFonts w:ascii="Arial" w:hAnsi="Arial" w:cs="Arial"/>
                <w:sz w:val="20"/>
                <w:szCs w:val="20"/>
              </w:rPr>
              <w:t>Town of Vienna</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327A4B0B" w14:textId="77777777" w:rsidR="007D4618" w:rsidRDefault="007D4618" w:rsidP="00A86682">
            <w:pPr>
              <w:rPr>
                <w:rFonts w:ascii="Arial" w:eastAsia="Arial Unicode MS" w:hAnsi="Arial" w:cs="Arial"/>
                <w:sz w:val="20"/>
                <w:szCs w:val="20"/>
              </w:rPr>
            </w:pPr>
            <w:r>
              <w:rPr>
                <w:rFonts w:ascii="Arial" w:hAnsi="Arial" w:cs="Arial"/>
                <w:sz w:val="20"/>
                <w:szCs w:val="20"/>
              </w:rPr>
              <w:t>Town Hall, 7161 County Rd I, DeForest</w:t>
            </w:r>
          </w:p>
        </w:tc>
      </w:tr>
      <w:tr w:rsidR="007D4618" w14:paraId="2F6DAB67" w14:textId="77777777" w:rsidTr="002835E9">
        <w:trPr>
          <w:trHeight w:val="255"/>
        </w:trPr>
        <w:tc>
          <w:tcPr>
            <w:tcW w:w="0" w:type="auto"/>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4562471" w14:textId="77777777" w:rsidR="007D4618" w:rsidRDefault="007D4618" w:rsidP="00A86682">
            <w:pPr>
              <w:rPr>
                <w:rFonts w:ascii="Arial" w:eastAsia="Arial Unicode MS" w:hAnsi="Arial" w:cs="Arial"/>
                <w:sz w:val="20"/>
                <w:szCs w:val="20"/>
              </w:rPr>
            </w:pPr>
            <w:r>
              <w:rPr>
                <w:rFonts w:ascii="Arial" w:hAnsi="Arial" w:cs="Arial"/>
                <w:sz w:val="20"/>
                <w:szCs w:val="20"/>
              </w:rPr>
              <w:t>Town of Westport</w:t>
            </w:r>
          </w:p>
        </w:tc>
        <w:tc>
          <w:tcPr>
            <w:tcW w:w="0" w:type="auto"/>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27C0EDC0" w14:textId="77777777" w:rsidR="007D4618" w:rsidRDefault="007D4618" w:rsidP="00A86682">
            <w:pPr>
              <w:rPr>
                <w:rFonts w:ascii="Arial" w:eastAsia="Arial Unicode MS" w:hAnsi="Arial" w:cs="Arial"/>
                <w:sz w:val="20"/>
                <w:szCs w:val="20"/>
              </w:rPr>
            </w:pPr>
            <w:r>
              <w:rPr>
                <w:rFonts w:ascii="Arial" w:hAnsi="Arial" w:cs="Arial"/>
                <w:sz w:val="20"/>
                <w:szCs w:val="20"/>
              </w:rPr>
              <w:t>Town Hall, 5387 Mary Lake Rd, Waunakee</w:t>
            </w:r>
          </w:p>
        </w:tc>
      </w:tr>
      <w:tr w:rsidR="007D4618" w14:paraId="0FB683C2"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5F8B207" w14:textId="77777777" w:rsidR="007D4618" w:rsidRDefault="007D4618" w:rsidP="00A86682">
            <w:pPr>
              <w:rPr>
                <w:rFonts w:ascii="Arial" w:eastAsia="Arial Unicode MS" w:hAnsi="Arial" w:cs="Arial"/>
                <w:sz w:val="20"/>
                <w:szCs w:val="20"/>
              </w:rPr>
            </w:pPr>
            <w:r>
              <w:rPr>
                <w:rFonts w:ascii="Arial" w:hAnsi="Arial" w:cs="Arial"/>
                <w:sz w:val="20"/>
                <w:szCs w:val="20"/>
              </w:rPr>
              <w:t>Town of York</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60D2BD56" w14:textId="77777777" w:rsidR="007D4618" w:rsidRDefault="007D4618" w:rsidP="00A86682">
            <w:pPr>
              <w:rPr>
                <w:rFonts w:ascii="Arial" w:eastAsia="Arial Unicode MS" w:hAnsi="Arial" w:cs="Arial"/>
                <w:sz w:val="20"/>
                <w:szCs w:val="20"/>
              </w:rPr>
            </w:pPr>
            <w:r>
              <w:rPr>
                <w:rFonts w:ascii="Arial" w:hAnsi="Arial" w:cs="Arial"/>
                <w:sz w:val="20"/>
                <w:szCs w:val="20"/>
              </w:rPr>
              <w:t>Marshall Village Hall130 S Pardee St, Marshall</w:t>
            </w:r>
          </w:p>
        </w:tc>
      </w:tr>
      <w:tr w:rsidR="007D4618" w14:paraId="5DD8B24E"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67E95216" w14:textId="77777777" w:rsidR="007D4618" w:rsidRDefault="007D4618" w:rsidP="00A86682">
            <w:pPr>
              <w:rPr>
                <w:rFonts w:ascii="Arial" w:eastAsia="Arial Unicode MS" w:hAnsi="Arial" w:cs="Arial"/>
                <w:sz w:val="20"/>
                <w:szCs w:val="20"/>
              </w:rPr>
            </w:pPr>
            <w:r>
              <w:rPr>
                <w:rFonts w:ascii="Arial" w:hAnsi="Arial" w:cs="Arial"/>
                <w:sz w:val="20"/>
                <w:szCs w:val="20"/>
              </w:rPr>
              <w:t>Village of Belleville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7CFF0110" w14:textId="77777777" w:rsidR="007D4618" w:rsidRDefault="007D4618" w:rsidP="00A86682">
            <w:pPr>
              <w:rPr>
                <w:rFonts w:ascii="Arial" w:eastAsia="Arial Unicode MS" w:hAnsi="Arial" w:cs="Arial"/>
                <w:sz w:val="20"/>
                <w:szCs w:val="20"/>
              </w:rPr>
            </w:pPr>
            <w:r>
              <w:rPr>
                <w:rFonts w:ascii="Arial" w:hAnsi="Arial" w:cs="Arial"/>
                <w:sz w:val="20"/>
                <w:szCs w:val="20"/>
              </w:rPr>
              <w:t>Village Hall, 24 W Main St, Belleville</w:t>
            </w:r>
          </w:p>
        </w:tc>
      </w:tr>
      <w:tr w:rsidR="007D4618" w14:paraId="10964D77"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D3D3EF7" w14:textId="77777777" w:rsidR="007D4618" w:rsidRDefault="007D4618" w:rsidP="00A86682">
            <w:pPr>
              <w:rPr>
                <w:rFonts w:ascii="Arial" w:eastAsia="Arial Unicode MS" w:hAnsi="Arial" w:cs="Arial"/>
                <w:sz w:val="20"/>
                <w:szCs w:val="20"/>
              </w:rPr>
            </w:pPr>
            <w:r>
              <w:rPr>
                <w:rFonts w:ascii="Arial" w:hAnsi="Arial" w:cs="Arial"/>
                <w:sz w:val="20"/>
                <w:szCs w:val="20"/>
              </w:rPr>
              <w:t>Village of Black Earth</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11A56166" w14:textId="77777777" w:rsidR="007D4618" w:rsidRDefault="007D4618" w:rsidP="00A86682">
            <w:pPr>
              <w:rPr>
                <w:rFonts w:ascii="Arial" w:eastAsia="Arial Unicode MS" w:hAnsi="Arial" w:cs="Arial"/>
                <w:sz w:val="20"/>
                <w:szCs w:val="20"/>
              </w:rPr>
            </w:pPr>
            <w:r>
              <w:rPr>
                <w:rFonts w:ascii="Arial" w:hAnsi="Arial" w:cs="Arial"/>
                <w:sz w:val="20"/>
                <w:szCs w:val="20"/>
              </w:rPr>
              <w:t>Village Office, 1210 Mills St, Black Earth</w:t>
            </w:r>
          </w:p>
        </w:tc>
      </w:tr>
      <w:tr w:rsidR="007D4618" w14:paraId="3E71F145"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12685AD" w14:textId="77777777" w:rsidR="007D4618" w:rsidRDefault="007D4618" w:rsidP="00A86682">
            <w:pPr>
              <w:rPr>
                <w:rFonts w:ascii="Arial" w:eastAsia="Arial Unicode MS" w:hAnsi="Arial" w:cs="Arial"/>
                <w:sz w:val="20"/>
                <w:szCs w:val="20"/>
              </w:rPr>
            </w:pPr>
            <w:r>
              <w:rPr>
                <w:rFonts w:ascii="Arial" w:hAnsi="Arial" w:cs="Arial"/>
                <w:sz w:val="20"/>
                <w:szCs w:val="20"/>
              </w:rPr>
              <w:t>Village of Blue Mounds</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6DE32792" w14:textId="36708ABC" w:rsidR="007D4618" w:rsidRDefault="002835E9" w:rsidP="002835E9">
            <w:pPr>
              <w:rPr>
                <w:rFonts w:ascii="Arial" w:eastAsia="Arial Unicode MS" w:hAnsi="Arial" w:cs="Arial"/>
                <w:sz w:val="20"/>
                <w:szCs w:val="20"/>
              </w:rPr>
            </w:pPr>
            <w:r>
              <w:rPr>
                <w:rFonts w:ascii="Arial" w:hAnsi="Arial" w:cs="Arial"/>
                <w:sz w:val="20"/>
                <w:szCs w:val="20"/>
              </w:rPr>
              <w:t>Mt. Horeb Village Hall, 138 E. Main St. Mt. Horeb</w:t>
            </w:r>
          </w:p>
        </w:tc>
      </w:tr>
      <w:tr w:rsidR="007D4618" w14:paraId="720789B4"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441A6D4" w14:textId="77777777" w:rsidR="007D4618" w:rsidRDefault="007D4618" w:rsidP="00A86682">
            <w:pPr>
              <w:rPr>
                <w:rFonts w:ascii="Arial" w:eastAsia="Arial Unicode MS" w:hAnsi="Arial" w:cs="Arial"/>
                <w:sz w:val="20"/>
                <w:szCs w:val="20"/>
              </w:rPr>
            </w:pPr>
            <w:r>
              <w:rPr>
                <w:rFonts w:ascii="Arial" w:hAnsi="Arial" w:cs="Arial"/>
                <w:sz w:val="20"/>
                <w:szCs w:val="20"/>
              </w:rPr>
              <w:lastRenderedPageBreak/>
              <w:t>Village of Brooklyn</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55A9E6C9" w14:textId="77777777" w:rsidR="007D4618" w:rsidRDefault="007D4618" w:rsidP="00A86682">
            <w:pPr>
              <w:rPr>
                <w:rFonts w:ascii="Arial" w:eastAsia="Arial Unicode MS" w:hAnsi="Arial" w:cs="Arial"/>
                <w:sz w:val="20"/>
                <w:szCs w:val="20"/>
              </w:rPr>
            </w:pPr>
            <w:r>
              <w:rPr>
                <w:rFonts w:ascii="Arial" w:hAnsi="Arial" w:cs="Arial"/>
                <w:sz w:val="20"/>
                <w:szCs w:val="20"/>
              </w:rPr>
              <w:t>Village Office, 210 Commercial St,  Brooklyn</w:t>
            </w:r>
          </w:p>
        </w:tc>
      </w:tr>
      <w:tr w:rsidR="007D4618" w14:paraId="6656A59A"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63AB2AE" w14:textId="77777777" w:rsidR="007D4618" w:rsidRDefault="007D4618" w:rsidP="00A86682">
            <w:pPr>
              <w:rPr>
                <w:rFonts w:ascii="Arial" w:eastAsia="Arial Unicode MS" w:hAnsi="Arial" w:cs="Arial"/>
                <w:sz w:val="20"/>
                <w:szCs w:val="20"/>
              </w:rPr>
            </w:pPr>
            <w:r>
              <w:rPr>
                <w:rFonts w:ascii="Arial" w:hAnsi="Arial" w:cs="Arial"/>
                <w:sz w:val="20"/>
                <w:szCs w:val="20"/>
              </w:rPr>
              <w:t>Village of Cambridge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34E59374" w14:textId="77777777" w:rsidR="007D4618" w:rsidRDefault="007D4618" w:rsidP="00A86682">
            <w:pPr>
              <w:rPr>
                <w:rFonts w:ascii="Arial" w:eastAsia="Arial Unicode MS" w:hAnsi="Arial" w:cs="Arial"/>
                <w:sz w:val="20"/>
                <w:szCs w:val="20"/>
              </w:rPr>
            </w:pPr>
            <w:r>
              <w:rPr>
                <w:rFonts w:ascii="Arial" w:hAnsi="Arial" w:cs="Arial"/>
                <w:sz w:val="20"/>
                <w:szCs w:val="20"/>
              </w:rPr>
              <w:t>Village Office, 200 Spring St, Cambridge</w:t>
            </w:r>
          </w:p>
        </w:tc>
      </w:tr>
      <w:tr w:rsidR="007D4618" w14:paraId="1182799A"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51BE455" w14:textId="77777777" w:rsidR="007D4618" w:rsidRDefault="007D4618" w:rsidP="00A86682">
            <w:pPr>
              <w:rPr>
                <w:rFonts w:ascii="Arial" w:eastAsia="Arial Unicode MS" w:hAnsi="Arial" w:cs="Arial"/>
                <w:sz w:val="20"/>
                <w:szCs w:val="20"/>
              </w:rPr>
            </w:pPr>
            <w:r>
              <w:rPr>
                <w:rFonts w:ascii="Arial" w:hAnsi="Arial" w:cs="Arial"/>
                <w:sz w:val="20"/>
                <w:szCs w:val="20"/>
              </w:rPr>
              <w:t>Village of Cottage Grove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3A134D1F" w14:textId="77777777" w:rsidR="007D4618" w:rsidRDefault="007D4618" w:rsidP="00A86682">
            <w:pPr>
              <w:rPr>
                <w:rFonts w:ascii="Arial" w:eastAsia="Arial Unicode MS" w:hAnsi="Arial" w:cs="Arial"/>
                <w:sz w:val="20"/>
                <w:szCs w:val="20"/>
              </w:rPr>
            </w:pPr>
            <w:r>
              <w:rPr>
                <w:rFonts w:ascii="Arial" w:hAnsi="Arial" w:cs="Arial"/>
                <w:sz w:val="20"/>
                <w:szCs w:val="20"/>
              </w:rPr>
              <w:t>Village Office, 221 E Cottage Grove Rd, Cottage Grove</w:t>
            </w:r>
          </w:p>
        </w:tc>
      </w:tr>
      <w:tr w:rsidR="007D4618" w14:paraId="12F2282B"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57FCC88" w14:textId="77777777" w:rsidR="007D4618" w:rsidRDefault="007D4618" w:rsidP="00A86682">
            <w:pPr>
              <w:rPr>
                <w:rFonts w:ascii="Arial" w:eastAsia="Arial Unicode MS" w:hAnsi="Arial" w:cs="Arial"/>
                <w:sz w:val="20"/>
                <w:szCs w:val="20"/>
              </w:rPr>
            </w:pPr>
            <w:r>
              <w:rPr>
                <w:rFonts w:ascii="Arial" w:hAnsi="Arial" w:cs="Arial"/>
                <w:sz w:val="20"/>
                <w:szCs w:val="20"/>
              </w:rPr>
              <w:t>Village of Cross Plains</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22D6511A" w14:textId="77777777" w:rsidR="007D4618" w:rsidRDefault="007D4618" w:rsidP="00A86682">
            <w:pPr>
              <w:rPr>
                <w:rFonts w:ascii="Arial" w:eastAsia="Arial Unicode MS" w:hAnsi="Arial" w:cs="Arial"/>
                <w:sz w:val="20"/>
                <w:szCs w:val="20"/>
              </w:rPr>
            </w:pPr>
            <w:r>
              <w:rPr>
                <w:rFonts w:ascii="Arial" w:hAnsi="Arial" w:cs="Arial"/>
                <w:sz w:val="20"/>
                <w:szCs w:val="20"/>
              </w:rPr>
              <w:t>Village Office, 2417 Brewery St, Cross Plains</w:t>
            </w:r>
          </w:p>
        </w:tc>
      </w:tr>
      <w:tr w:rsidR="007D4618" w14:paraId="1E46E607"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6EFBA54D" w14:textId="77777777" w:rsidR="007D4618" w:rsidRDefault="007D4618" w:rsidP="00A86682">
            <w:pPr>
              <w:rPr>
                <w:rFonts w:ascii="Arial" w:eastAsia="Arial Unicode MS" w:hAnsi="Arial" w:cs="Arial"/>
                <w:sz w:val="20"/>
                <w:szCs w:val="20"/>
              </w:rPr>
            </w:pPr>
            <w:r>
              <w:rPr>
                <w:rFonts w:ascii="Arial" w:hAnsi="Arial" w:cs="Arial"/>
                <w:sz w:val="20"/>
                <w:szCs w:val="20"/>
              </w:rPr>
              <w:t>Village of Dane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47017734" w14:textId="77777777" w:rsidR="007D4618" w:rsidRDefault="007D4618" w:rsidP="00A86682">
            <w:pPr>
              <w:rPr>
                <w:rFonts w:ascii="Arial" w:eastAsia="Arial Unicode MS" w:hAnsi="Arial" w:cs="Arial"/>
                <w:sz w:val="20"/>
                <w:szCs w:val="20"/>
              </w:rPr>
            </w:pPr>
            <w:r>
              <w:rPr>
                <w:rFonts w:ascii="Arial" w:hAnsi="Arial" w:cs="Arial"/>
                <w:sz w:val="20"/>
                <w:szCs w:val="20"/>
              </w:rPr>
              <w:t>Village Office, 102 W Main St, Dane</w:t>
            </w:r>
          </w:p>
        </w:tc>
      </w:tr>
      <w:tr w:rsidR="007D4618" w14:paraId="0C85034A"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0F34FBF" w14:textId="77777777" w:rsidR="007D4618" w:rsidRDefault="007D4618" w:rsidP="00A86682">
            <w:pPr>
              <w:rPr>
                <w:rFonts w:ascii="Arial" w:eastAsia="Arial Unicode MS" w:hAnsi="Arial" w:cs="Arial"/>
                <w:sz w:val="20"/>
                <w:szCs w:val="20"/>
              </w:rPr>
            </w:pPr>
            <w:r>
              <w:rPr>
                <w:rFonts w:ascii="Arial" w:hAnsi="Arial" w:cs="Arial"/>
                <w:sz w:val="20"/>
                <w:szCs w:val="20"/>
              </w:rPr>
              <w:t>Village of Deerfield</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31470484" w14:textId="77777777" w:rsidR="007D4618" w:rsidRDefault="007D4618" w:rsidP="00A86682">
            <w:pPr>
              <w:rPr>
                <w:rFonts w:ascii="Arial" w:eastAsia="Arial Unicode MS" w:hAnsi="Arial" w:cs="Arial"/>
                <w:sz w:val="20"/>
                <w:szCs w:val="20"/>
              </w:rPr>
            </w:pPr>
            <w:r>
              <w:rPr>
                <w:rFonts w:ascii="Arial" w:hAnsi="Arial" w:cs="Arial"/>
                <w:sz w:val="20"/>
                <w:szCs w:val="20"/>
              </w:rPr>
              <w:t>Village Office, 4 N Main St, Deerfield</w:t>
            </w:r>
          </w:p>
        </w:tc>
      </w:tr>
      <w:tr w:rsidR="007D4618" w14:paraId="597CDE7B"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65DBDE5C" w14:textId="77777777" w:rsidR="007D4618" w:rsidRDefault="007D4618" w:rsidP="00A86682">
            <w:pPr>
              <w:rPr>
                <w:rFonts w:ascii="Arial" w:eastAsia="Arial Unicode MS" w:hAnsi="Arial" w:cs="Arial"/>
                <w:sz w:val="20"/>
                <w:szCs w:val="20"/>
              </w:rPr>
            </w:pPr>
            <w:r>
              <w:rPr>
                <w:rFonts w:ascii="Arial" w:hAnsi="Arial" w:cs="Arial"/>
                <w:sz w:val="20"/>
                <w:szCs w:val="20"/>
              </w:rPr>
              <w:t>Village of DeForest</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3EEE5D44" w14:textId="7222385D" w:rsidR="007D4618" w:rsidRDefault="007D4618" w:rsidP="002835E9">
            <w:pPr>
              <w:rPr>
                <w:rFonts w:ascii="Arial" w:eastAsia="Arial Unicode MS" w:hAnsi="Arial" w:cs="Arial"/>
                <w:sz w:val="20"/>
                <w:szCs w:val="20"/>
              </w:rPr>
            </w:pPr>
            <w:r>
              <w:rPr>
                <w:rFonts w:ascii="Arial" w:hAnsi="Arial" w:cs="Arial"/>
                <w:sz w:val="20"/>
                <w:szCs w:val="20"/>
              </w:rPr>
              <w:t>Village Office,</w:t>
            </w:r>
            <w:r w:rsidR="002835E9">
              <w:rPr>
                <w:rFonts w:ascii="Arial" w:hAnsi="Arial" w:cs="Arial"/>
                <w:sz w:val="20"/>
                <w:szCs w:val="20"/>
              </w:rPr>
              <w:t xml:space="preserve"> 120 S. Stevenson St. </w:t>
            </w:r>
            <w:r>
              <w:rPr>
                <w:rFonts w:ascii="Arial" w:hAnsi="Arial" w:cs="Arial"/>
                <w:sz w:val="20"/>
                <w:szCs w:val="20"/>
              </w:rPr>
              <w:t xml:space="preserve"> DeForest</w:t>
            </w:r>
          </w:p>
        </w:tc>
      </w:tr>
      <w:tr w:rsidR="007D4618" w14:paraId="5BF8B2EB"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66FFA4A" w14:textId="77777777" w:rsidR="007D4618" w:rsidRDefault="007D4618" w:rsidP="00A86682">
            <w:pPr>
              <w:rPr>
                <w:rFonts w:ascii="Arial" w:eastAsia="Arial Unicode MS" w:hAnsi="Arial" w:cs="Arial"/>
                <w:sz w:val="20"/>
                <w:szCs w:val="20"/>
              </w:rPr>
            </w:pPr>
            <w:r>
              <w:rPr>
                <w:rFonts w:ascii="Arial" w:hAnsi="Arial" w:cs="Arial"/>
                <w:sz w:val="20"/>
                <w:szCs w:val="20"/>
              </w:rPr>
              <w:t>Village of Maple Bluff</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30E1A80C" w14:textId="77777777" w:rsidR="007D4618" w:rsidRDefault="007D4618" w:rsidP="00A86682">
            <w:pPr>
              <w:rPr>
                <w:rFonts w:ascii="Arial" w:eastAsia="Arial Unicode MS" w:hAnsi="Arial" w:cs="Arial"/>
                <w:sz w:val="20"/>
                <w:szCs w:val="20"/>
              </w:rPr>
            </w:pPr>
            <w:r>
              <w:rPr>
                <w:rFonts w:ascii="Arial" w:hAnsi="Arial" w:cs="Arial"/>
                <w:sz w:val="20"/>
                <w:szCs w:val="20"/>
              </w:rPr>
              <w:t>Village Office, 18 Oxford Pl, Madison</w:t>
            </w:r>
          </w:p>
        </w:tc>
      </w:tr>
      <w:tr w:rsidR="007D4618" w14:paraId="31F1375F"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6EF4C40D" w14:textId="77777777" w:rsidR="007D4618" w:rsidRDefault="007D4618" w:rsidP="00A86682">
            <w:pPr>
              <w:rPr>
                <w:rFonts w:ascii="Arial" w:eastAsia="Arial Unicode MS" w:hAnsi="Arial" w:cs="Arial"/>
                <w:sz w:val="20"/>
                <w:szCs w:val="20"/>
              </w:rPr>
            </w:pPr>
            <w:r>
              <w:rPr>
                <w:rFonts w:ascii="Arial" w:hAnsi="Arial" w:cs="Arial"/>
                <w:sz w:val="20"/>
                <w:szCs w:val="20"/>
              </w:rPr>
              <w:t>Village of Marshall</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3F120907" w14:textId="25D942F8" w:rsidR="007D4618" w:rsidRDefault="007D4618" w:rsidP="00A86682">
            <w:pPr>
              <w:rPr>
                <w:rFonts w:ascii="Arial" w:eastAsia="Arial Unicode MS" w:hAnsi="Arial" w:cs="Arial"/>
                <w:sz w:val="20"/>
                <w:szCs w:val="20"/>
              </w:rPr>
            </w:pPr>
            <w:r>
              <w:rPr>
                <w:rFonts w:ascii="Arial" w:hAnsi="Arial" w:cs="Arial"/>
                <w:sz w:val="20"/>
                <w:szCs w:val="20"/>
              </w:rPr>
              <w:t xml:space="preserve">Village Office, 130 </w:t>
            </w:r>
            <w:r w:rsidR="002835E9">
              <w:rPr>
                <w:rFonts w:ascii="Arial" w:hAnsi="Arial" w:cs="Arial"/>
                <w:sz w:val="20"/>
                <w:szCs w:val="20"/>
              </w:rPr>
              <w:t xml:space="preserve">S </w:t>
            </w:r>
            <w:r>
              <w:rPr>
                <w:rFonts w:ascii="Arial" w:hAnsi="Arial" w:cs="Arial"/>
                <w:sz w:val="20"/>
                <w:szCs w:val="20"/>
              </w:rPr>
              <w:t>Pardee St, Marshall</w:t>
            </w:r>
          </w:p>
        </w:tc>
      </w:tr>
      <w:tr w:rsidR="007D4618" w14:paraId="233FC4F5"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DE60B96" w14:textId="77777777" w:rsidR="007D4618" w:rsidRDefault="007D4618" w:rsidP="00A86682">
            <w:pPr>
              <w:rPr>
                <w:rFonts w:ascii="Arial" w:eastAsia="Arial Unicode MS" w:hAnsi="Arial" w:cs="Arial"/>
                <w:sz w:val="20"/>
                <w:szCs w:val="20"/>
              </w:rPr>
            </w:pPr>
            <w:r>
              <w:rPr>
                <w:rFonts w:ascii="Arial" w:hAnsi="Arial" w:cs="Arial"/>
                <w:sz w:val="20"/>
                <w:szCs w:val="20"/>
              </w:rPr>
              <w:t>Village of Mazomanie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4D572553" w14:textId="77777777" w:rsidR="007D4618" w:rsidRDefault="007D4618" w:rsidP="00A86682">
            <w:pPr>
              <w:rPr>
                <w:rFonts w:ascii="Arial" w:eastAsia="Arial Unicode MS" w:hAnsi="Arial" w:cs="Arial"/>
                <w:sz w:val="20"/>
                <w:szCs w:val="20"/>
              </w:rPr>
            </w:pPr>
            <w:r>
              <w:rPr>
                <w:rFonts w:ascii="Arial" w:hAnsi="Arial" w:cs="Arial"/>
                <w:sz w:val="20"/>
                <w:szCs w:val="20"/>
              </w:rPr>
              <w:t>Village Office, 133 Crescent St, Mazomanie</w:t>
            </w:r>
          </w:p>
        </w:tc>
      </w:tr>
      <w:tr w:rsidR="007D4618" w14:paraId="0E81FD88"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6073C2BE" w14:textId="77777777" w:rsidR="007D4618" w:rsidRDefault="007D4618" w:rsidP="00A86682">
            <w:pPr>
              <w:rPr>
                <w:rFonts w:ascii="Arial" w:eastAsia="Arial Unicode MS" w:hAnsi="Arial" w:cs="Arial"/>
                <w:sz w:val="20"/>
                <w:szCs w:val="20"/>
              </w:rPr>
            </w:pPr>
            <w:r>
              <w:rPr>
                <w:rFonts w:ascii="Arial" w:hAnsi="Arial" w:cs="Arial"/>
                <w:sz w:val="20"/>
                <w:szCs w:val="20"/>
              </w:rPr>
              <w:t>Village of McFarland</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5402E7C3" w14:textId="77777777" w:rsidR="007D4618" w:rsidRDefault="007D4618" w:rsidP="00A86682">
            <w:pPr>
              <w:rPr>
                <w:rFonts w:ascii="Arial" w:eastAsia="Arial Unicode MS" w:hAnsi="Arial" w:cs="Arial"/>
                <w:sz w:val="20"/>
                <w:szCs w:val="20"/>
              </w:rPr>
            </w:pPr>
            <w:r>
              <w:rPr>
                <w:rFonts w:ascii="Arial" w:hAnsi="Arial" w:cs="Arial"/>
                <w:sz w:val="20"/>
                <w:szCs w:val="20"/>
              </w:rPr>
              <w:t>Village Office, 5915 Milwaukee St, McFarland</w:t>
            </w:r>
          </w:p>
        </w:tc>
      </w:tr>
      <w:tr w:rsidR="007D4618" w14:paraId="64B87F97"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BE80E25" w14:textId="77777777" w:rsidR="007D4618" w:rsidRDefault="007D4618" w:rsidP="00A86682">
            <w:pPr>
              <w:rPr>
                <w:rFonts w:ascii="Arial" w:eastAsia="Arial Unicode MS" w:hAnsi="Arial" w:cs="Arial"/>
                <w:sz w:val="20"/>
                <w:szCs w:val="20"/>
              </w:rPr>
            </w:pPr>
            <w:r>
              <w:rPr>
                <w:rFonts w:ascii="Arial" w:hAnsi="Arial" w:cs="Arial"/>
                <w:sz w:val="20"/>
                <w:szCs w:val="20"/>
              </w:rPr>
              <w:t>Village of Mount Horeb</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00735CB7" w14:textId="77777777" w:rsidR="007D4618" w:rsidRDefault="007D4618" w:rsidP="00A86682">
            <w:pPr>
              <w:rPr>
                <w:rFonts w:ascii="Arial" w:eastAsia="Arial Unicode MS" w:hAnsi="Arial" w:cs="Arial"/>
                <w:sz w:val="20"/>
                <w:szCs w:val="20"/>
              </w:rPr>
            </w:pPr>
            <w:r>
              <w:rPr>
                <w:rFonts w:ascii="Arial" w:hAnsi="Arial" w:cs="Arial"/>
                <w:sz w:val="20"/>
                <w:szCs w:val="20"/>
              </w:rPr>
              <w:t>Village Office, 138 E Main St, Mount Horeb</w:t>
            </w:r>
          </w:p>
        </w:tc>
      </w:tr>
      <w:tr w:rsidR="007D4618" w14:paraId="33967A25"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503BD05" w14:textId="77777777" w:rsidR="007D4618" w:rsidRDefault="007D4618" w:rsidP="00A86682">
            <w:pPr>
              <w:rPr>
                <w:rFonts w:ascii="Arial" w:eastAsia="Arial Unicode MS" w:hAnsi="Arial" w:cs="Arial"/>
                <w:sz w:val="20"/>
                <w:szCs w:val="20"/>
              </w:rPr>
            </w:pPr>
            <w:r>
              <w:rPr>
                <w:rFonts w:ascii="Arial" w:hAnsi="Arial" w:cs="Arial"/>
                <w:sz w:val="20"/>
                <w:szCs w:val="20"/>
              </w:rPr>
              <w:t>Village of Oregon</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4B771CBE" w14:textId="77777777" w:rsidR="007D4618" w:rsidRDefault="007D4618" w:rsidP="00A86682">
            <w:pPr>
              <w:rPr>
                <w:rFonts w:ascii="Arial" w:eastAsia="Arial Unicode MS" w:hAnsi="Arial" w:cs="Arial"/>
                <w:sz w:val="20"/>
                <w:szCs w:val="20"/>
              </w:rPr>
            </w:pPr>
            <w:r>
              <w:rPr>
                <w:rFonts w:ascii="Arial" w:hAnsi="Arial" w:cs="Arial"/>
                <w:sz w:val="20"/>
                <w:szCs w:val="20"/>
              </w:rPr>
              <w:t>Village Office, 117 Spring St, Oregon</w:t>
            </w:r>
          </w:p>
        </w:tc>
      </w:tr>
      <w:tr w:rsidR="007D4618" w14:paraId="0799A125"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ED89E1B" w14:textId="77777777" w:rsidR="007D4618" w:rsidRDefault="007D4618" w:rsidP="00A86682">
            <w:pPr>
              <w:rPr>
                <w:rFonts w:ascii="Arial" w:eastAsia="Arial Unicode MS" w:hAnsi="Arial" w:cs="Arial"/>
                <w:sz w:val="20"/>
                <w:szCs w:val="20"/>
              </w:rPr>
            </w:pPr>
            <w:r>
              <w:rPr>
                <w:rFonts w:ascii="Arial" w:hAnsi="Arial" w:cs="Arial"/>
                <w:sz w:val="20"/>
                <w:szCs w:val="20"/>
              </w:rPr>
              <w:t>Village of Rockdale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47364248" w14:textId="77777777" w:rsidR="007D4618" w:rsidRDefault="007D4618" w:rsidP="00A86682">
            <w:pPr>
              <w:rPr>
                <w:rFonts w:ascii="Arial" w:eastAsia="Arial Unicode MS" w:hAnsi="Arial" w:cs="Arial"/>
                <w:sz w:val="20"/>
                <w:szCs w:val="20"/>
              </w:rPr>
            </w:pPr>
            <w:r>
              <w:rPr>
                <w:rFonts w:ascii="Arial" w:hAnsi="Arial" w:cs="Arial"/>
                <w:sz w:val="20"/>
                <w:szCs w:val="20"/>
              </w:rPr>
              <w:t>Cambridge Village Office, 200 Spring St, Cambridge</w:t>
            </w:r>
          </w:p>
        </w:tc>
      </w:tr>
      <w:tr w:rsidR="007D4618" w14:paraId="374EB219"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BC7CBE1" w14:textId="77777777" w:rsidR="007D4618" w:rsidRDefault="007D4618" w:rsidP="00A86682">
            <w:pPr>
              <w:rPr>
                <w:rFonts w:ascii="Arial" w:eastAsia="Arial Unicode MS" w:hAnsi="Arial" w:cs="Arial"/>
                <w:sz w:val="20"/>
                <w:szCs w:val="20"/>
              </w:rPr>
            </w:pPr>
            <w:r>
              <w:rPr>
                <w:rFonts w:ascii="Arial" w:hAnsi="Arial" w:cs="Arial"/>
                <w:sz w:val="20"/>
                <w:szCs w:val="20"/>
              </w:rPr>
              <w:t>Village of Shorewood Hills</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2AE53C80" w14:textId="77777777" w:rsidR="007D4618" w:rsidRDefault="007D4618" w:rsidP="00A86682">
            <w:pPr>
              <w:rPr>
                <w:rFonts w:ascii="Arial" w:eastAsia="Arial Unicode MS" w:hAnsi="Arial" w:cs="Arial"/>
                <w:sz w:val="20"/>
                <w:szCs w:val="20"/>
              </w:rPr>
            </w:pPr>
            <w:r>
              <w:rPr>
                <w:rFonts w:ascii="Arial" w:hAnsi="Arial" w:cs="Arial"/>
                <w:sz w:val="20"/>
                <w:szCs w:val="20"/>
              </w:rPr>
              <w:t>Village Hall, 810 Shorewood Blvd, Madison</w:t>
            </w:r>
          </w:p>
        </w:tc>
      </w:tr>
      <w:tr w:rsidR="007D4618" w14:paraId="35152CA3"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61133A61" w14:textId="77777777" w:rsidR="007D4618" w:rsidRDefault="007D4618" w:rsidP="00A86682">
            <w:pPr>
              <w:rPr>
                <w:rFonts w:ascii="Arial" w:eastAsia="Arial Unicode MS" w:hAnsi="Arial" w:cs="Arial"/>
                <w:sz w:val="20"/>
                <w:szCs w:val="20"/>
              </w:rPr>
            </w:pPr>
            <w:r>
              <w:rPr>
                <w:rFonts w:ascii="Arial" w:hAnsi="Arial" w:cs="Arial"/>
                <w:sz w:val="20"/>
                <w:szCs w:val="20"/>
              </w:rPr>
              <w:t>Village of Waunakee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39B37826" w14:textId="77777777" w:rsidR="007D4618" w:rsidRDefault="007D4618" w:rsidP="00A86682">
            <w:pPr>
              <w:rPr>
                <w:rFonts w:ascii="Arial" w:eastAsia="Arial Unicode MS" w:hAnsi="Arial" w:cs="Arial"/>
                <w:sz w:val="20"/>
                <w:szCs w:val="20"/>
              </w:rPr>
            </w:pPr>
            <w:r>
              <w:rPr>
                <w:rFonts w:ascii="Arial" w:hAnsi="Arial" w:cs="Arial"/>
                <w:sz w:val="20"/>
                <w:szCs w:val="20"/>
              </w:rPr>
              <w:t>Village Hall, 500 W Main St, Waunakee</w:t>
            </w:r>
          </w:p>
        </w:tc>
      </w:tr>
      <w:tr w:rsidR="002835E9" w14:paraId="4B85D632"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D325E67" w14:textId="68770BE3" w:rsidR="002835E9" w:rsidRDefault="002835E9" w:rsidP="00A86682">
            <w:pPr>
              <w:rPr>
                <w:rFonts w:ascii="Arial" w:hAnsi="Arial" w:cs="Arial"/>
                <w:sz w:val="20"/>
                <w:szCs w:val="20"/>
              </w:rPr>
            </w:pPr>
            <w:r>
              <w:rPr>
                <w:rFonts w:ascii="Arial" w:hAnsi="Arial" w:cs="Arial"/>
                <w:sz w:val="20"/>
                <w:szCs w:val="20"/>
              </w:rPr>
              <w:t>Village of Windsor</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105C99D2" w14:textId="3A0FE77F" w:rsidR="002835E9" w:rsidRDefault="002835E9" w:rsidP="00A86682">
            <w:pPr>
              <w:rPr>
                <w:rFonts w:ascii="Arial" w:hAnsi="Arial" w:cs="Arial"/>
                <w:sz w:val="20"/>
                <w:szCs w:val="20"/>
              </w:rPr>
            </w:pPr>
            <w:r>
              <w:rPr>
                <w:rFonts w:ascii="Arial" w:hAnsi="Arial" w:cs="Arial"/>
                <w:sz w:val="20"/>
                <w:szCs w:val="20"/>
              </w:rPr>
              <w:t>Village Hall, 4084 Mueller Rd., DeForest</w:t>
            </w:r>
          </w:p>
        </w:tc>
      </w:tr>
      <w:tr w:rsidR="007D4618" w14:paraId="0C346E29"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85E3319" w14:textId="77777777" w:rsidR="007D4618" w:rsidRDefault="007D4618" w:rsidP="00A86682">
            <w:pPr>
              <w:rPr>
                <w:rFonts w:ascii="Arial" w:eastAsia="Arial Unicode MS" w:hAnsi="Arial" w:cs="Arial"/>
                <w:sz w:val="20"/>
                <w:szCs w:val="20"/>
              </w:rPr>
            </w:pPr>
            <w:r>
              <w:rPr>
                <w:rFonts w:ascii="Arial" w:hAnsi="Arial" w:cs="Arial"/>
                <w:sz w:val="20"/>
                <w:szCs w:val="20"/>
              </w:rPr>
              <w:t>City of Fitchburg</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20DAFD4E" w14:textId="77777777" w:rsidR="007D4618" w:rsidRDefault="007D4618" w:rsidP="00A86682">
            <w:pPr>
              <w:rPr>
                <w:rFonts w:ascii="Arial" w:eastAsia="Arial Unicode MS" w:hAnsi="Arial" w:cs="Arial"/>
                <w:sz w:val="20"/>
                <w:szCs w:val="20"/>
              </w:rPr>
            </w:pPr>
            <w:r>
              <w:rPr>
                <w:rFonts w:ascii="Arial" w:hAnsi="Arial" w:cs="Arial"/>
                <w:sz w:val="20"/>
                <w:szCs w:val="20"/>
              </w:rPr>
              <w:t>City Hall, 5520 Lacy Rd, Fitchburg</w:t>
            </w:r>
          </w:p>
        </w:tc>
      </w:tr>
      <w:tr w:rsidR="007D4618" w14:paraId="3A4CA5E5"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272BFAF" w14:textId="77777777" w:rsidR="007D4618" w:rsidRDefault="007D4618" w:rsidP="00A86682">
            <w:pPr>
              <w:rPr>
                <w:rFonts w:ascii="Arial" w:eastAsia="Arial Unicode MS" w:hAnsi="Arial" w:cs="Arial"/>
                <w:sz w:val="20"/>
                <w:szCs w:val="20"/>
              </w:rPr>
            </w:pPr>
            <w:r>
              <w:rPr>
                <w:rFonts w:ascii="Arial" w:hAnsi="Arial" w:cs="Arial"/>
                <w:sz w:val="20"/>
                <w:szCs w:val="20"/>
              </w:rPr>
              <w:t>City of Madison</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17307D89" w14:textId="77777777" w:rsidR="007D4618" w:rsidRDefault="007D4618" w:rsidP="00A86682">
            <w:pPr>
              <w:rPr>
                <w:rFonts w:ascii="Arial" w:eastAsia="Arial Unicode MS" w:hAnsi="Arial" w:cs="Arial"/>
                <w:sz w:val="20"/>
                <w:szCs w:val="20"/>
              </w:rPr>
            </w:pPr>
            <w:r>
              <w:rPr>
                <w:rFonts w:ascii="Arial" w:hAnsi="Arial" w:cs="Arial"/>
                <w:sz w:val="20"/>
                <w:szCs w:val="20"/>
              </w:rPr>
              <w:t>Absentee Ballots - City Hall, 210 Martin Luther King, Jr. Blvd, Madison</w:t>
            </w:r>
          </w:p>
        </w:tc>
      </w:tr>
      <w:tr w:rsidR="007D4618" w14:paraId="76798D4A"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98513B7" w14:textId="77777777" w:rsidR="007D4618" w:rsidRDefault="007D4618" w:rsidP="00A86682">
            <w:pPr>
              <w:rPr>
                <w:rFonts w:ascii="Arial" w:eastAsia="Arial Unicode MS" w:hAnsi="Arial" w:cs="Arial"/>
                <w:sz w:val="20"/>
                <w:szCs w:val="20"/>
              </w:rPr>
            </w:pPr>
            <w:r>
              <w:rPr>
                <w:rFonts w:ascii="Arial" w:hAnsi="Arial" w:cs="Arial"/>
                <w:sz w:val="20"/>
                <w:szCs w:val="20"/>
              </w:rPr>
              <w:t>City of Madison</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71521EEE" w14:textId="77777777" w:rsidR="007D4618" w:rsidRDefault="007D4618" w:rsidP="00A86682">
            <w:pPr>
              <w:rPr>
                <w:rFonts w:ascii="Arial" w:eastAsia="Arial Unicode MS" w:hAnsi="Arial" w:cs="Arial"/>
                <w:sz w:val="20"/>
                <w:szCs w:val="20"/>
              </w:rPr>
            </w:pPr>
            <w:r>
              <w:rPr>
                <w:rFonts w:ascii="Arial" w:hAnsi="Arial" w:cs="Arial"/>
                <w:sz w:val="20"/>
                <w:szCs w:val="20"/>
              </w:rPr>
              <w:t>Regular Ballots - The Villager, 4300 S Park St, Madison</w:t>
            </w:r>
          </w:p>
        </w:tc>
      </w:tr>
      <w:tr w:rsidR="007D4618" w14:paraId="1BD57973"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02E4167" w14:textId="77777777" w:rsidR="007D4618" w:rsidRDefault="007D4618" w:rsidP="00A86682">
            <w:pPr>
              <w:rPr>
                <w:rFonts w:ascii="Arial" w:eastAsia="Arial Unicode MS" w:hAnsi="Arial" w:cs="Arial"/>
                <w:sz w:val="20"/>
                <w:szCs w:val="20"/>
              </w:rPr>
            </w:pPr>
            <w:r>
              <w:rPr>
                <w:rFonts w:ascii="Arial" w:hAnsi="Arial" w:cs="Arial"/>
                <w:sz w:val="20"/>
                <w:szCs w:val="20"/>
              </w:rPr>
              <w:t>City of Middleton</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798FC715" w14:textId="77777777" w:rsidR="007D4618" w:rsidRDefault="007D4618" w:rsidP="00A86682">
            <w:pPr>
              <w:rPr>
                <w:rFonts w:ascii="Arial" w:eastAsia="Arial Unicode MS" w:hAnsi="Arial" w:cs="Arial"/>
                <w:sz w:val="20"/>
                <w:szCs w:val="20"/>
              </w:rPr>
            </w:pPr>
            <w:r>
              <w:rPr>
                <w:rFonts w:ascii="Arial" w:hAnsi="Arial" w:cs="Arial"/>
                <w:sz w:val="20"/>
                <w:szCs w:val="20"/>
              </w:rPr>
              <w:t>City Hall, 7426 Hubbard Ave, Middleton</w:t>
            </w:r>
          </w:p>
        </w:tc>
      </w:tr>
      <w:tr w:rsidR="007D4618" w14:paraId="74E2B2DB"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67A0FE53" w14:textId="77777777" w:rsidR="007D4618" w:rsidRDefault="007D4618" w:rsidP="00A86682">
            <w:pPr>
              <w:rPr>
                <w:rFonts w:ascii="Arial" w:eastAsia="Arial Unicode MS" w:hAnsi="Arial" w:cs="Arial"/>
                <w:sz w:val="20"/>
                <w:szCs w:val="20"/>
              </w:rPr>
            </w:pPr>
            <w:r>
              <w:rPr>
                <w:rFonts w:ascii="Arial" w:hAnsi="Arial" w:cs="Arial"/>
                <w:sz w:val="20"/>
                <w:szCs w:val="20"/>
              </w:rPr>
              <w:t>City of Monona</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2649B648" w14:textId="77777777" w:rsidR="007D4618" w:rsidRDefault="007D4618" w:rsidP="00A86682">
            <w:pPr>
              <w:rPr>
                <w:rFonts w:ascii="Arial" w:eastAsia="Arial Unicode MS" w:hAnsi="Arial" w:cs="Arial"/>
                <w:sz w:val="20"/>
                <w:szCs w:val="20"/>
              </w:rPr>
            </w:pPr>
            <w:r>
              <w:rPr>
                <w:rFonts w:ascii="Arial" w:hAnsi="Arial" w:cs="Arial"/>
                <w:sz w:val="20"/>
                <w:szCs w:val="20"/>
              </w:rPr>
              <w:t>City Hall, 5211 Schluter Rd, Monona</w:t>
            </w:r>
          </w:p>
        </w:tc>
      </w:tr>
      <w:tr w:rsidR="007D4618" w14:paraId="051FF4A0"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7F47F6F" w14:textId="77777777" w:rsidR="007D4618" w:rsidRDefault="007D4618" w:rsidP="00A86682">
            <w:pPr>
              <w:rPr>
                <w:rFonts w:ascii="Arial" w:eastAsia="Arial Unicode MS" w:hAnsi="Arial" w:cs="Arial"/>
                <w:sz w:val="20"/>
                <w:szCs w:val="20"/>
              </w:rPr>
            </w:pPr>
            <w:r>
              <w:rPr>
                <w:rFonts w:ascii="Arial" w:hAnsi="Arial" w:cs="Arial"/>
                <w:sz w:val="20"/>
                <w:szCs w:val="20"/>
              </w:rPr>
              <w:t>City of Stoughton</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39C9932D" w14:textId="77777777" w:rsidR="007D4618" w:rsidRDefault="007D4618" w:rsidP="00A86682">
            <w:pPr>
              <w:rPr>
                <w:rFonts w:ascii="Arial" w:eastAsia="Arial Unicode MS" w:hAnsi="Arial" w:cs="Arial"/>
                <w:sz w:val="20"/>
                <w:szCs w:val="20"/>
              </w:rPr>
            </w:pPr>
            <w:r>
              <w:rPr>
                <w:rFonts w:ascii="Arial" w:hAnsi="Arial" w:cs="Arial"/>
                <w:sz w:val="20"/>
                <w:szCs w:val="20"/>
              </w:rPr>
              <w:t>City Hall, 381 E Main St, Stoughton</w:t>
            </w:r>
          </w:p>
        </w:tc>
      </w:tr>
      <w:tr w:rsidR="007D4618" w14:paraId="32B28AF3" w14:textId="77777777" w:rsidTr="002835E9">
        <w:trPr>
          <w:trHeight w:val="255"/>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5F85858" w14:textId="77777777" w:rsidR="007D4618" w:rsidRDefault="007D4618" w:rsidP="00A86682">
            <w:pPr>
              <w:rPr>
                <w:rFonts w:ascii="Arial" w:eastAsia="Arial Unicode MS" w:hAnsi="Arial" w:cs="Arial"/>
                <w:sz w:val="20"/>
                <w:szCs w:val="20"/>
              </w:rPr>
            </w:pPr>
            <w:r>
              <w:rPr>
                <w:rFonts w:ascii="Arial" w:hAnsi="Arial" w:cs="Arial"/>
                <w:sz w:val="20"/>
                <w:szCs w:val="20"/>
              </w:rPr>
              <w:t>City of Sun Prairie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bottom"/>
          </w:tcPr>
          <w:p w14:paraId="136206FB" w14:textId="77777777" w:rsidR="007D4618" w:rsidRDefault="007D4618" w:rsidP="00A86682">
            <w:pPr>
              <w:rPr>
                <w:rFonts w:ascii="Arial" w:eastAsia="Arial Unicode MS" w:hAnsi="Arial" w:cs="Arial"/>
                <w:sz w:val="20"/>
                <w:szCs w:val="20"/>
              </w:rPr>
            </w:pPr>
            <w:r>
              <w:rPr>
                <w:rFonts w:ascii="Arial" w:hAnsi="Arial" w:cs="Arial"/>
                <w:sz w:val="20"/>
                <w:szCs w:val="20"/>
              </w:rPr>
              <w:t>City Hall, 300 E Main St, Sun Prairie</w:t>
            </w:r>
          </w:p>
        </w:tc>
      </w:tr>
      <w:tr w:rsidR="007D4618" w14:paraId="34CC1E28" w14:textId="77777777" w:rsidTr="002835E9">
        <w:trPr>
          <w:trHeight w:val="255"/>
        </w:trPr>
        <w:tc>
          <w:tcPr>
            <w:tcW w:w="0" w:type="auto"/>
            <w:tcBorders>
              <w:top w:val="nil"/>
              <w:left w:val="single" w:sz="4" w:space="0" w:color="auto"/>
              <w:bottom w:val="nil"/>
              <w:right w:val="single" w:sz="4" w:space="0" w:color="auto"/>
            </w:tcBorders>
            <w:noWrap/>
            <w:tcMar>
              <w:top w:w="18" w:type="dxa"/>
              <w:left w:w="18" w:type="dxa"/>
              <w:bottom w:w="0" w:type="dxa"/>
              <w:right w:w="18" w:type="dxa"/>
            </w:tcMar>
            <w:vAlign w:val="bottom"/>
          </w:tcPr>
          <w:p w14:paraId="068955DC" w14:textId="77777777" w:rsidR="007D4618" w:rsidRDefault="007D4618" w:rsidP="00A86682">
            <w:pPr>
              <w:rPr>
                <w:rFonts w:ascii="Arial" w:eastAsia="Arial Unicode MS" w:hAnsi="Arial" w:cs="Arial"/>
                <w:sz w:val="20"/>
                <w:szCs w:val="20"/>
              </w:rPr>
            </w:pPr>
            <w:r>
              <w:rPr>
                <w:rFonts w:ascii="Arial" w:hAnsi="Arial" w:cs="Arial"/>
                <w:sz w:val="20"/>
                <w:szCs w:val="20"/>
              </w:rPr>
              <w:t>City of Verona</w:t>
            </w:r>
          </w:p>
        </w:tc>
        <w:tc>
          <w:tcPr>
            <w:tcW w:w="0" w:type="auto"/>
            <w:tcBorders>
              <w:top w:val="nil"/>
              <w:left w:val="nil"/>
              <w:bottom w:val="nil"/>
              <w:right w:val="single" w:sz="4" w:space="0" w:color="auto"/>
            </w:tcBorders>
            <w:noWrap/>
            <w:tcMar>
              <w:top w:w="18" w:type="dxa"/>
              <w:left w:w="18" w:type="dxa"/>
              <w:bottom w:w="0" w:type="dxa"/>
              <w:right w:w="18" w:type="dxa"/>
            </w:tcMar>
            <w:vAlign w:val="bottom"/>
          </w:tcPr>
          <w:p w14:paraId="5DAF9AA2" w14:textId="77777777" w:rsidR="007D4618" w:rsidRDefault="007D4618" w:rsidP="00A86682">
            <w:pPr>
              <w:rPr>
                <w:rFonts w:ascii="Arial" w:eastAsia="Arial Unicode MS" w:hAnsi="Arial" w:cs="Arial"/>
                <w:sz w:val="20"/>
                <w:szCs w:val="20"/>
              </w:rPr>
            </w:pPr>
            <w:r>
              <w:rPr>
                <w:rFonts w:ascii="Arial" w:hAnsi="Arial" w:cs="Arial"/>
                <w:sz w:val="20"/>
                <w:szCs w:val="20"/>
              </w:rPr>
              <w:t>City Hall, 111 Lincoln St, Verona</w:t>
            </w:r>
          </w:p>
        </w:tc>
      </w:tr>
      <w:tr w:rsidR="007D4618" w14:paraId="7942D014" w14:textId="77777777" w:rsidTr="002835E9">
        <w:trPr>
          <w:trHeight w:val="255"/>
        </w:trPr>
        <w:tc>
          <w:tcPr>
            <w:tcW w:w="0" w:type="auto"/>
            <w:tcBorders>
              <w:top w:val="nil"/>
              <w:left w:val="nil"/>
              <w:bottom w:val="nil"/>
              <w:right w:val="nil"/>
            </w:tcBorders>
            <w:noWrap/>
            <w:tcMar>
              <w:top w:w="18" w:type="dxa"/>
              <w:left w:w="18" w:type="dxa"/>
              <w:bottom w:w="0" w:type="dxa"/>
              <w:right w:w="18" w:type="dxa"/>
            </w:tcMar>
            <w:vAlign w:val="bottom"/>
          </w:tcPr>
          <w:p w14:paraId="15ADAE30" w14:textId="77777777" w:rsidR="007D4618" w:rsidRDefault="007D4618" w:rsidP="00A86682">
            <w:pPr>
              <w:rPr>
                <w:rFonts w:ascii="Arial" w:eastAsia="Arial Unicode MS" w:hAnsi="Arial" w:cs="Arial"/>
                <w:b/>
                <w:bCs/>
                <w:sz w:val="20"/>
                <w:szCs w:val="20"/>
              </w:rPr>
            </w:pPr>
          </w:p>
        </w:tc>
        <w:tc>
          <w:tcPr>
            <w:tcW w:w="0" w:type="auto"/>
            <w:tcBorders>
              <w:top w:val="nil"/>
              <w:left w:val="single" w:sz="4" w:space="0" w:color="auto"/>
              <w:bottom w:val="nil"/>
              <w:right w:val="single" w:sz="4" w:space="0" w:color="auto"/>
            </w:tcBorders>
            <w:noWrap/>
            <w:tcMar>
              <w:top w:w="18" w:type="dxa"/>
              <w:left w:w="18" w:type="dxa"/>
              <w:bottom w:w="0" w:type="dxa"/>
              <w:right w:w="18" w:type="dxa"/>
            </w:tcMar>
            <w:vAlign w:val="bottom"/>
          </w:tcPr>
          <w:p w14:paraId="4300301E" w14:textId="77777777" w:rsidR="007D4618" w:rsidRDefault="007D4618" w:rsidP="00A86682">
            <w:pPr>
              <w:rPr>
                <w:rFonts w:ascii="Arial" w:eastAsia="Arial Unicode MS" w:hAnsi="Arial" w:cs="Arial"/>
                <w:b/>
                <w:bCs/>
                <w:sz w:val="20"/>
                <w:szCs w:val="20"/>
              </w:rPr>
            </w:pPr>
            <w:r>
              <w:rPr>
                <w:rFonts w:ascii="Arial" w:hAnsi="Arial" w:cs="Arial"/>
                <w:b/>
                <w:bCs/>
                <w:sz w:val="20"/>
                <w:szCs w:val="20"/>
              </w:rPr>
              <w:t>DELIVERY SITES ARE SUBJECT TO CHANGE</w:t>
            </w:r>
          </w:p>
        </w:tc>
      </w:tr>
    </w:tbl>
    <w:p w14:paraId="13357FA9" w14:textId="77777777" w:rsidR="007D4618" w:rsidRDefault="007D4618" w:rsidP="007D4618">
      <w:pPr>
        <w:rPr>
          <w:rFonts w:ascii="Arial" w:hAnsi="Arial" w:cs="Arial"/>
          <w:sz w:val="20"/>
        </w:rPr>
      </w:pPr>
    </w:p>
    <w:p w14:paraId="066F3B8F" w14:textId="77777777" w:rsidR="007D4618" w:rsidRDefault="007D4618" w:rsidP="007D4618">
      <w:pPr>
        <w:rPr>
          <w:rFonts w:ascii="Arial" w:hAnsi="Arial" w:cs="Arial"/>
          <w:b/>
          <w:bCs/>
          <w:i/>
          <w:iCs/>
          <w:sz w:val="22"/>
        </w:rPr>
      </w:pPr>
    </w:p>
    <w:p w14:paraId="744C8329" w14:textId="77777777" w:rsidR="007D4618" w:rsidRDefault="007D4618" w:rsidP="007D4618">
      <w:pPr>
        <w:pStyle w:val="Level2"/>
        <w:widowControl/>
        <w:rPr>
          <w:rFonts w:ascii="Arial" w:hAnsi="Arial" w:cs="Arial"/>
          <w:szCs w:val="24"/>
        </w:rPr>
      </w:pPr>
    </w:p>
    <w:p w14:paraId="476E4E92" w14:textId="77777777" w:rsidR="00327537" w:rsidRPr="007D4618" w:rsidRDefault="00327537" w:rsidP="00F92B3C">
      <w:pPr>
        <w:rPr>
          <w:rFonts w:ascii="Arial" w:hAnsi="Arial" w:cs="Arial"/>
        </w:rPr>
      </w:pPr>
    </w:p>
    <w:sectPr w:rsidR="00327537" w:rsidRPr="007D4618" w:rsidSect="007D4618">
      <w:headerReference w:type="default" r:id="rId25"/>
      <w:pgSz w:w="15840" w:h="12240" w:orient="landscape" w:code="1"/>
      <w:pgMar w:top="720" w:right="720" w:bottom="720" w:left="1008" w:header="36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FA0D2" w14:textId="77777777" w:rsidR="004549F2" w:rsidRDefault="004549F2">
      <w:r>
        <w:separator/>
      </w:r>
    </w:p>
  </w:endnote>
  <w:endnote w:type="continuationSeparator" w:id="0">
    <w:p w14:paraId="263187BB" w14:textId="77777777" w:rsidR="004549F2" w:rsidRDefault="0045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090" w14:textId="1F0CE493" w:rsidR="004549F2" w:rsidRPr="00FD4A82" w:rsidRDefault="004549F2" w:rsidP="00F92B3C">
    <w:pPr>
      <w:pStyle w:val="Footer"/>
      <w:tabs>
        <w:tab w:val="clear" w:pos="4320"/>
        <w:tab w:val="clear" w:pos="8640"/>
      </w:tabs>
      <w:rPr>
        <w:rFonts w:ascii="Arial" w:hAnsi="Arial" w:cs="Arial"/>
      </w:rPr>
    </w:pPr>
    <w:r w:rsidRPr="00FD4A82">
      <w:rPr>
        <w:rFonts w:ascii="Arial" w:hAnsi="Arial" w:cs="Arial"/>
      </w:rPr>
      <w:t xml:space="preserve">BID# </w:t>
    </w:r>
    <w:r>
      <w:rPr>
        <w:rFonts w:ascii="Arial" w:hAnsi="Arial" w:cs="Arial"/>
      </w:rPr>
      <w:t>118092</w:t>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fldChar w:fldCharType="begin"/>
    </w:r>
    <w:r w:rsidRPr="00FD4A82">
      <w:rPr>
        <w:rFonts w:ascii="Arial" w:hAnsi="Arial" w:cs="Arial"/>
      </w:rPr>
      <w:instrText xml:space="preserve"> PAGE   \* MERGEFORMAT </w:instrText>
    </w:r>
    <w:r w:rsidRPr="00FD4A82">
      <w:rPr>
        <w:rFonts w:ascii="Arial" w:hAnsi="Arial" w:cs="Arial"/>
      </w:rPr>
      <w:fldChar w:fldCharType="separate"/>
    </w:r>
    <w:r w:rsidR="00872C66">
      <w:rPr>
        <w:rFonts w:ascii="Arial" w:hAnsi="Arial" w:cs="Arial"/>
        <w:noProof/>
      </w:rPr>
      <w:t>3</w:t>
    </w:r>
    <w:r w:rsidRPr="00FD4A82">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E4DC" w14:textId="77777777" w:rsidR="004549F2" w:rsidRDefault="00454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2D9BE0" w14:textId="77777777" w:rsidR="004549F2" w:rsidRDefault="00454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106A" w14:textId="77777777" w:rsidR="004549F2" w:rsidRDefault="00454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175A6" w14:textId="77777777" w:rsidR="004549F2" w:rsidRDefault="0045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3E022" w14:textId="77777777" w:rsidR="004549F2" w:rsidRDefault="004549F2">
      <w:r>
        <w:separator/>
      </w:r>
    </w:p>
  </w:footnote>
  <w:footnote w:type="continuationSeparator" w:id="0">
    <w:p w14:paraId="1E0F0F99" w14:textId="77777777" w:rsidR="004549F2" w:rsidRDefault="00454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9334" w14:textId="77777777" w:rsidR="004549F2" w:rsidRPr="00896A3F" w:rsidRDefault="004549F2"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4E83" w14:textId="5B311158" w:rsidR="004549F2" w:rsidRDefault="004549F2"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p w14:paraId="047349D8" w14:textId="77777777" w:rsidR="004549F2" w:rsidRPr="00896A3F" w:rsidRDefault="004549F2" w:rsidP="00896A3F">
    <w:pPr>
      <w:pStyle w:val="Header"/>
      <w:jc w:val="right"/>
      <w:rPr>
        <w:rFonts w:ascii="Arial" w:hAnsi="Arial" w:cs="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45589" w14:textId="77777777" w:rsidR="004549F2" w:rsidRDefault="004549F2"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p w14:paraId="6E9228FB" w14:textId="77777777" w:rsidR="004549F2" w:rsidRPr="00896A3F" w:rsidRDefault="004549F2" w:rsidP="00896A3F">
    <w:pPr>
      <w:pStyle w:val="Header"/>
      <w:jc w:val="right"/>
      <w:rPr>
        <w:rFonts w:ascii="Arial" w:hAnsi="Arial" w:cs="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8EC1" w14:textId="77777777" w:rsidR="004549F2" w:rsidRPr="00896A3F" w:rsidRDefault="004549F2"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9BBC" w14:textId="378B3141" w:rsidR="004549F2" w:rsidRDefault="004549F2"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p w14:paraId="71ED4F78" w14:textId="77777777" w:rsidR="004549F2" w:rsidRPr="00896A3F" w:rsidRDefault="004549F2" w:rsidP="00896A3F">
    <w:pPr>
      <w:pStyle w:val="Header"/>
      <w:jc w:val="right"/>
      <w:rPr>
        <w:rFonts w:ascii="Arial" w:hAnsi="Arial" w:cs="Arial"/>
        <w:b/>
        <w:sz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1EE2" w14:textId="77777777" w:rsidR="004549F2" w:rsidRPr="005921A2" w:rsidRDefault="004549F2" w:rsidP="005921A2">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 xml:space="preserve">6 - Attachment 1 - </w:t>
    </w:r>
    <w:r w:rsidRPr="005921A2">
      <w:rPr>
        <w:rFonts w:ascii="Arial" w:hAnsi="Arial" w:cs="Arial"/>
        <w:b/>
        <w:bCs/>
        <w:color w:val="0000FF"/>
        <w:sz w:val="24"/>
      </w:rPr>
      <w:t>Ballot Order History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B589" w14:textId="417E7D40" w:rsidR="004549F2" w:rsidRPr="007D4618" w:rsidRDefault="004549F2" w:rsidP="007D4618">
    <w:pPr>
      <w:pStyle w:val="Header"/>
      <w:jc w:val="right"/>
      <w:rPr>
        <w:rFonts w:ascii="Arial" w:hAnsi="Arial" w:cs="Arial"/>
        <w:b/>
        <w:bCs/>
        <w:color w:val="0000FF"/>
        <w:sz w:val="24"/>
        <w:szCs w:val="24"/>
      </w:rPr>
    </w:pPr>
    <w:r w:rsidRPr="00896A3F">
      <w:rPr>
        <w:rFonts w:ascii="Arial" w:hAnsi="Arial" w:cs="Arial"/>
        <w:b/>
        <w:bCs/>
        <w:color w:val="0000FF"/>
        <w:sz w:val="24"/>
      </w:rPr>
      <w:t xml:space="preserve">Section </w:t>
    </w:r>
    <w:r w:rsidRPr="007D4618">
      <w:rPr>
        <w:rFonts w:ascii="Arial" w:hAnsi="Arial" w:cs="Arial"/>
        <w:b/>
        <w:bCs/>
        <w:color w:val="0000FF"/>
        <w:sz w:val="24"/>
        <w:szCs w:val="24"/>
      </w:rPr>
      <w:t xml:space="preserve">6 - </w:t>
    </w:r>
    <w:r>
      <w:rPr>
        <w:rFonts w:ascii="Arial" w:hAnsi="Arial" w:cs="Arial"/>
        <w:b/>
        <w:bCs/>
        <w:color w:val="0000FF"/>
        <w:sz w:val="24"/>
        <w:szCs w:val="24"/>
      </w:rPr>
      <w:t xml:space="preserve">Attachment 2 - </w:t>
    </w:r>
    <w:r w:rsidRPr="007D4618">
      <w:rPr>
        <w:rFonts w:ascii="Arial" w:hAnsi="Arial" w:cs="Arial"/>
        <w:b/>
        <w:bCs/>
        <w:color w:val="0000FF"/>
        <w:sz w:val="24"/>
        <w:szCs w:val="24"/>
      </w:rPr>
      <w:t>List of Delivery Sites for Ballots</w:t>
    </w:r>
  </w:p>
  <w:p w14:paraId="65C96C86" w14:textId="13ABFC97" w:rsidR="004549F2" w:rsidRPr="005921A2" w:rsidRDefault="004549F2" w:rsidP="005921A2">
    <w:pPr>
      <w:pStyle w:val="Header"/>
      <w:jc w:val="right"/>
      <w:rPr>
        <w:rFonts w:ascii="Arial" w:hAnsi="Arial" w:cs="Arial"/>
        <w:b/>
        <w:bCs/>
        <w:color w:val="0000F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5148A"/>
    <w:multiLevelType w:val="hybridMultilevel"/>
    <w:tmpl w:val="352AF1A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0C09A5"/>
    <w:multiLevelType w:val="hybridMultilevel"/>
    <w:tmpl w:val="8C503AE4"/>
    <w:lvl w:ilvl="0" w:tplc="546E54E6">
      <w:start w:val="1"/>
      <w:numFmt w:val="decimal"/>
      <w:lvlText w:val="%1."/>
      <w:lvlJc w:val="left"/>
      <w:pPr>
        <w:tabs>
          <w:tab w:val="num" w:pos="420"/>
        </w:tabs>
        <w:ind w:left="420" w:hanging="360"/>
      </w:pPr>
      <w:rPr>
        <w:rFonts w:hint="default"/>
        <w:u w:val="none"/>
      </w:rPr>
    </w:lvl>
    <w:lvl w:ilvl="1" w:tplc="0409000F">
      <w:start w:val="1"/>
      <w:numFmt w:val="decimal"/>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733574"/>
    <w:multiLevelType w:val="hybridMultilevel"/>
    <w:tmpl w:val="BA388C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5"/>
  </w:num>
  <w:num w:numId="7">
    <w:abstractNumId w:val="3"/>
  </w:num>
  <w:num w:numId="8">
    <w:abstractNumId w:val="8"/>
  </w:num>
  <w:num w:numId="9">
    <w:abstractNumId w:val="4"/>
  </w:num>
  <w:num w:numId="10">
    <w:abstractNumId w:val="7"/>
  </w:num>
  <w:num w:numId="11">
    <w:abstractNumId w:val="6"/>
  </w:num>
  <w:num w:numId="12">
    <w:abstractNumId w:val="13"/>
  </w:num>
  <w:num w:numId="13">
    <w:abstractNumId w:val="1"/>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4B44"/>
    <w:rsid w:val="001D6E99"/>
    <w:rsid w:val="001F7D28"/>
    <w:rsid w:val="00203A41"/>
    <w:rsid w:val="002328FC"/>
    <w:rsid w:val="002413B2"/>
    <w:rsid w:val="00260156"/>
    <w:rsid w:val="00267509"/>
    <w:rsid w:val="002715C2"/>
    <w:rsid w:val="00273116"/>
    <w:rsid w:val="002835E9"/>
    <w:rsid w:val="00287013"/>
    <w:rsid w:val="00295A57"/>
    <w:rsid w:val="002A6828"/>
    <w:rsid w:val="002B76D8"/>
    <w:rsid w:val="002C5168"/>
    <w:rsid w:val="002C731A"/>
    <w:rsid w:val="002F0033"/>
    <w:rsid w:val="002F1636"/>
    <w:rsid w:val="00307E3B"/>
    <w:rsid w:val="00323FB2"/>
    <w:rsid w:val="00327537"/>
    <w:rsid w:val="003343C7"/>
    <w:rsid w:val="0034399E"/>
    <w:rsid w:val="00344672"/>
    <w:rsid w:val="00366CB5"/>
    <w:rsid w:val="00371214"/>
    <w:rsid w:val="003740D5"/>
    <w:rsid w:val="00375132"/>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549F2"/>
    <w:rsid w:val="0048385C"/>
    <w:rsid w:val="004845FF"/>
    <w:rsid w:val="00493A92"/>
    <w:rsid w:val="004A3856"/>
    <w:rsid w:val="004A5A2D"/>
    <w:rsid w:val="004C49B5"/>
    <w:rsid w:val="004D05EE"/>
    <w:rsid w:val="004D3612"/>
    <w:rsid w:val="004D73E7"/>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87322"/>
    <w:rsid w:val="005921A2"/>
    <w:rsid w:val="00592DC9"/>
    <w:rsid w:val="005A1CD4"/>
    <w:rsid w:val="005B0D3E"/>
    <w:rsid w:val="005B6CD4"/>
    <w:rsid w:val="005C20AC"/>
    <w:rsid w:val="005C699B"/>
    <w:rsid w:val="005C7741"/>
    <w:rsid w:val="005D0CA5"/>
    <w:rsid w:val="005D53FA"/>
    <w:rsid w:val="005E08F9"/>
    <w:rsid w:val="005E2473"/>
    <w:rsid w:val="005E388C"/>
    <w:rsid w:val="005F6207"/>
    <w:rsid w:val="0060340E"/>
    <w:rsid w:val="00605047"/>
    <w:rsid w:val="00621188"/>
    <w:rsid w:val="00621A24"/>
    <w:rsid w:val="00625EE1"/>
    <w:rsid w:val="00633FCD"/>
    <w:rsid w:val="006340AB"/>
    <w:rsid w:val="00666B53"/>
    <w:rsid w:val="006674F5"/>
    <w:rsid w:val="006702DB"/>
    <w:rsid w:val="00684C0B"/>
    <w:rsid w:val="006858DA"/>
    <w:rsid w:val="006862E2"/>
    <w:rsid w:val="00692512"/>
    <w:rsid w:val="00696E17"/>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93801"/>
    <w:rsid w:val="007A0BF8"/>
    <w:rsid w:val="007A276B"/>
    <w:rsid w:val="007B7A76"/>
    <w:rsid w:val="007C2C8F"/>
    <w:rsid w:val="007C410D"/>
    <w:rsid w:val="007C49BD"/>
    <w:rsid w:val="007C5155"/>
    <w:rsid w:val="007C644D"/>
    <w:rsid w:val="007C6696"/>
    <w:rsid w:val="007C68DD"/>
    <w:rsid w:val="007D2ED3"/>
    <w:rsid w:val="007D4174"/>
    <w:rsid w:val="007D4618"/>
    <w:rsid w:val="007D7224"/>
    <w:rsid w:val="007F7B49"/>
    <w:rsid w:val="007F7F67"/>
    <w:rsid w:val="00801AA3"/>
    <w:rsid w:val="00804CC3"/>
    <w:rsid w:val="008051FA"/>
    <w:rsid w:val="008147E8"/>
    <w:rsid w:val="00820E23"/>
    <w:rsid w:val="0082346A"/>
    <w:rsid w:val="00826D3E"/>
    <w:rsid w:val="0082766B"/>
    <w:rsid w:val="00830FF4"/>
    <w:rsid w:val="008325DC"/>
    <w:rsid w:val="008427E8"/>
    <w:rsid w:val="008711EE"/>
    <w:rsid w:val="00872C66"/>
    <w:rsid w:val="00876C9F"/>
    <w:rsid w:val="00880705"/>
    <w:rsid w:val="00883790"/>
    <w:rsid w:val="00892A18"/>
    <w:rsid w:val="0089323B"/>
    <w:rsid w:val="008934DC"/>
    <w:rsid w:val="00896A3F"/>
    <w:rsid w:val="0089787C"/>
    <w:rsid w:val="008A4BBE"/>
    <w:rsid w:val="008C3BDF"/>
    <w:rsid w:val="008C620C"/>
    <w:rsid w:val="008D1B2B"/>
    <w:rsid w:val="008E1B09"/>
    <w:rsid w:val="008E4E27"/>
    <w:rsid w:val="008E5EDE"/>
    <w:rsid w:val="008F2C54"/>
    <w:rsid w:val="009055E0"/>
    <w:rsid w:val="0090575C"/>
    <w:rsid w:val="0091012A"/>
    <w:rsid w:val="00914550"/>
    <w:rsid w:val="009173A8"/>
    <w:rsid w:val="00922DB0"/>
    <w:rsid w:val="00922F1E"/>
    <w:rsid w:val="0093348A"/>
    <w:rsid w:val="009471B8"/>
    <w:rsid w:val="009620EB"/>
    <w:rsid w:val="00962B8D"/>
    <w:rsid w:val="00967FA2"/>
    <w:rsid w:val="00970A9A"/>
    <w:rsid w:val="00971C7F"/>
    <w:rsid w:val="00974AB3"/>
    <w:rsid w:val="0098104A"/>
    <w:rsid w:val="00982CAC"/>
    <w:rsid w:val="009A3C80"/>
    <w:rsid w:val="009A5A6A"/>
    <w:rsid w:val="009B76FD"/>
    <w:rsid w:val="009C0BC6"/>
    <w:rsid w:val="009C12CB"/>
    <w:rsid w:val="009C2599"/>
    <w:rsid w:val="009C46C0"/>
    <w:rsid w:val="009D6C5F"/>
    <w:rsid w:val="009E0351"/>
    <w:rsid w:val="009E76FF"/>
    <w:rsid w:val="009F69B4"/>
    <w:rsid w:val="00A04631"/>
    <w:rsid w:val="00A064CE"/>
    <w:rsid w:val="00A116AE"/>
    <w:rsid w:val="00A12C47"/>
    <w:rsid w:val="00A1637C"/>
    <w:rsid w:val="00A16A79"/>
    <w:rsid w:val="00A179A3"/>
    <w:rsid w:val="00A22D03"/>
    <w:rsid w:val="00A23B1C"/>
    <w:rsid w:val="00A2459E"/>
    <w:rsid w:val="00A30AEE"/>
    <w:rsid w:val="00A3551A"/>
    <w:rsid w:val="00A418DD"/>
    <w:rsid w:val="00A41992"/>
    <w:rsid w:val="00A45A26"/>
    <w:rsid w:val="00A52BFB"/>
    <w:rsid w:val="00A86682"/>
    <w:rsid w:val="00A9075C"/>
    <w:rsid w:val="00AA2CBA"/>
    <w:rsid w:val="00AA342B"/>
    <w:rsid w:val="00AB3417"/>
    <w:rsid w:val="00AB75E4"/>
    <w:rsid w:val="00AC39F9"/>
    <w:rsid w:val="00AC537C"/>
    <w:rsid w:val="00AD4CDF"/>
    <w:rsid w:val="00AE0105"/>
    <w:rsid w:val="00AE3CBF"/>
    <w:rsid w:val="00AF3684"/>
    <w:rsid w:val="00B00797"/>
    <w:rsid w:val="00B01710"/>
    <w:rsid w:val="00B04025"/>
    <w:rsid w:val="00B04951"/>
    <w:rsid w:val="00B11CAB"/>
    <w:rsid w:val="00B12772"/>
    <w:rsid w:val="00B12FE7"/>
    <w:rsid w:val="00B26450"/>
    <w:rsid w:val="00B26492"/>
    <w:rsid w:val="00B44C82"/>
    <w:rsid w:val="00B568A8"/>
    <w:rsid w:val="00B65338"/>
    <w:rsid w:val="00B66363"/>
    <w:rsid w:val="00B740A3"/>
    <w:rsid w:val="00B75AF9"/>
    <w:rsid w:val="00B772B0"/>
    <w:rsid w:val="00B81B0F"/>
    <w:rsid w:val="00B85035"/>
    <w:rsid w:val="00B914AF"/>
    <w:rsid w:val="00B94D16"/>
    <w:rsid w:val="00BA35D4"/>
    <w:rsid w:val="00BA4684"/>
    <w:rsid w:val="00BA46DD"/>
    <w:rsid w:val="00BA5C01"/>
    <w:rsid w:val="00BB34E1"/>
    <w:rsid w:val="00BB662C"/>
    <w:rsid w:val="00BB76B4"/>
    <w:rsid w:val="00BD45B9"/>
    <w:rsid w:val="00BD51F9"/>
    <w:rsid w:val="00BD7893"/>
    <w:rsid w:val="00BE60B0"/>
    <w:rsid w:val="00BF3DC0"/>
    <w:rsid w:val="00BF4C20"/>
    <w:rsid w:val="00C01DDE"/>
    <w:rsid w:val="00C02607"/>
    <w:rsid w:val="00C0755C"/>
    <w:rsid w:val="00C17E07"/>
    <w:rsid w:val="00C22949"/>
    <w:rsid w:val="00C23901"/>
    <w:rsid w:val="00C23B6E"/>
    <w:rsid w:val="00C27A9B"/>
    <w:rsid w:val="00C329C3"/>
    <w:rsid w:val="00C35068"/>
    <w:rsid w:val="00C43D2D"/>
    <w:rsid w:val="00C5117C"/>
    <w:rsid w:val="00C61F06"/>
    <w:rsid w:val="00C6590F"/>
    <w:rsid w:val="00C81094"/>
    <w:rsid w:val="00C8777D"/>
    <w:rsid w:val="00C923A9"/>
    <w:rsid w:val="00CA36B7"/>
    <w:rsid w:val="00CB2F42"/>
    <w:rsid w:val="00CB66B5"/>
    <w:rsid w:val="00CB75B0"/>
    <w:rsid w:val="00CC22FB"/>
    <w:rsid w:val="00CD7D3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2FDE"/>
    <w:rsid w:val="00DE4602"/>
    <w:rsid w:val="00DF1946"/>
    <w:rsid w:val="00DF762E"/>
    <w:rsid w:val="00E02D3A"/>
    <w:rsid w:val="00E04000"/>
    <w:rsid w:val="00E04149"/>
    <w:rsid w:val="00E04857"/>
    <w:rsid w:val="00E051DF"/>
    <w:rsid w:val="00E05721"/>
    <w:rsid w:val="00E078B1"/>
    <w:rsid w:val="00E07BE8"/>
    <w:rsid w:val="00E10792"/>
    <w:rsid w:val="00E14C4D"/>
    <w:rsid w:val="00E21290"/>
    <w:rsid w:val="00E25B3B"/>
    <w:rsid w:val="00E26FFD"/>
    <w:rsid w:val="00E27C65"/>
    <w:rsid w:val="00E3363D"/>
    <w:rsid w:val="00E344CA"/>
    <w:rsid w:val="00E4242E"/>
    <w:rsid w:val="00E44741"/>
    <w:rsid w:val="00E515D3"/>
    <w:rsid w:val="00E53CA6"/>
    <w:rsid w:val="00E60C7F"/>
    <w:rsid w:val="00E65AF2"/>
    <w:rsid w:val="00E65F6E"/>
    <w:rsid w:val="00E70866"/>
    <w:rsid w:val="00E77ED8"/>
    <w:rsid w:val="00EB2CD5"/>
    <w:rsid w:val="00EB5C46"/>
    <w:rsid w:val="00EB69F4"/>
    <w:rsid w:val="00EB7EAA"/>
    <w:rsid w:val="00EC56A6"/>
    <w:rsid w:val="00EC7973"/>
    <w:rsid w:val="00EE364B"/>
    <w:rsid w:val="00EE7F05"/>
    <w:rsid w:val="00EF4FFD"/>
    <w:rsid w:val="00F11B2F"/>
    <w:rsid w:val="00F16629"/>
    <w:rsid w:val="00F17E02"/>
    <w:rsid w:val="00F24E6C"/>
    <w:rsid w:val="00F31E16"/>
    <w:rsid w:val="00F341B8"/>
    <w:rsid w:val="00F350CC"/>
    <w:rsid w:val="00F37DAB"/>
    <w:rsid w:val="00F47839"/>
    <w:rsid w:val="00F52D84"/>
    <w:rsid w:val="00F62FEB"/>
    <w:rsid w:val="00F63751"/>
    <w:rsid w:val="00F63D2F"/>
    <w:rsid w:val="00F76586"/>
    <w:rsid w:val="00F77D94"/>
    <w:rsid w:val="00F92B3C"/>
    <w:rsid w:val="00F931CE"/>
    <w:rsid w:val="00F94CD5"/>
    <w:rsid w:val="00F964C3"/>
    <w:rsid w:val="00FA5900"/>
    <w:rsid w:val="00FA6D4F"/>
    <w:rsid w:val="00FA7482"/>
    <w:rsid w:val="00FA79D9"/>
    <w:rsid w:val="00FB2371"/>
    <w:rsid w:val="00FB43CD"/>
    <w:rsid w:val="00FC3309"/>
    <w:rsid w:val="00FC74CB"/>
    <w:rsid w:val="00FD4548"/>
    <w:rsid w:val="00FD4A82"/>
    <w:rsid w:val="00FE0D1A"/>
    <w:rsid w:val="00FE1D1F"/>
    <w:rsid w:val="00FE2440"/>
    <w:rsid w:val="00FE3B1E"/>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2862C89"/>
  <w15:docId w15:val="{AB6C1D26-423C-444D-8FCE-1D3E25EA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uiPriority w:val="99"/>
    <w:semiHidden/>
    <w:unhideWhenUsed/>
    <w:rsid w:val="00FE1D1F"/>
    <w:rPr>
      <w:sz w:val="16"/>
      <w:szCs w:val="16"/>
    </w:rPr>
  </w:style>
  <w:style w:type="paragraph" w:styleId="CommentText">
    <w:name w:val="annotation text"/>
    <w:basedOn w:val="Normal"/>
    <w:link w:val="CommentTextChar"/>
    <w:uiPriority w:val="99"/>
    <w:semiHidden/>
    <w:unhideWhenUsed/>
    <w:rsid w:val="00FE1D1F"/>
    <w:rPr>
      <w:sz w:val="20"/>
      <w:szCs w:val="20"/>
    </w:rPr>
  </w:style>
  <w:style w:type="character" w:customStyle="1" w:styleId="CommentTextChar">
    <w:name w:val="Comment Text Char"/>
    <w:basedOn w:val="DefaultParagraphFont"/>
    <w:link w:val="CommentText"/>
    <w:uiPriority w:val="99"/>
    <w:semiHidden/>
    <w:rsid w:val="00FE1D1F"/>
  </w:style>
  <w:style w:type="paragraph" w:styleId="CommentSubject">
    <w:name w:val="annotation subject"/>
    <w:basedOn w:val="CommentText"/>
    <w:next w:val="CommentText"/>
    <w:link w:val="CommentSubjectChar"/>
    <w:uiPriority w:val="99"/>
    <w:semiHidden/>
    <w:unhideWhenUsed/>
    <w:rsid w:val="00FE1D1F"/>
    <w:rPr>
      <w:b/>
      <w:bCs/>
    </w:rPr>
  </w:style>
  <w:style w:type="character" w:customStyle="1" w:styleId="CommentSubjectChar">
    <w:name w:val="Comment Subject Char"/>
    <w:link w:val="CommentSubject"/>
    <w:uiPriority w:val="99"/>
    <w:semiHidden/>
    <w:rsid w:val="00FE1D1F"/>
    <w:rPr>
      <w:b/>
      <w:bCs/>
    </w:rPr>
  </w:style>
  <w:style w:type="paragraph" w:styleId="Revision">
    <w:name w:val="Revision"/>
    <w:hidden/>
    <w:uiPriority w:val="99"/>
    <w:semiHidden/>
    <w:rsid w:val="005C7741"/>
    <w:rPr>
      <w:sz w:val="24"/>
      <w:szCs w:val="24"/>
    </w:rPr>
  </w:style>
  <w:style w:type="paragraph" w:styleId="NormalWeb">
    <w:name w:val="Normal (Web)"/>
    <w:basedOn w:val="Normal"/>
    <w:uiPriority w:val="99"/>
    <w:semiHidden/>
    <w:unhideWhenUsed/>
    <w:rsid w:val="009A3C8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01296948">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erc.wi.gov/" TargetMode="External"/><Relationship Id="rId23" Type="http://schemas.openxmlformats.org/officeDocument/2006/relationships/footer" Target="footer3.xml"/><Relationship Id="rId10" Type="http://schemas.openxmlformats.org/officeDocument/2006/relationships/hyperlink" Target="http://www.danepurchasing.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ogan.megan@countyofdane.com" TargetMode="External"/><Relationship Id="rId14" Type="http://schemas.openxmlformats.org/officeDocument/2006/relationships/hyperlink" Target="http://www.nlrb.gov/"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AAC1-A100-462D-BB05-16935CEB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5368AE1A</Template>
  <TotalTime>9</TotalTime>
  <Pages>23</Pages>
  <Words>10519</Words>
  <Characters>58949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69330</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Clow, Carolyn</cp:lastModifiedBy>
  <cp:revision>5</cp:revision>
  <cp:lastPrinted>2018-02-26T20:39:00Z</cp:lastPrinted>
  <dcterms:created xsi:type="dcterms:W3CDTF">2018-10-31T20:36:00Z</dcterms:created>
  <dcterms:modified xsi:type="dcterms:W3CDTF">2018-10-31T20:46:00Z</dcterms:modified>
</cp:coreProperties>
</file>