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2DCE8F07" w:rsidR="00501C0A" w:rsidRPr="00D01799" w:rsidRDefault="009D55A5" w:rsidP="00890977">
            <w:pPr>
              <w:jc w:val="center"/>
              <w:rPr>
                <w:rFonts w:ascii="Arial" w:hAnsi="Arial" w:cs="Arial"/>
                <w:b/>
                <w:color w:val="0000FF"/>
              </w:rPr>
            </w:pPr>
            <w:r>
              <w:rPr>
                <w:rFonts w:ascii="Arial" w:hAnsi="Arial" w:cs="Arial"/>
                <w:b/>
                <w:color w:val="0000FF"/>
                <w:sz w:val="28"/>
              </w:rPr>
              <w:t>120031</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2ECFFC35" w:rsidR="00501C0A" w:rsidRPr="00115618" w:rsidRDefault="009D55A5" w:rsidP="00890977">
            <w:pPr>
              <w:jc w:val="center"/>
              <w:rPr>
                <w:rFonts w:ascii="Arial" w:hAnsi="Arial" w:cs="Arial"/>
                <w:b/>
                <w:color w:val="0000FF"/>
                <w:sz w:val="28"/>
              </w:rPr>
            </w:pPr>
            <w:r>
              <w:rPr>
                <w:rFonts w:ascii="Arial" w:hAnsi="Arial" w:cs="Arial"/>
                <w:b/>
                <w:color w:val="0000FF"/>
                <w:sz w:val="28"/>
              </w:rPr>
              <w:t>Grounds Maintenance – Airport</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30E5FA5A" w:rsidR="00501C0A" w:rsidRDefault="00746937" w:rsidP="00890977">
            <w:pPr>
              <w:pStyle w:val="Heading7"/>
              <w:rPr>
                <w:color w:val="0000FF"/>
                <w:sz w:val="32"/>
              </w:rPr>
            </w:pPr>
            <w:r>
              <w:rPr>
                <w:color w:val="0000FF"/>
                <w:sz w:val="32"/>
              </w:rPr>
              <w:t>March 31,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EF4DF9"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71CE187E" w:rsidR="00100804" w:rsidRPr="00E72F5A" w:rsidRDefault="00EF4DF9"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0901167D" w:rsidR="00501C0A" w:rsidRDefault="00501C0A" w:rsidP="00890977">
            <w:pPr>
              <w:jc w:val="center"/>
              <w:rPr>
                <w:rFonts w:ascii="Arial" w:hAnsi="Arial" w:cs="Arial"/>
                <w:b/>
                <w:sz w:val="32"/>
                <w:szCs w:val="26"/>
              </w:rPr>
            </w:pPr>
            <w:r w:rsidRPr="002A425D">
              <w:rPr>
                <w:rFonts w:ascii="Arial" w:hAnsi="Arial" w:cs="Arial"/>
                <w:b/>
                <w:sz w:val="32"/>
                <w:szCs w:val="26"/>
                <w:u w:val="single"/>
              </w:rPr>
              <w:t>MANDATORY</w:t>
            </w:r>
            <w:r w:rsidRPr="00707574">
              <w:rPr>
                <w:rFonts w:ascii="Arial" w:hAnsi="Arial" w:cs="Arial"/>
                <w:b/>
                <w:sz w:val="32"/>
                <w:szCs w:val="26"/>
              </w:rPr>
              <w:t xml:space="preserve"> </w:t>
            </w:r>
            <w:r w:rsidR="00E74CA1">
              <w:rPr>
                <w:rFonts w:ascii="Arial" w:hAnsi="Arial" w:cs="Arial"/>
                <w:b/>
                <w:sz w:val="32"/>
                <w:szCs w:val="26"/>
              </w:rPr>
              <w:t>VENDOR CONFERENCE</w:t>
            </w:r>
            <w:r>
              <w:rPr>
                <w:rFonts w:ascii="Arial" w:hAnsi="Arial" w:cs="Arial"/>
                <w:b/>
                <w:sz w:val="32"/>
                <w:szCs w:val="26"/>
              </w:rPr>
              <w:t>:</w:t>
            </w:r>
          </w:p>
        </w:tc>
        <w:tc>
          <w:tcPr>
            <w:tcW w:w="5250" w:type="dxa"/>
            <w:gridSpan w:val="3"/>
            <w:tcBorders>
              <w:top w:val="dashed" w:sz="4" w:space="0" w:color="auto"/>
            </w:tcBorders>
            <w:shd w:val="clear" w:color="auto" w:fill="auto"/>
            <w:vAlign w:val="center"/>
          </w:tcPr>
          <w:p w14:paraId="6E9E3DEA" w14:textId="0E178DB4" w:rsidR="00937E18" w:rsidRPr="002A425D" w:rsidRDefault="002A425D" w:rsidP="00937E18">
            <w:pPr>
              <w:pStyle w:val="Heading7"/>
              <w:rPr>
                <w:color w:val="0000FF"/>
              </w:rPr>
            </w:pPr>
            <w:r w:rsidRPr="002A425D">
              <w:rPr>
                <w:color w:val="0000FF"/>
              </w:rPr>
              <w:t>Monday, March 16, 2020 - 10:00am</w:t>
            </w:r>
          </w:p>
          <w:p w14:paraId="0FFF4167" w14:textId="6DF1C1A1" w:rsidR="00937E18" w:rsidRPr="002A425D" w:rsidRDefault="00937E18" w:rsidP="00937E18">
            <w:pPr>
              <w:pStyle w:val="Heading7"/>
              <w:rPr>
                <w:b w:val="0"/>
                <w:color w:val="0000FF"/>
                <w:sz w:val="24"/>
              </w:rPr>
            </w:pPr>
            <w:r w:rsidRPr="002A425D">
              <w:rPr>
                <w:b w:val="0"/>
                <w:color w:val="0000FF"/>
                <w:sz w:val="24"/>
              </w:rPr>
              <w:t>DCRA Maintenance Facility</w:t>
            </w:r>
          </w:p>
          <w:p w14:paraId="6A367105" w14:textId="100621BC" w:rsidR="00937E18" w:rsidRPr="002A425D" w:rsidRDefault="00937E18" w:rsidP="00937E18">
            <w:pPr>
              <w:pStyle w:val="Heading7"/>
              <w:rPr>
                <w:b w:val="0"/>
                <w:color w:val="0000FF"/>
                <w:sz w:val="24"/>
              </w:rPr>
            </w:pPr>
            <w:r w:rsidRPr="002A425D">
              <w:rPr>
                <w:b w:val="0"/>
                <w:color w:val="0000FF"/>
                <w:sz w:val="24"/>
              </w:rPr>
              <w:t>2601 Darwin Road, Madison, WI 53704</w:t>
            </w:r>
          </w:p>
          <w:p w14:paraId="6BB0F18A" w14:textId="619F9B94" w:rsidR="00937E18" w:rsidRPr="002A425D" w:rsidRDefault="00937E18" w:rsidP="00937E18">
            <w:pPr>
              <w:pStyle w:val="Heading7"/>
              <w:rPr>
                <w:color w:val="0000FF"/>
              </w:rPr>
            </w:pPr>
            <w:r w:rsidRPr="002A425D">
              <w:rPr>
                <w:b w:val="0"/>
                <w:color w:val="0000FF"/>
                <w:sz w:val="24"/>
              </w:rPr>
              <w:t>Contact: Bill LeGore 608-246-3389</w:t>
            </w: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5E8BEA8D" w:rsidR="00501C0A" w:rsidRPr="00115618" w:rsidRDefault="009D55A5" w:rsidP="00890977">
            <w:pPr>
              <w:rPr>
                <w:rFonts w:ascii="Arial" w:hAnsi="Arial" w:cs="Arial"/>
                <w:b/>
                <w:sz w:val="22"/>
              </w:rPr>
            </w:pPr>
            <w:r>
              <w:rPr>
                <w:rFonts w:ascii="Arial" w:hAnsi="Arial" w:cs="Arial"/>
                <w:b/>
                <w:sz w:val="22"/>
              </w:rPr>
              <w:t>Pete Patten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2C48888D" w:rsidR="00501C0A" w:rsidRPr="00115618" w:rsidRDefault="00501C0A" w:rsidP="009D55A5">
            <w:pPr>
              <w:rPr>
                <w:rFonts w:ascii="Arial" w:hAnsi="Arial" w:cs="Arial"/>
                <w:sz w:val="22"/>
              </w:rPr>
            </w:pPr>
            <w:r w:rsidRPr="00115618">
              <w:rPr>
                <w:rFonts w:ascii="Arial" w:hAnsi="Arial" w:cs="Arial"/>
                <w:sz w:val="22"/>
              </w:rPr>
              <w:t>608-</w:t>
            </w:r>
            <w:r w:rsidR="009D55A5">
              <w:rPr>
                <w:rFonts w:ascii="Arial" w:hAnsi="Arial" w:cs="Arial"/>
                <w:sz w:val="22"/>
              </w:rPr>
              <w:t>267-3523</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66CD26EA" w:rsidR="00501C0A" w:rsidRPr="00115618" w:rsidRDefault="009D55A5" w:rsidP="00890977">
            <w:pPr>
              <w:rPr>
                <w:rFonts w:ascii="Arial" w:hAnsi="Arial" w:cs="Arial"/>
                <w:sz w:val="22"/>
              </w:rPr>
            </w:pPr>
            <w:r>
              <w:rPr>
                <w:rFonts w:ascii="Arial" w:hAnsi="Arial" w:cs="Arial"/>
                <w:sz w:val="22"/>
              </w:rPr>
              <w:t>patten.peter</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EF4DF9"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501C0A" w14:paraId="369BCDC1" w14:textId="77777777" w:rsidTr="00EF4DF9">
        <w:tc>
          <w:tcPr>
            <w:tcW w:w="1800" w:type="dxa"/>
            <w:tcBorders>
              <w:right w:val="dashed" w:sz="4" w:space="0" w:color="auto"/>
            </w:tcBorders>
            <w:vAlign w:val="center"/>
          </w:tcPr>
          <w:p w14:paraId="34AC8956" w14:textId="77777777" w:rsidR="00501C0A" w:rsidRPr="00EF4DF9" w:rsidRDefault="00501C0A" w:rsidP="00890977">
            <w:pPr>
              <w:jc w:val="center"/>
              <w:rPr>
                <w:rFonts w:ascii="Arial" w:hAnsi="Arial" w:cs="Arial"/>
                <w:b/>
                <w:sz w:val="22"/>
              </w:rPr>
            </w:pPr>
            <w:r w:rsidRPr="00EF4DF9">
              <w:rPr>
                <w:rFonts w:ascii="Arial" w:hAnsi="Arial" w:cs="Arial"/>
                <w:b/>
                <w:sz w:val="22"/>
              </w:rPr>
              <w:t>DATE ISSUED</w:t>
            </w:r>
          </w:p>
        </w:tc>
        <w:tc>
          <w:tcPr>
            <w:tcW w:w="2430" w:type="dxa"/>
            <w:tcBorders>
              <w:left w:val="dashed" w:sz="4" w:space="0" w:color="auto"/>
            </w:tcBorders>
            <w:shd w:val="clear" w:color="auto" w:fill="auto"/>
            <w:vAlign w:val="center"/>
          </w:tcPr>
          <w:p w14:paraId="5A1D7199" w14:textId="5ACBA34B" w:rsidR="00501C0A" w:rsidRPr="00EF4DF9" w:rsidRDefault="00EF4DF9" w:rsidP="00746937">
            <w:pPr>
              <w:jc w:val="center"/>
              <w:rPr>
                <w:rFonts w:ascii="Arial" w:hAnsi="Arial" w:cs="Arial"/>
                <w:sz w:val="16"/>
              </w:rPr>
            </w:pPr>
            <w:r w:rsidRPr="00EF4DF9">
              <w:rPr>
                <w:rFonts w:ascii="Arial" w:hAnsi="Arial" w:cs="Arial"/>
                <w:sz w:val="22"/>
              </w:rPr>
              <w:t>March 2</w:t>
            </w:r>
            <w:r w:rsidR="00746937" w:rsidRPr="00EF4DF9">
              <w:rPr>
                <w:rFonts w:ascii="Arial" w:hAnsi="Arial" w:cs="Arial"/>
                <w:sz w:val="22"/>
              </w:rPr>
              <w:t>,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6303969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131B87E4" w14:textId="6C7A0D75" w:rsidR="001276C0" w:rsidRDefault="001276C0" w:rsidP="00254A1C">
      <w:pPr>
        <w:numPr>
          <w:ilvl w:val="1"/>
          <w:numId w:val="1"/>
        </w:numPr>
        <w:rPr>
          <w:rFonts w:ascii="Arial" w:hAnsi="Arial" w:cs="Arial"/>
          <w:szCs w:val="20"/>
        </w:rPr>
      </w:pPr>
      <w:r>
        <w:rPr>
          <w:rFonts w:ascii="Arial" w:hAnsi="Arial" w:cs="Arial"/>
          <w:szCs w:val="20"/>
        </w:rPr>
        <w:t>General Service Requirements</w:t>
      </w:r>
    </w:p>
    <w:p w14:paraId="21633C9D" w14:textId="0F621D1E" w:rsidR="001276C0" w:rsidRDefault="001276C0" w:rsidP="00254A1C">
      <w:pPr>
        <w:numPr>
          <w:ilvl w:val="1"/>
          <w:numId w:val="1"/>
        </w:numPr>
        <w:rPr>
          <w:rFonts w:ascii="Arial" w:hAnsi="Arial" w:cs="Arial"/>
          <w:szCs w:val="20"/>
        </w:rPr>
      </w:pPr>
      <w:r>
        <w:rPr>
          <w:rFonts w:ascii="Arial" w:hAnsi="Arial" w:cs="Arial"/>
          <w:szCs w:val="20"/>
        </w:rPr>
        <w:t>Technical Requirements</w:t>
      </w:r>
    </w:p>
    <w:p w14:paraId="4203C03F" w14:textId="266C66EB" w:rsidR="001276C0" w:rsidRDefault="001276C0" w:rsidP="00254A1C">
      <w:pPr>
        <w:numPr>
          <w:ilvl w:val="1"/>
          <w:numId w:val="1"/>
        </w:numPr>
        <w:rPr>
          <w:rFonts w:ascii="Arial" w:hAnsi="Arial" w:cs="Arial"/>
          <w:szCs w:val="20"/>
        </w:rPr>
      </w:pPr>
      <w:r>
        <w:rPr>
          <w:rFonts w:ascii="Arial" w:hAnsi="Arial" w:cs="Arial"/>
          <w:szCs w:val="20"/>
        </w:rPr>
        <w:t>Scope of Services</w:t>
      </w:r>
    </w:p>
    <w:p w14:paraId="27B5195E" w14:textId="19CF9BA7" w:rsidR="001276C0" w:rsidRPr="00732F42" w:rsidRDefault="001276C0" w:rsidP="00254A1C">
      <w:pPr>
        <w:numPr>
          <w:ilvl w:val="1"/>
          <w:numId w:val="1"/>
        </w:numPr>
        <w:rPr>
          <w:rFonts w:ascii="Arial" w:hAnsi="Arial" w:cs="Arial"/>
          <w:szCs w:val="20"/>
        </w:rPr>
      </w:pPr>
      <w:r>
        <w:rPr>
          <w:rFonts w:ascii="Arial" w:hAnsi="Arial" w:cs="Arial"/>
          <w:szCs w:val="20"/>
        </w:rPr>
        <w:t>Statement of Qualifications</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79F8406A"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43CC1B11"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08373F0F"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4A7ADAC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66288E5C" w14:textId="5E8731CB" w:rsidR="00774952" w:rsidRDefault="00774952" w:rsidP="00254A1C">
      <w:pPr>
        <w:numPr>
          <w:ilvl w:val="0"/>
          <w:numId w:val="1"/>
        </w:numPr>
        <w:rPr>
          <w:rFonts w:ascii="Arial" w:hAnsi="Arial" w:cs="Arial"/>
          <w:b/>
          <w:szCs w:val="20"/>
        </w:rPr>
      </w:pPr>
      <w:r>
        <w:rPr>
          <w:rFonts w:ascii="Arial" w:hAnsi="Arial" w:cs="Arial"/>
          <w:b/>
          <w:szCs w:val="20"/>
        </w:rPr>
        <w:t>ATTACHMENTS</w:t>
      </w:r>
    </w:p>
    <w:p w14:paraId="3CEA5FD9" w14:textId="660ED824" w:rsidR="0040333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6286CAB2" w14:textId="158BF609" w:rsidR="001276C0" w:rsidRPr="008F5146" w:rsidRDefault="001276C0" w:rsidP="00254A1C">
      <w:pPr>
        <w:numPr>
          <w:ilvl w:val="1"/>
          <w:numId w:val="1"/>
        </w:numPr>
        <w:rPr>
          <w:rFonts w:ascii="Arial" w:hAnsi="Arial" w:cs="Arial"/>
          <w:color w:val="0070C0"/>
          <w:szCs w:val="20"/>
        </w:rPr>
      </w:pPr>
      <w:r>
        <w:rPr>
          <w:rFonts w:ascii="Arial" w:hAnsi="Arial" w:cs="Arial"/>
          <w:color w:val="0070C0"/>
          <w:szCs w:val="20"/>
        </w:rPr>
        <w:t>Attachment B – Grounds Maintenance Service Schedule</w:t>
      </w:r>
    </w:p>
    <w:p w14:paraId="7C3B0A55"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21E593AB" w14:textId="7ABC43CA" w:rsidR="00AB5566" w:rsidRDefault="00AB5566" w:rsidP="00AB5566">
      <w:pPr>
        <w:ind w:left="1440"/>
        <w:rPr>
          <w:rFonts w:ascii="Arial" w:hAnsi="Arial" w:cs="Arial"/>
          <w:color w:val="0000FF"/>
        </w:rPr>
      </w:pPr>
      <w:r w:rsidRPr="009D55A5">
        <w:rPr>
          <w:rFonts w:ascii="Arial" w:hAnsi="Arial" w:cs="Arial"/>
          <w:color w:val="0000FF"/>
        </w:rPr>
        <w:t xml:space="preserve">A mandatory </w:t>
      </w:r>
      <w:r w:rsidR="009F042A">
        <w:rPr>
          <w:rFonts w:ascii="Arial" w:hAnsi="Arial" w:cs="Arial"/>
        </w:rPr>
        <w:t>vendor c</w:t>
      </w:r>
      <w:r w:rsidRPr="009D55A5">
        <w:rPr>
          <w:rFonts w:ascii="Arial" w:hAnsi="Arial" w:cs="Arial"/>
        </w:rPr>
        <w:t>onference will be held to</w:t>
      </w:r>
      <w:r w:rsidR="009F042A">
        <w:rPr>
          <w:rFonts w:ascii="Arial" w:hAnsi="Arial" w:cs="Arial"/>
        </w:rPr>
        <w:t xml:space="preserve"> tour the site,</w:t>
      </w:r>
      <w:r w:rsidRPr="009D55A5">
        <w:rPr>
          <w:rFonts w:ascii="Arial" w:hAnsi="Arial" w:cs="Arial"/>
        </w:rPr>
        <w:t xml:space="preserve"> respond to written questions and to provide any additional instruction </w:t>
      </w:r>
      <w:r w:rsidR="009F042A">
        <w:rPr>
          <w:rFonts w:ascii="Arial" w:hAnsi="Arial" w:cs="Arial"/>
        </w:rPr>
        <w:t xml:space="preserve">needed </w:t>
      </w:r>
      <w:r w:rsidRPr="009D55A5">
        <w:rPr>
          <w:rFonts w:ascii="Arial" w:hAnsi="Arial" w:cs="Arial"/>
        </w:rPr>
        <w:t xml:space="preserve">to vendors on the submission of proposals.  All vendors who intend to respond to the RFP </w:t>
      </w:r>
      <w:r w:rsidR="009F042A" w:rsidRPr="009F042A">
        <w:rPr>
          <w:rFonts w:ascii="Arial" w:hAnsi="Arial" w:cs="Arial"/>
          <w:color w:val="0000FF"/>
          <w:u w:val="single"/>
        </w:rPr>
        <w:t>must</w:t>
      </w:r>
      <w:r w:rsidRPr="009D55A5">
        <w:rPr>
          <w:rFonts w:ascii="Arial" w:hAnsi="Arial" w:cs="Arial"/>
        </w:rPr>
        <w:t xml:space="preserve"> attend the vendor conference. If a vendor fails to attend the conference and submits a proposal, the proposal will be rejected</w:t>
      </w:r>
      <w:r w:rsidRPr="009D55A5">
        <w:rPr>
          <w:rFonts w:ascii="Arial" w:hAnsi="Arial" w:cs="Arial"/>
          <w:color w:val="0000FF"/>
        </w:rPr>
        <w:t>.</w:t>
      </w:r>
      <w:r>
        <w:rPr>
          <w:rFonts w:ascii="Arial" w:hAnsi="Arial" w:cs="Arial"/>
          <w:color w:val="0000FF"/>
        </w:rPr>
        <w:t xml:space="preserve"> </w:t>
      </w:r>
    </w:p>
    <w:p w14:paraId="7F5EC229" w14:textId="77777777" w:rsidR="00AB5566" w:rsidRDefault="00AB5566" w:rsidP="00AB5566">
      <w:pPr>
        <w:ind w:left="1440"/>
        <w:rPr>
          <w:rFonts w:ascii="Arial" w:hAnsi="Arial" w:cs="Arial"/>
          <w:b/>
          <w:bCs/>
          <w:color w:val="0000FF"/>
        </w:rPr>
      </w:pPr>
    </w:p>
    <w:p w14:paraId="714BA430" w14:textId="2A5D3F8F" w:rsidR="00AB5566" w:rsidRPr="00EF4DF9" w:rsidRDefault="00EF4DF9" w:rsidP="00AB5566">
      <w:pPr>
        <w:ind w:left="1440"/>
        <w:rPr>
          <w:rFonts w:ascii="Arial" w:hAnsi="Arial" w:cs="Arial"/>
          <w:b/>
          <w:bCs/>
          <w:color w:val="0000FF"/>
        </w:rPr>
      </w:pPr>
      <w:r w:rsidRPr="00EF4DF9">
        <w:rPr>
          <w:rFonts w:ascii="Arial" w:hAnsi="Arial" w:cs="Arial"/>
          <w:b/>
          <w:bCs/>
          <w:color w:val="0000FF"/>
        </w:rPr>
        <w:t xml:space="preserve">Date: </w:t>
      </w:r>
      <w:r w:rsidRPr="00EF4DF9">
        <w:rPr>
          <w:rFonts w:ascii="Arial" w:hAnsi="Arial" w:cs="Arial"/>
          <w:bCs/>
          <w:color w:val="0000FF"/>
        </w:rPr>
        <w:t>Monday, March 16, 2020</w:t>
      </w:r>
    </w:p>
    <w:p w14:paraId="7DE6CB08" w14:textId="77AA13C6" w:rsidR="00AB5566" w:rsidRPr="00EF4DF9" w:rsidRDefault="00AB5566" w:rsidP="00AB5566">
      <w:pPr>
        <w:ind w:left="1440"/>
        <w:rPr>
          <w:rFonts w:ascii="Arial" w:hAnsi="Arial" w:cs="Arial"/>
          <w:b/>
          <w:bCs/>
          <w:color w:val="0000FF"/>
        </w:rPr>
      </w:pPr>
      <w:r w:rsidRPr="00EF4DF9">
        <w:rPr>
          <w:rFonts w:ascii="Arial" w:hAnsi="Arial" w:cs="Arial"/>
          <w:b/>
          <w:bCs/>
          <w:color w:val="0000FF"/>
        </w:rPr>
        <w:t xml:space="preserve">Time: </w:t>
      </w:r>
      <w:r w:rsidR="00EF4DF9" w:rsidRPr="00EF4DF9">
        <w:rPr>
          <w:rFonts w:ascii="Arial" w:hAnsi="Arial" w:cs="Arial"/>
          <w:bCs/>
          <w:color w:val="0000FF"/>
        </w:rPr>
        <w:t>10:00 am (CST)</w:t>
      </w:r>
    </w:p>
    <w:p w14:paraId="1A07ED04" w14:textId="66B375DE" w:rsidR="00AB5566" w:rsidRDefault="00AB5566" w:rsidP="00AB5566">
      <w:pPr>
        <w:ind w:left="1440"/>
        <w:rPr>
          <w:rFonts w:ascii="Arial" w:hAnsi="Arial" w:cs="Arial"/>
          <w:b/>
          <w:bCs/>
          <w:color w:val="0000FF"/>
        </w:rPr>
      </w:pPr>
      <w:r w:rsidRPr="00EF4DF9">
        <w:rPr>
          <w:rFonts w:ascii="Arial" w:hAnsi="Arial" w:cs="Arial"/>
          <w:b/>
          <w:bCs/>
          <w:color w:val="0000FF"/>
        </w:rPr>
        <w:t xml:space="preserve">Location: </w:t>
      </w:r>
      <w:r w:rsidR="00937E18" w:rsidRPr="00EF4DF9">
        <w:rPr>
          <w:rFonts w:ascii="Arial" w:hAnsi="Arial" w:cs="Arial"/>
          <w:bCs/>
          <w:color w:val="0000FF"/>
        </w:rPr>
        <w:t>DCRA Maintenance Facility, 2601 Darwin Road, Madison, WI 53704</w:t>
      </w:r>
    </w:p>
    <w:p w14:paraId="788FF23F" w14:textId="3F64EB29" w:rsidR="00AB5566" w:rsidRDefault="00AB5566" w:rsidP="009D55A5">
      <w:pPr>
        <w:rPr>
          <w:rFonts w:ascii="Arial" w:hAnsi="Arial" w:cs="Arial"/>
          <w:color w:val="0000FF"/>
        </w:rPr>
      </w:pPr>
      <w:r>
        <w:rPr>
          <w:rFonts w:ascii="Arial" w:hAnsi="Arial" w:cs="Arial"/>
          <w:b/>
          <w:bCs/>
          <w:color w:val="0000FF"/>
        </w:rPr>
        <w:t xml:space="preserve"> </w:t>
      </w: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06EB9EF5"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9D55A5">
        <w:rPr>
          <w:rFonts w:ascii="Arial" w:hAnsi="Arial" w:cs="Arial"/>
        </w:rPr>
        <w:t>(</w:t>
      </w:r>
      <w:r w:rsidRPr="00235785">
        <w:rPr>
          <w:rFonts w:ascii="Arial" w:hAnsi="Arial" w:cs="Arial"/>
        </w:rPr>
        <w:t>608</w:t>
      </w:r>
      <w:r w:rsidR="009D55A5">
        <w:rPr>
          <w:rFonts w:ascii="Arial" w:hAnsi="Arial" w:cs="Arial"/>
        </w:rPr>
        <w:t xml:space="preserve">) </w:t>
      </w:r>
      <w:r w:rsidRPr="00235785">
        <w:rPr>
          <w:rFonts w:ascii="Arial" w:hAnsi="Arial" w:cs="Arial"/>
        </w:rPr>
        <w:t>266-4941 (TTY)</w:t>
      </w:r>
      <w:r>
        <w:rPr>
          <w:rFonts w:ascii="Arial" w:hAnsi="Arial" w:cs="Arial"/>
        </w:rPr>
        <w:t>.</w:t>
      </w:r>
    </w:p>
    <w:p w14:paraId="5ABFA562" w14:textId="41A8D5FB" w:rsidR="00FF799C" w:rsidRDefault="00FF799C" w:rsidP="00FF799C">
      <w:pPr>
        <w:ind w:left="1440"/>
        <w:rPr>
          <w:rFonts w:ascii="Arial" w:hAnsi="Arial" w:cs="Arial"/>
          <w:b/>
          <w:szCs w:val="20"/>
        </w:rPr>
      </w:pPr>
    </w:p>
    <w:p w14:paraId="0525CF8F" w14:textId="3914B19B" w:rsidR="009F042A" w:rsidRDefault="009F042A" w:rsidP="00FF799C">
      <w:pPr>
        <w:ind w:left="1440"/>
        <w:rPr>
          <w:rFonts w:ascii="Arial" w:hAnsi="Arial" w:cs="Arial"/>
          <w:b/>
          <w:szCs w:val="20"/>
        </w:rPr>
      </w:pPr>
    </w:p>
    <w:p w14:paraId="69EE66EA" w14:textId="1DDC8E77" w:rsidR="009F042A" w:rsidRDefault="009F042A" w:rsidP="00FF799C">
      <w:pPr>
        <w:ind w:left="1440"/>
        <w:rPr>
          <w:rFonts w:ascii="Arial" w:hAnsi="Arial" w:cs="Arial"/>
          <w:b/>
          <w:szCs w:val="20"/>
        </w:rPr>
      </w:pPr>
    </w:p>
    <w:p w14:paraId="3152242D" w14:textId="77777777" w:rsidR="009F042A" w:rsidRDefault="009F042A"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lastRenderedPageBreak/>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34A6F8E9" w14:textId="77777777" w:rsidR="00342311" w:rsidRPr="00FF799C" w:rsidRDefault="00342311" w:rsidP="00342311">
      <w:pPr>
        <w:rPr>
          <w:rFonts w:ascii="Arial" w:hAnsi="Arial" w:cs="Arial"/>
          <w:b/>
          <w:szCs w:val="20"/>
          <w:u w:val="single"/>
        </w:rPr>
      </w:pPr>
      <w:r>
        <w:rPr>
          <w:rFonts w:ascii="Arial" w:hAnsi="Arial" w:cs="Arial"/>
          <w:b/>
          <w:szCs w:val="20"/>
        </w:rPr>
        <w:tab/>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E72F5A">
        <w:trPr>
          <w:jc w:val="right"/>
        </w:trPr>
        <w:tc>
          <w:tcPr>
            <w:tcW w:w="3055" w:type="dxa"/>
            <w:shd w:val="clear" w:color="auto" w:fill="auto"/>
            <w:vAlign w:val="center"/>
          </w:tcPr>
          <w:p w14:paraId="7D88132D" w14:textId="3D5FBE2F" w:rsidR="00FF799C" w:rsidRPr="00EF4DF9" w:rsidRDefault="001276C0" w:rsidP="00E72F5A">
            <w:pPr>
              <w:jc w:val="center"/>
              <w:rPr>
                <w:rFonts w:ascii="Arial" w:hAnsi="Arial" w:cs="Arial"/>
              </w:rPr>
            </w:pPr>
            <w:r w:rsidRPr="00EF4DF9">
              <w:rPr>
                <w:rFonts w:ascii="Arial" w:hAnsi="Arial" w:cs="Arial"/>
              </w:rPr>
              <w:t>March 3, 2020</w:t>
            </w:r>
          </w:p>
        </w:tc>
        <w:tc>
          <w:tcPr>
            <w:tcW w:w="5683"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1276C0" w:rsidRPr="00235785" w14:paraId="1EBEF68D" w14:textId="77777777" w:rsidTr="00E72F5A">
        <w:trPr>
          <w:jc w:val="right"/>
        </w:trPr>
        <w:tc>
          <w:tcPr>
            <w:tcW w:w="3055" w:type="dxa"/>
            <w:shd w:val="clear" w:color="auto" w:fill="auto"/>
            <w:vAlign w:val="center"/>
          </w:tcPr>
          <w:p w14:paraId="4C02A5F7" w14:textId="35FC139D" w:rsidR="001276C0" w:rsidRPr="00EF4DF9" w:rsidRDefault="00EF4DF9" w:rsidP="00E72F5A">
            <w:pPr>
              <w:jc w:val="center"/>
              <w:rPr>
                <w:rFonts w:ascii="Arial" w:hAnsi="Arial" w:cs="Arial"/>
              </w:rPr>
            </w:pPr>
            <w:r w:rsidRPr="00EF4DF9">
              <w:rPr>
                <w:rFonts w:ascii="Arial" w:hAnsi="Arial" w:cs="Arial"/>
              </w:rPr>
              <w:t>March 16, 2020</w:t>
            </w:r>
          </w:p>
        </w:tc>
        <w:tc>
          <w:tcPr>
            <w:tcW w:w="5683" w:type="dxa"/>
            <w:shd w:val="clear" w:color="auto" w:fill="auto"/>
          </w:tcPr>
          <w:p w14:paraId="1CA5C68E" w14:textId="06EFBDC9" w:rsidR="001276C0" w:rsidRPr="001276C0" w:rsidRDefault="001276C0" w:rsidP="00024507">
            <w:pPr>
              <w:rPr>
                <w:rFonts w:ascii="Arial" w:hAnsi="Arial" w:cs="Arial"/>
              </w:rPr>
            </w:pPr>
            <w:r>
              <w:rPr>
                <w:rFonts w:ascii="Arial" w:hAnsi="Arial" w:cs="Arial"/>
                <w:b/>
              </w:rPr>
              <w:t>Mandatory</w:t>
            </w:r>
            <w:r>
              <w:rPr>
                <w:rFonts w:ascii="Arial" w:hAnsi="Arial" w:cs="Arial"/>
              </w:rPr>
              <w:t xml:space="preserve"> Vendor Conference</w:t>
            </w:r>
            <w:r w:rsidR="00EF4DF9">
              <w:rPr>
                <w:rFonts w:ascii="Arial" w:hAnsi="Arial" w:cs="Arial"/>
              </w:rPr>
              <w:t xml:space="preserve"> (10:00 a.m. CST)</w:t>
            </w:r>
          </w:p>
        </w:tc>
      </w:tr>
      <w:tr w:rsidR="00FF799C" w:rsidRPr="00235785" w14:paraId="17B791F9" w14:textId="77777777" w:rsidTr="00E72F5A">
        <w:trPr>
          <w:jc w:val="right"/>
        </w:trPr>
        <w:tc>
          <w:tcPr>
            <w:tcW w:w="3055" w:type="dxa"/>
            <w:shd w:val="clear" w:color="auto" w:fill="auto"/>
            <w:vAlign w:val="center"/>
          </w:tcPr>
          <w:p w14:paraId="46D211C3" w14:textId="5FF2A3C8" w:rsidR="00FF799C" w:rsidRPr="00EF4DF9" w:rsidRDefault="001276C0" w:rsidP="00E72F5A">
            <w:pPr>
              <w:jc w:val="center"/>
              <w:rPr>
                <w:rFonts w:ascii="Arial" w:hAnsi="Arial" w:cs="Arial"/>
              </w:rPr>
            </w:pPr>
            <w:r w:rsidRPr="00EF4DF9">
              <w:rPr>
                <w:rFonts w:ascii="Arial" w:hAnsi="Arial" w:cs="Arial"/>
              </w:rPr>
              <w:t>March 20, 2020</w:t>
            </w:r>
          </w:p>
        </w:tc>
        <w:tc>
          <w:tcPr>
            <w:tcW w:w="5683"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E72F5A">
        <w:trPr>
          <w:jc w:val="right"/>
        </w:trPr>
        <w:tc>
          <w:tcPr>
            <w:tcW w:w="3055" w:type="dxa"/>
            <w:shd w:val="clear" w:color="auto" w:fill="auto"/>
            <w:vAlign w:val="center"/>
          </w:tcPr>
          <w:p w14:paraId="7867BF04" w14:textId="4D643FA5" w:rsidR="00FF799C" w:rsidRPr="00EF4DF9" w:rsidRDefault="001276C0" w:rsidP="00E72F5A">
            <w:pPr>
              <w:jc w:val="center"/>
              <w:rPr>
                <w:rFonts w:ascii="Arial" w:hAnsi="Arial" w:cs="Arial"/>
              </w:rPr>
            </w:pPr>
            <w:r w:rsidRPr="00EF4DF9">
              <w:rPr>
                <w:rFonts w:ascii="Arial" w:hAnsi="Arial" w:cs="Arial"/>
              </w:rPr>
              <w:t>March 25, 2020</w:t>
            </w:r>
          </w:p>
        </w:tc>
        <w:tc>
          <w:tcPr>
            <w:tcW w:w="5683"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E72F5A">
        <w:trPr>
          <w:jc w:val="right"/>
        </w:trPr>
        <w:tc>
          <w:tcPr>
            <w:tcW w:w="3055" w:type="dxa"/>
            <w:shd w:val="clear" w:color="auto" w:fill="auto"/>
            <w:vAlign w:val="center"/>
          </w:tcPr>
          <w:p w14:paraId="277C0E22" w14:textId="0CAFA761" w:rsidR="00FF799C" w:rsidRPr="00EF4DF9" w:rsidRDefault="001276C0" w:rsidP="00E72F5A">
            <w:pPr>
              <w:jc w:val="center"/>
              <w:rPr>
                <w:rFonts w:ascii="Arial" w:hAnsi="Arial" w:cs="Arial"/>
              </w:rPr>
            </w:pPr>
            <w:r w:rsidRPr="00EF4DF9">
              <w:rPr>
                <w:rFonts w:ascii="Arial" w:hAnsi="Arial" w:cs="Arial"/>
              </w:rPr>
              <w:t>March 31, 2020</w:t>
            </w:r>
          </w:p>
        </w:tc>
        <w:tc>
          <w:tcPr>
            <w:tcW w:w="5683"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bl>
    <w:p w14:paraId="4260A891" w14:textId="77777777" w:rsidR="00FF799C" w:rsidRDefault="00FF799C" w:rsidP="00342311">
      <w:pPr>
        <w:rPr>
          <w:rFonts w:ascii="Arial" w:hAnsi="Arial" w:cs="Arial"/>
          <w:b/>
          <w:szCs w:val="20"/>
        </w:rPr>
      </w:pPr>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5604FD78"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 xml:space="preserve">shall run </w:t>
      </w:r>
      <w:r w:rsidR="005767CF">
        <w:rPr>
          <w:rFonts w:ascii="Arial" w:hAnsi="Arial" w:cs="Arial"/>
        </w:rPr>
        <w:t xml:space="preserve">for one year from that date, with an option by mutual agreement of County and the Contractor, to renew for (4) four additional one-year terms. </w:t>
      </w:r>
    </w:p>
    <w:p w14:paraId="187CCFE5" w14:textId="724DC20E" w:rsidR="005767CF" w:rsidRDefault="005767CF" w:rsidP="00FF799C">
      <w:pPr>
        <w:ind w:left="1440"/>
        <w:rPr>
          <w:rFonts w:ascii="Arial" w:hAnsi="Arial" w:cs="Arial"/>
        </w:rPr>
      </w:pPr>
    </w:p>
    <w:p w14:paraId="2C1A832E" w14:textId="0A595BA3" w:rsidR="005767CF" w:rsidRPr="005767CF" w:rsidRDefault="005767CF" w:rsidP="00FF799C">
      <w:pPr>
        <w:ind w:left="1440"/>
        <w:rPr>
          <w:rFonts w:ascii="Arial" w:hAnsi="Arial" w:cs="Arial"/>
        </w:rPr>
      </w:pPr>
      <w:r>
        <w:rPr>
          <w:rFonts w:ascii="Arial" w:hAnsi="Arial" w:cs="Arial"/>
          <w:b/>
        </w:rPr>
        <w:t xml:space="preserve">Anticipated Start Date: </w:t>
      </w:r>
      <w:r>
        <w:rPr>
          <w:rFonts w:ascii="Arial" w:hAnsi="Arial" w:cs="Arial"/>
        </w:rPr>
        <w:t>April 2020</w:t>
      </w:r>
    </w:p>
    <w:p w14:paraId="14B1D36F" w14:textId="77777777" w:rsidR="00FF799C" w:rsidRDefault="00FF799C"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1C0F4BF3" w14:textId="24C383D2"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2029CE46" w14:textId="3279FD75" w:rsidR="003141B0" w:rsidRDefault="003141B0" w:rsidP="00E72F5A">
      <w:pPr>
        <w:ind w:left="1440"/>
        <w:rPr>
          <w:rFonts w:ascii="Arial" w:hAnsi="Arial" w:cs="Arial"/>
        </w:rPr>
      </w:pPr>
    </w:p>
    <w:p w14:paraId="0CFD323F" w14:textId="77777777" w:rsidR="001276C0" w:rsidRDefault="001276C0" w:rsidP="00E72F5A">
      <w:pPr>
        <w:ind w:left="1440"/>
        <w:rPr>
          <w:rFonts w:ascii="Arial" w:hAnsi="Arial" w:cs="Arial"/>
        </w:rPr>
      </w:pPr>
    </w:p>
    <w:p w14:paraId="2B918C7B" w14:textId="0B142DB2" w:rsidR="00A948FC" w:rsidRDefault="00A948FC" w:rsidP="00E72F5A">
      <w:pPr>
        <w:ind w:left="1440"/>
        <w:rPr>
          <w:rFonts w:ascii="Arial" w:hAnsi="Arial" w:cs="Arial"/>
        </w:rPr>
      </w:pPr>
      <w:r>
        <w:rPr>
          <w:rFonts w:ascii="Arial" w:hAnsi="Arial" w:cs="Arial"/>
        </w:rPr>
        <w:lastRenderedPageBreak/>
        <w:t>To Submit a Proposal:</w:t>
      </w:r>
    </w:p>
    <w:p w14:paraId="56076DF6" w14:textId="3424BAD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E72F5A">
      <w:pPr>
        <w:pStyle w:val="ListParagraph"/>
        <w:numPr>
          <w:ilvl w:val="1"/>
          <w:numId w:val="9"/>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E72F5A">
      <w:pPr>
        <w:pStyle w:val="ListParagraph"/>
        <w:numPr>
          <w:ilvl w:val="1"/>
          <w:numId w:val="9"/>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E72F5A">
      <w:pPr>
        <w:pStyle w:val="ListParagraph"/>
        <w:numPr>
          <w:ilvl w:val="0"/>
          <w:numId w:val="9"/>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7A7C6651" w14:textId="4B941BC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Bid Opening and Summary Posting</w:t>
      </w:r>
    </w:p>
    <w:p w14:paraId="3CD42823" w14:textId="77777777" w:rsidR="009C3057" w:rsidRDefault="009C3057" w:rsidP="009C3057">
      <w:pPr>
        <w:ind w:left="1440"/>
        <w:rPr>
          <w:rFonts w:ascii="Arial" w:hAnsi="Arial" w:cs="Arial"/>
        </w:rPr>
      </w:pPr>
      <w:r>
        <w:rPr>
          <w:rFonts w:ascii="Arial" w:hAnsi="Arial" w:cs="Arial"/>
        </w:rPr>
        <w:t>Dane County Purchasing strives to complete a summary and post online the same day as the opening. The only information provided at an opening of an RFP is the name of each vendor submitting a proposal. The bid opening is open to and can be attended by the public. The opening for this solicitation will take place at:</w:t>
      </w:r>
    </w:p>
    <w:p w14:paraId="32148B20" w14:textId="4BF73425" w:rsidR="009C3057" w:rsidRDefault="009F042A" w:rsidP="009C3057">
      <w:pPr>
        <w:ind w:left="2160" w:firstLine="720"/>
        <w:rPr>
          <w:rFonts w:ascii="Arial" w:hAnsi="Arial" w:cs="Arial"/>
        </w:rPr>
      </w:pPr>
      <w:r>
        <w:rPr>
          <w:rFonts w:ascii="Arial" w:hAnsi="Arial" w:cs="Arial"/>
        </w:rPr>
        <w:t>1709 Aberg Avenue Suite B, Madison, WI 53704</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498EDE42" w:rsidR="00B04DE0" w:rsidRDefault="00B04DE0" w:rsidP="00B04DE0">
      <w:pPr>
        <w:ind w:left="1440"/>
        <w:rPr>
          <w:rFonts w:ascii="Arial" w:hAnsi="Arial" w:cs="Arial"/>
          <w:szCs w:val="20"/>
        </w:rPr>
      </w:pPr>
    </w:p>
    <w:p w14:paraId="08F15C54" w14:textId="66D15EAC" w:rsidR="005767CF" w:rsidRDefault="005767CF" w:rsidP="00B04DE0">
      <w:pPr>
        <w:ind w:left="1440"/>
        <w:rPr>
          <w:rFonts w:ascii="Arial" w:hAnsi="Arial" w:cs="Arial"/>
          <w:szCs w:val="20"/>
        </w:rPr>
      </w:pPr>
    </w:p>
    <w:p w14:paraId="0929EA84" w14:textId="77777777" w:rsidR="005767CF" w:rsidRPr="00B04DE0" w:rsidRDefault="005767CF"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lastRenderedPageBreak/>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12C7CBBF" w14:textId="77777777" w:rsidR="002D569B" w:rsidRDefault="002D569B" w:rsidP="00B04DE0">
      <w:pPr>
        <w:rPr>
          <w:rFonts w:ascii="Arial" w:hAnsi="Arial" w:cs="Arial"/>
          <w:b/>
          <w:szCs w:val="20"/>
        </w:rPr>
      </w:pPr>
    </w:p>
    <w:p w14:paraId="15E0281E" w14:textId="6BD79A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Local Purchasing Ordinance</w:t>
      </w:r>
    </w:p>
    <w:p w14:paraId="536FD68C"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048695ED" w14:textId="77777777" w:rsidR="003D2617" w:rsidRDefault="003D2617" w:rsidP="003D2617">
      <w:pPr>
        <w:autoSpaceDE w:val="0"/>
        <w:autoSpaceDN w:val="0"/>
        <w:adjustRightInd w:val="0"/>
        <w:rPr>
          <w:rFonts w:ascii="Arial" w:hAnsi="Arial" w:cs="Arial"/>
          <w:color w:val="000000"/>
          <w:szCs w:val="18"/>
        </w:rPr>
      </w:pPr>
    </w:p>
    <w:p w14:paraId="3A324924"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62CABB7" w14:textId="77777777" w:rsidR="003D2617" w:rsidRDefault="003D2617" w:rsidP="003D2617">
      <w:pPr>
        <w:rPr>
          <w:rFonts w:ascii="Arial" w:hAnsi="Arial" w:cs="Arial"/>
          <w:color w:val="000000"/>
          <w:szCs w:val="18"/>
        </w:rPr>
      </w:pPr>
    </w:p>
    <w:p w14:paraId="6AC469D0" w14:textId="77777777" w:rsidR="00342311" w:rsidRDefault="003D2617" w:rsidP="003D2617">
      <w:pPr>
        <w:ind w:left="1440"/>
        <w:rPr>
          <w:rFonts w:ascii="Arial" w:hAnsi="Arial" w:cs="Arial"/>
          <w:color w:val="000000"/>
          <w:szCs w:val="18"/>
        </w:rPr>
      </w:pPr>
      <w:r>
        <w:rPr>
          <w:rFonts w:ascii="Arial" w:hAnsi="Arial" w:cs="Arial"/>
          <w:color w:val="000000"/>
          <w:szCs w:val="18"/>
        </w:rPr>
        <w:t xml:space="preserve">Vendors located within the counties adjacent to Dane County (Columbia, Dodge, Green, Iowa, Jefferson, Rock, </w:t>
      </w:r>
      <w:proofErr w:type="gramStart"/>
      <w:r>
        <w:rPr>
          <w:rFonts w:ascii="Arial" w:hAnsi="Arial" w:cs="Arial"/>
          <w:color w:val="000000"/>
          <w:szCs w:val="18"/>
        </w:rPr>
        <w:t>Sauk</w:t>
      </w:r>
      <w:proofErr w:type="gramEnd"/>
      <w:r>
        <w:rPr>
          <w:rFonts w:ascii="Arial" w:hAnsi="Arial" w:cs="Arial"/>
          <w:color w:val="000000"/>
          <w:szCs w:val="18"/>
        </w:rPr>
        <w:t>) automatically receive two points toward the evaluation score.</w:t>
      </w: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 xml:space="preserve">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w:t>
      </w:r>
      <w:r w:rsidRPr="007E0A59">
        <w:rPr>
          <w:rFonts w:ascii="Arial" w:hAnsi="Arial" w:cs="Arial"/>
          <w:color w:val="000000"/>
        </w:rPr>
        <w:lastRenderedPageBreak/>
        <w:t>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54DA4A42" w14:textId="77777777" w:rsidR="005767CF" w:rsidRDefault="002D569B" w:rsidP="009F042A">
      <w:pPr>
        <w:pStyle w:val="InsideAddress"/>
        <w:ind w:left="1440"/>
        <w:rPr>
          <w:rFonts w:ascii="Arial" w:hAnsi="Arial" w:cs="Arial"/>
          <w:szCs w:val="24"/>
        </w:rPr>
      </w:pPr>
      <w:r w:rsidRPr="007E0A59">
        <w:rPr>
          <w:rFonts w:ascii="Arial" w:hAnsi="Arial" w:cs="Arial"/>
          <w:szCs w:val="24"/>
        </w:rPr>
        <w:t>If you indicated that you have been found by the NLRB or WERC to have such a violation, you must include a copy of any relevant information regarding such violation with your proposal, bid or application.</w:t>
      </w:r>
    </w:p>
    <w:p w14:paraId="7B019CD3" w14:textId="77777777" w:rsidR="005767CF" w:rsidRDefault="005767CF" w:rsidP="009F042A">
      <w:pPr>
        <w:pStyle w:val="InsideAddress"/>
        <w:ind w:left="1440"/>
        <w:rPr>
          <w:rFonts w:ascii="Arial" w:hAnsi="Arial" w:cs="Arial"/>
          <w:szCs w:val="24"/>
        </w:rPr>
      </w:pPr>
    </w:p>
    <w:p w14:paraId="2474DAAC" w14:textId="4A2242EC" w:rsidR="002D569B" w:rsidRPr="009F042A" w:rsidRDefault="005767CF" w:rsidP="009F042A">
      <w:pPr>
        <w:pStyle w:val="InsideAddress"/>
        <w:ind w:left="1440"/>
        <w:rPr>
          <w:rFonts w:ascii="Arial" w:hAnsi="Arial" w:cs="Arial"/>
          <w:szCs w:val="24"/>
        </w:rPr>
        <w:sectPr w:rsidR="002D569B" w:rsidRPr="009F042A" w:rsidSect="00DF5639">
          <w:headerReference w:type="default" r:id="rId21"/>
          <w:pgSz w:w="12240" w:h="15840"/>
          <w:pgMar w:top="720" w:right="720" w:bottom="720" w:left="720" w:header="540" w:footer="394" w:gutter="0"/>
          <w:cols w:space="720"/>
          <w:docGrid w:linePitch="326"/>
        </w:sectPr>
      </w:pPr>
      <w:r>
        <w:rPr>
          <w:rFonts w:ascii="Arial" w:hAnsi="Arial" w:cs="Arial"/>
          <w:szCs w:val="24"/>
        </w:rPr>
        <w:t xml:space="preserve">Additional information regarding Fair Labor Practice Certification can be found at </w:t>
      </w:r>
      <w:hyperlink r:id="rId22" w:history="1">
        <w:r w:rsidRPr="00BF4899">
          <w:rPr>
            <w:rStyle w:val="Hyperlink"/>
            <w:rFonts w:ascii="Arial" w:hAnsi="Arial" w:cs="Arial"/>
            <w:szCs w:val="24"/>
          </w:rPr>
          <w:t>www.nlrb.gov</w:t>
        </w:r>
      </w:hyperlink>
      <w:r>
        <w:rPr>
          <w:rFonts w:ascii="Arial" w:hAnsi="Arial" w:cs="Arial"/>
          <w:szCs w:val="24"/>
        </w:rPr>
        <w:t xml:space="preserve"> and </w:t>
      </w:r>
      <w:hyperlink r:id="rId23" w:history="1">
        <w:r w:rsidRPr="00BF4899">
          <w:rPr>
            <w:rStyle w:val="Hyperlink"/>
            <w:rFonts w:ascii="Arial" w:hAnsi="Arial" w:cs="Arial"/>
            <w:szCs w:val="24"/>
          </w:rPr>
          <w:t>www.werc.wi.gov</w:t>
        </w:r>
      </w:hyperlink>
      <w:r>
        <w:rPr>
          <w:rFonts w:ascii="Arial" w:hAnsi="Arial" w:cs="Arial"/>
          <w:szCs w:val="24"/>
        </w:rPr>
        <w:t xml:space="preserve">. </w:t>
      </w:r>
      <w:r w:rsidR="002D569B" w:rsidRPr="007E0A59">
        <w:rPr>
          <w:rFonts w:ascii="Arial" w:hAnsi="Arial" w:cs="Arial"/>
          <w:szCs w:val="24"/>
        </w:rPr>
        <w:t xml:space="preserve"> </w:t>
      </w:r>
      <w:r w:rsidR="002D569B">
        <w:rPr>
          <w:rFonts w:ascii="Arial" w:hAnsi="Arial" w:cs="Arial"/>
          <w:b/>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6D3E11D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w:t>
      </w:r>
      <w:r w:rsidR="007C1C52" w:rsidRPr="00746937">
        <w:rPr>
          <w:rFonts w:ascii="Arial" w:hAnsi="Arial" w:cs="Arial"/>
        </w:rPr>
        <w:t xml:space="preserve">Section </w:t>
      </w:r>
      <w:r w:rsidR="00915772" w:rsidRPr="00746937">
        <w:rPr>
          <w:rFonts w:ascii="Arial" w:hAnsi="Arial" w:cs="Arial"/>
        </w:rPr>
        <w:t>3</w:t>
      </w:r>
      <w:r w:rsidRPr="00746937">
        <w:rPr>
          <w:rFonts w:ascii="Arial" w:hAnsi="Arial" w:cs="Arial"/>
        </w:rPr>
        <w:t>.</w:t>
      </w:r>
      <w:r>
        <w:rPr>
          <w:rFonts w:ascii="Arial" w:hAnsi="Arial" w:cs="Arial"/>
        </w:rPr>
        <w:t xml:space="preserve">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EF4DF9" w:rsidRDefault="00121024" w:rsidP="00774952">
      <w:pPr>
        <w:rPr>
          <w:rFonts w:ascii="Arial" w:hAnsi="Arial" w:cs="Arial"/>
        </w:rPr>
      </w:pPr>
      <w:r>
        <w:rPr>
          <w:rFonts w:ascii="Arial" w:hAnsi="Arial" w:cs="Arial"/>
          <w:b/>
          <w:szCs w:val="20"/>
        </w:rPr>
        <w:tab/>
      </w:r>
      <w:bookmarkStart w:id="0" w:name="_GoBack"/>
      <w:bookmarkEnd w:id="0"/>
      <w:r w:rsidRPr="00EF4DF9">
        <w:rPr>
          <w:rFonts w:ascii="Arial" w:hAnsi="Arial" w:cs="Arial"/>
          <w:b/>
          <w:szCs w:val="20"/>
        </w:rPr>
        <w:t>2.</w:t>
      </w:r>
      <w:r w:rsidR="00A4194C" w:rsidRPr="00EF4DF9">
        <w:rPr>
          <w:rFonts w:ascii="Arial" w:hAnsi="Arial" w:cs="Arial"/>
          <w:b/>
          <w:szCs w:val="20"/>
        </w:rPr>
        <w:t>4</w:t>
      </w:r>
      <w:r w:rsidRPr="00EF4DF9">
        <w:rPr>
          <w:rFonts w:ascii="Arial" w:hAnsi="Arial" w:cs="Arial"/>
          <w:b/>
          <w:szCs w:val="20"/>
        </w:rPr>
        <w:tab/>
      </w:r>
      <w:r w:rsidR="00317C62" w:rsidRPr="00EF4DF9">
        <w:rPr>
          <w:rFonts w:ascii="Arial" w:hAnsi="Arial" w:cs="Arial"/>
          <w:b/>
          <w:szCs w:val="20"/>
          <w:u w:val="single"/>
        </w:rPr>
        <w:t>Evaluation Criteria</w:t>
      </w:r>
    </w:p>
    <w:p w14:paraId="0E197F4C" w14:textId="77777777" w:rsidR="00317C62" w:rsidRPr="00EF4DF9" w:rsidRDefault="00317C62" w:rsidP="00317C62">
      <w:pPr>
        <w:rPr>
          <w:rFonts w:ascii="Arial" w:hAnsi="Arial" w:cs="Arial"/>
        </w:rPr>
      </w:pPr>
      <w:r w:rsidRPr="00EF4DF9">
        <w:rPr>
          <w:rFonts w:ascii="Arial" w:hAnsi="Arial" w:cs="Arial"/>
          <w:b/>
          <w:szCs w:val="20"/>
        </w:rPr>
        <w:tab/>
      </w:r>
      <w:r w:rsidRPr="00EF4DF9">
        <w:rPr>
          <w:rFonts w:ascii="Arial" w:hAnsi="Arial" w:cs="Arial"/>
          <w:b/>
          <w:szCs w:val="20"/>
        </w:rPr>
        <w:tab/>
      </w:r>
      <w:r w:rsidRPr="00EF4DF9">
        <w:rPr>
          <w:rFonts w:ascii="Arial" w:hAnsi="Arial" w:cs="Arial"/>
        </w:rPr>
        <w:t>The proposals will be scored using the following criteria:</w:t>
      </w:r>
    </w:p>
    <w:p w14:paraId="03352FC0" w14:textId="77777777" w:rsidR="00317C62" w:rsidRPr="00EF4DF9" w:rsidRDefault="00317C62" w:rsidP="00774952">
      <w:pPr>
        <w:rPr>
          <w:rFonts w:ascii="Arial" w:hAnsi="Arial" w:cs="Arial"/>
          <w:b/>
          <w:szCs w:val="20"/>
        </w:rPr>
      </w:pPr>
      <w:r w:rsidRPr="00EF4DF9">
        <w:rPr>
          <w:rFonts w:ascii="Arial" w:hAnsi="Arial" w:cs="Arial"/>
          <w:b/>
          <w:szCs w:val="20"/>
        </w:rPr>
        <w:tab/>
      </w:r>
      <w:r w:rsidRPr="00EF4DF9">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EF4DF9" w14:paraId="1C97690E"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2A758183" w14:textId="77777777" w:rsidR="00317C62" w:rsidRPr="00EF4DF9" w:rsidRDefault="00317C62" w:rsidP="00317C62">
            <w:pPr>
              <w:rPr>
                <w:rFonts w:ascii="Calibri" w:hAnsi="Calibri"/>
                <w:b/>
                <w:bCs/>
                <w:color w:val="000000"/>
              </w:rPr>
            </w:pPr>
            <w:r w:rsidRPr="00EF4DF9">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78F6513C" w14:textId="77777777" w:rsidR="00317C62" w:rsidRPr="00EF4DF9" w:rsidRDefault="00317C62" w:rsidP="00317C62">
            <w:pPr>
              <w:jc w:val="center"/>
              <w:rPr>
                <w:rFonts w:ascii="Calibri" w:hAnsi="Calibri"/>
                <w:b/>
                <w:bCs/>
                <w:color w:val="000000"/>
              </w:rPr>
            </w:pPr>
            <w:r w:rsidRPr="00EF4DF9">
              <w:rPr>
                <w:rFonts w:ascii="Calibri" w:hAnsi="Calibri"/>
                <w:b/>
                <w:bCs/>
                <w:color w:val="000000"/>
              </w:rPr>
              <w:t>Percent</w:t>
            </w:r>
          </w:p>
        </w:tc>
      </w:tr>
      <w:tr w:rsidR="00317C62" w:rsidRPr="00EF4DF9" w14:paraId="1AF61A4F"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77A5F41B" w14:textId="470BEA3C" w:rsidR="00317C62" w:rsidRPr="00EF4DF9" w:rsidRDefault="00746937" w:rsidP="00317C62">
            <w:pPr>
              <w:rPr>
                <w:rFonts w:ascii="Calibri" w:hAnsi="Calibri"/>
                <w:b/>
                <w:color w:val="000000"/>
              </w:rPr>
            </w:pPr>
            <w:r w:rsidRPr="00EF4DF9">
              <w:rPr>
                <w:rFonts w:ascii="Calibri" w:hAnsi="Calibri"/>
                <w:b/>
                <w:color w:val="000000"/>
              </w:rPr>
              <w:t>Statement of Qualifications</w:t>
            </w:r>
          </w:p>
          <w:p w14:paraId="3492AE97" w14:textId="325E774D" w:rsidR="00317C62" w:rsidRPr="00EF4DF9" w:rsidRDefault="00D03141" w:rsidP="00746937">
            <w:pPr>
              <w:rPr>
                <w:rFonts w:ascii="Calibri" w:hAnsi="Calibri"/>
                <w:color w:val="000000"/>
              </w:rPr>
            </w:pPr>
            <w:r w:rsidRPr="00EF4DF9">
              <w:rPr>
                <w:rFonts w:ascii="Calibri" w:hAnsi="Calibri"/>
                <w:color w:val="000000"/>
              </w:rPr>
              <w:t xml:space="preserve">(Section </w:t>
            </w:r>
            <w:r w:rsidR="00746937" w:rsidRPr="00EF4DF9">
              <w:rPr>
                <w:rFonts w:ascii="Calibri" w:hAnsi="Calibri"/>
                <w:color w:val="000000"/>
              </w:rPr>
              <w:t>4</w:t>
            </w:r>
            <w:r w:rsidRPr="00EF4DF9">
              <w:rPr>
                <w:rFonts w:ascii="Calibri" w:hAnsi="Calibri"/>
                <w:color w:val="000000"/>
              </w:rPr>
              <w:t>.</w:t>
            </w:r>
            <w:r w:rsidR="00746937" w:rsidRPr="00EF4DF9">
              <w:rPr>
                <w:rFonts w:ascii="Calibri" w:hAnsi="Calibri"/>
                <w:color w:val="000000"/>
              </w:rPr>
              <w:t>7</w:t>
            </w:r>
            <w:r w:rsidR="00317C62" w:rsidRPr="00EF4DF9">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7A409737" w14:textId="57B1C0E7" w:rsidR="00317C62" w:rsidRPr="00EF4DF9" w:rsidRDefault="00746937" w:rsidP="00746937">
            <w:pPr>
              <w:jc w:val="center"/>
              <w:rPr>
                <w:rFonts w:ascii="Calibri" w:hAnsi="Calibri"/>
                <w:color w:val="000000"/>
              </w:rPr>
            </w:pPr>
            <w:r w:rsidRPr="00EF4DF9">
              <w:rPr>
                <w:rFonts w:ascii="Calibri" w:hAnsi="Calibri"/>
                <w:color w:val="000000"/>
              </w:rPr>
              <w:t>40</w:t>
            </w:r>
            <w:r w:rsidR="00317C62" w:rsidRPr="00EF4DF9">
              <w:rPr>
                <w:rFonts w:ascii="Calibri" w:hAnsi="Calibri"/>
                <w:color w:val="000000"/>
              </w:rPr>
              <w:t>%</w:t>
            </w:r>
          </w:p>
        </w:tc>
      </w:tr>
      <w:tr w:rsidR="00317C62" w:rsidRPr="00EF4DF9" w14:paraId="36CBC5C0"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08E0458B" w14:textId="77777777" w:rsidR="00317C62" w:rsidRPr="00EF4DF9" w:rsidRDefault="00746937" w:rsidP="00194B52">
            <w:pPr>
              <w:rPr>
                <w:rFonts w:ascii="Calibri" w:hAnsi="Calibri"/>
                <w:b/>
                <w:color w:val="000000"/>
              </w:rPr>
            </w:pPr>
            <w:r w:rsidRPr="00EF4DF9">
              <w:rPr>
                <w:rFonts w:ascii="Calibri" w:hAnsi="Calibri"/>
                <w:b/>
                <w:color w:val="000000"/>
              </w:rPr>
              <w:t>References</w:t>
            </w:r>
          </w:p>
          <w:p w14:paraId="5CDCF9E0" w14:textId="11AD48DC" w:rsidR="00746937" w:rsidRPr="00EF4DF9" w:rsidRDefault="00746937" w:rsidP="00194B52">
            <w:pPr>
              <w:rPr>
                <w:rFonts w:ascii="Calibri" w:hAnsi="Calibri"/>
                <w:b/>
                <w:color w:val="000000"/>
              </w:rPr>
            </w:pPr>
            <w:r w:rsidRPr="00EF4DF9">
              <w:rPr>
                <w:rFonts w:ascii="Calibri" w:hAnsi="Calibri"/>
                <w:color w:val="000000"/>
              </w:rPr>
              <w:t>(Section 4.8)</w:t>
            </w:r>
          </w:p>
        </w:tc>
        <w:tc>
          <w:tcPr>
            <w:tcW w:w="1092" w:type="dxa"/>
            <w:tcBorders>
              <w:top w:val="nil"/>
              <w:left w:val="nil"/>
              <w:bottom w:val="single" w:sz="4" w:space="0" w:color="auto"/>
              <w:right w:val="single" w:sz="12" w:space="0" w:color="auto"/>
            </w:tcBorders>
            <w:shd w:val="clear" w:color="auto" w:fill="auto"/>
            <w:noWrap/>
            <w:vAlign w:val="center"/>
          </w:tcPr>
          <w:p w14:paraId="246AF87E" w14:textId="36879FB4" w:rsidR="00317C62" w:rsidRPr="00EF4DF9" w:rsidRDefault="00746937" w:rsidP="00317C62">
            <w:pPr>
              <w:jc w:val="center"/>
              <w:rPr>
                <w:rFonts w:ascii="Calibri" w:hAnsi="Calibri"/>
                <w:color w:val="000000"/>
              </w:rPr>
            </w:pPr>
            <w:r w:rsidRPr="00EF4DF9">
              <w:rPr>
                <w:rFonts w:ascii="Calibri" w:hAnsi="Calibri"/>
                <w:color w:val="000000"/>
              </w:rPr>
              <w:t>10</w:t>
            </w:r>
            <w:r w:rsidR="00317C62" w:rsidRPr="00EF4DF9">
              <w:rPr>
                <w:rFonts w:ascii="Calibri" w:hAnsi="Calibri"/>
                <w:color w:val="000000"/>
              </w:rPr>
              <w:t>%</w:t>
            </w:r>
          </w:p>
        </w:tc>
      </w:tr>
      <w:tr w:rsidR="00317C62" w:rsidRPr="00EF4DF9" w14:paraId="40041021"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4DF21C89" w14:textId="77777777" w:rsidR="00317C62" w:rsidRPr="00EF4DF9" w:rsidRDefault="00317C62" w:rsidP="00317C62">
            <w:pPr>
              <w:rPr>
                <w:rFonts w:ascii="Calibri" w:hAnsi="Calibri"/>
                <w:b/>
                <w:bCs/>
                <w:color w:val="000000"/>
              </w:rPr>
            </w:pPr>
            <w:r w:rsidRPr="00EF4DF9">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5C3D8AD6" w14:textId="77777777" w:rsidR="00317C62" w:rsidRPr="00EF4DF9" w:rsidRDefault="00317C62" w:rsidP="00317C62">
            <w:pPr>
              <w:jc w:val="center"/>
              <w:rPr>
                <w:rFonts w:ascii="Calibri" w:hAnsi="Calibri"/>
                <w:b/>
                <w:bCs/>
                <w:color w:val="000000"/>
              </w:rPr>
            </w:pPr>
            <w:r w:rsidRPr="00EF4DF9">
              <w:rPr>
                <w:rFonts w:ascii="Calibri" w:hAnsi="Calibri"/>
                <w:b/>
                <w:bCs/>
                <w:color w:val="000000"/>
              </w:rPr>
              <w:t>Percent</w:t>
            </w:r>
          </w:p>
        </w:tc>
      </w:tr>
      <w:tr w:rsidR="00317C62" w:rsidRPr="00317C62" w14:paraId="5B99D2C2"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76EB9A67" w14:textId="77777777" w:rsidR="00317C62" w:rsidRPr="00EF4DF9" w:rsidRDefault="00317C62" w:rsidP="00317C62">
            <w:pPr>
              <w:rPr>
                <w:rFonts w:ascii="Calibri" w:hAnsi="Calibri"/>
                <w:b/>
                <w:color w:val="000000"/>
              </w:rPr>
            </w:pPr>
            <w:r w:rsidRPr="00EF4DF9">
              <w:rPr>
                <w:rFonts w:ascii="Calibri" w:hAnsi="Calibri"/>
                <w:b/>
                <w:color w:val="000000"/>
              </w:rPr>
              <w:t xml:space="preserve">Cost </w:t>
            </w:r>
          </w:p>
          <w:p w14:paraId="478F4825" w14:textId="1170A446" w:rsidR="00317C62" w:rsidRPr="00EF4DF9" w:rsidRDefault="00317C62" w:rsidP="00194B52">
            <w:pPr>
              <w:rPr>
                <w:rFonts w:ascii="Calibri" w:hAnsi="Calibri"/>
                <w:color w:val="000000"/>
              </w:rPr>
            </w:pPr>
            <w:r w:rsidRPr="00EF4DF9">
              <w:rPr>
                <w:rFonts w:ascii="Calibri" w:hAnsi="Calibri"/>
                <w:color w:val="000000"/>
              </w:rPr>
              <w:t xml:space="preserve">(Section </w:t>
            </w:r>
            <w:r w:rsidR="00194B52" w:rsidRPr="00EF4DF9">
              <w:rPr>
                <w:rFonts w:ascii="Calibri" w:hAnsi="Calibri"/>
                <w:color w:val="000000"/>
              </w:rPr>
              <w:t>5</w:t>
            </w:r>
            <w:r w:rsidRPr="00EF4DF9">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ECF8E7A" w14:textId="43F7556A" w:rsidR="00317C62" w:rsidRPr="00317C62" w:rsidRDefault="00746937" w:rsidP="00317C62">
            <w:pPr>
              <w:jc w:val="center"/>
              <w:rPr>
                <w:rFonts w:ascii="Calibri" w:hAnsi="Calibri"/>
                <w:color w:val="000000"/>
              </w:rPr>
            </w:pPr>
            <w:r w:rsidRPr="00EF4DF9">
              <w:rPr>
                <w:rFonts w:ascii="Calibri" w:hAnsi="Calibri"/>
                <w:color w:val="000000"/>
              </w:rPr>
              <w:t>5</w:t>
            </w:r>
            <w:r w:rsidR="00317C62" w:rsidRPr="00EF4DF9">
              <w:rPr>
                <w:rFonts w:ascii="Calibri" w:hAnsi="Calibri"/>
                <w:color w:val="000000"/>
              </w:rPr>
              <w:t>0%</w:t>
            </w:r>
          </w:p>
        </w:tc>
      </w:tr>
      <w:tr w:rsidR="00317C62" w:rsidRPr="00317C62" w14:paraId="00AC1463"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373740A8"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DB84140"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6496CF29" w14:textId="77777777"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503F433E" w:rsidR="00317C62" w:rsidRDefault="00317C62" w:rsidP="00774952">
      <w:pPr>
        <w:rPr>
          <w:rFonts w:ascii="Arial" w:hAnsi="Arial" w:cs="Arial"/>
          <w:b/>
          <w:szCs w:val="20"/>
        </w:rPr>
      </w:pPr>
    </w:p>
    <w:p w14:paraId="260386C1" w14:textId="265AD2AB" w:rsidR="001276C0" w:rsidRDefault="001276C0" w:rsidP="00774952">
      <w:pPr>
        <w:rPr>
          <w:rFonts w:ascii="Arial" w:hAnsi="Arial" w:cs="Arial"/>
          <w:b/>
          <w:szCs w:val="20"/>
        </w:rPr>
      </w:pPr>
    </w:p>
    <w:p w14:paraId="0550A04C" w14:textId="77777777" w:rsidR="001276C0" w:rsidRDefault="001276C0"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lastRenderedPageBreak/>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1276C0">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 xml:space="preserve">Dane County </w:t>
      </w:r>
      <w:proofErr w:type="gramStart"/>
      <w:r w:rsidRPr="00080DBA">
        <w:rPr>
          <w:rFonts w:ascii="Arial" w:hAnsi="Arial" w:cs="Arial"/>
          <w:b/>
          <w:szCs w:val="20"/>
        </w:rPr>
        <w:t>Purchasing</w:t>
      </w:r>
      <w:proofErr w:type="gramEnd"/>
      <w:r>
        <w:rPr>
          <w:rFonts w:ascii="Arial" w:hAnsi="Arial" w:cs="Arial"/>
          <w:b/>
          <w:szCs w:val="20"/>
        </w:rPr>
        <w:t xml:space="preserve"> website:</w:t>
      </w:r>
      <w:r>
        <w:rPr>
          <w:rFonts w:ascii="Arial" w:hAnsi="Arial" w:cs="Arial"/>
          <w:szCs w:val="20"/>
        </w:rPr>
        <w:t xml:space="preserve"> </w:t>
      </w:r>
      <w:hyperlink r:id="rId26"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7" w:history="1">
        <w:r w:rsidRPr="007745F6">
          <w:rPr>
            <w:rStyle w:val="Hyperlink"/>
            <w:rFonts w:ascii="Arial" w:hAnsi="Arial" w:cs="Arial"/>
            <w:szCs w:val="20"/>
          </w:rPr>
          <w:t>www.nlrb.gov</w:t>
        </w:r>
      </w:hyperlink>
      <w:r>
        <w:rPr>
          <w:rFonts w:ascii="Arial" w:hAnsi="Arial" w:cs="Arial"/>
          <w:szCs w:val="20"/>
        </w:rPr>
        <w:t xml:space="preserve"> and </w:t>
      </w:r>
      <w:hyperlink r:id="rId28"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3BB05435" w:rsidR="00317C62" w:rsidRDefault="00317C62" w:rsidP="00774952">
      <w:pPr>
        <w:rPr>
          <w:rFonts w:ascii="Arial" w:hAnsi="Arial" w:cs="Arial"/>
          <w:b/>
          <w:szCs w:val="20"/>
        </w:rPr>
      </w:pPr>
    </w:p>
    <w:p w14:paraId="5E02265C" w14:textId="707CCA70" w:rsidR="00A33F81" w:rsidRDefault="00A33F81" w:rsidP="00A33F81">
      <w:pPr>
        <w:rPr>
          <w:rFonts w:ascii="Arial" w:hAnsi="Arial" w:cs="Arial"/>
          <w:b/>
          <w:szCs w:val="20"/>
          <w:u w:val="single"/>
        </w:rPr>
      </w:pPr>
      <w:r>
        <w:rPr>
          <w:rFonts w:ascii="Arial" w:hAnsi="Arial" w:cs="Arial"/>
          <w:b/>
          <w:szCs w:val="20"/>
        </w:rPr>
        <w:tab/>
        <w:t>3.2</w:t>
      </w:r>
      <w:r>
        <w:rPr>
          <w:rFonts w:ascii="Arial" w:hAnsi="Arial" w:cs="Arial"/>
          <w:b/>
          <w:szCs w:val="20"/>
        </w:rPr>
        <w:tab/>
      </w:r>
      <w:r>
        <w:rPr>
          <w:rFonts w:ascii="Arial" w:hAnsi="Arial" w:cs="Arial"/>
          <w:b/>
          <w:szCs w:val="20"/>
          <w:u w:val="single"/>
        </w:rPr>
        <w:t>General Service Requirements</w:t>
      </w:r>
    </w:p>
    <w:p w14:paraId="7E6F27D0" w14:textId="0FA77B24" w:rsidR="00EA7D0F" w:rsidRDefault="00EA7D0F" w:rsidP="00EA7D0F">
      <w:pPr>
        <w:ind w:left="2160" w:hanging="720"/>
        <w:rPr>
          <w:rFonts w:ascii="Arial" w:hAnsi="Arial"/>
          <w:color w:val="000000"/>
        </w:rPr>
      </w:pPr>
      <w:r>
        <w:rPr>
          <w:rFonts w:ascii="Arial" w:hAnsi="Arial" w:cs="Arial"/>
          <w:szCs w:val="20"/>
        </w:rPr>
        <w:t>3.2.1</w:t>
      </w:r>
      <w:r>
        <w:rPr>
          <w:rFonts w:ascii="Arial" w:hAnsi="Arial" w:cs="Arial"/>
          <w:szCs w:val="20"/>
        </w:rPr>
        <w:tab/>
      </w:r>
      <w:r w:rsidRPr="00EA7D0F">
        <w:rPr>
          <w:rFonts w:ascii="Arial" w:hAnsi="Arial" w:cs="Arial"/>
        </w:rPr>
        <w:t xml:space="preserve">The term </w:t>
      </w:r>
      <w:r w:rsidRPr="00EA7D0F">
        <w:rPr>
          <w:rFonts w:ascii="Arial" w:hAnsi="Arial"/>
          <w:color w:val="000000"/>
        </w:rPr>
        <w:t>“maintenance” in this instrument shall mean all work of gardening, landscaping, exterior grounds upkeep and work of horticultural nature.</w:t>
      </w:r>
    </w:p>
    <w:p w14:paraId="5A1C93C7" w14:textId="77777777" w:rsidR="00176657" w:rsidRDefault="00176657" w:rsidP="00EA7D0F">
      <w:pPr>
        <w:ind w:left="2160" w:hanging="720"/>
        <w:rPr>
          <w:rFonts w:ascii="Arial" w:hAnsi="Arial"/>
          <w:color w:val="000000"/>
        </w:rPr>
      </w:pPr>
    </w:p>
    <w:p w14:paraId="272BDBA3" w14:textId="2C1FC6DB" w:rsidR="00EA7D0F" w:rsidRPr="00176657" w:rsidRDefault="00EA7D0F" w:rsidP="00EA7D0F">
      <w:pPr>
        <w:ind w:left="2160" w:hanging="720"/>
        <w:rPr>
          <w:rFonts w:ascii="Arial" w:hAnsi="Arial"/>
          <w:color w:val="000000"/>
        </w:rPr>
      </w:pPr>
      <w:r w:rsidRPr="00EA7D0F">
        <w:rPr>
          <w:rFonts w:ascii="Arial" w:hAnsi="Arial"/>
          <w:color w:val="000000"/>
        </w:rPr>
        <w:t>3.2.2</w:t>
      </w:r>
      <w:r w:rsidRPr="00EA7D0F">
        <w:rPr>
          <w:rFonts w:ascii="Arial" w:hAnsi="Arial"/>
          <w:color w:val="000000"/>
        </w:rPr>
        <w:tab/>
      </w:r>
      <w:r w:rsidRPr="00176657">
        <w:rPr>
          <w:rFonts w:ascii="Arial" w:hAnsi="Arial"/>
          <w:color w:val="000000"/>
        </w:rPr>
        <w:t>All work listed shall be performed in a thorough and professional manner and in accordance with accepted industry methods and practices. All work shall be in strict compliance with all local and state codes, ordinances, laws, and policies.</w:t>
      </w:r>
    </w:p>
    <w:p w14:paraId="18F9B80C" w14:textId="77777777" w:rsidR="00176657" w:rsidRDefault="00176657" w:rsidP="00EA7D0F">
      <w:pPr>
        <w:ind w:left="2160" w:hanging="720"/>
        <w:rPr>
          <w:rFonts w:ascii="Arial" w:hAnsi="Arial" w:cs="Arial"/>
        </w:rPr>
      </w:pPr>
    </w:p>
    <w:p w14:paraId="1CBE956E" w14:textId="677BF1D7" w:rsidR="00EA7D0F" w:rsidRPr="00176657" w:rsidRDefault="00EA7D0F" w:rsidP="00EA7D0F">
      <w:pPr>
        <w:ind w:left="2160" w:hanging="720"/>
        <w:rPr>
          <w:rFonts w:ascii="Arial" w:hAnsi="Arial" w:cs="Arial"/>
        </w:rPr>
      </w:pPr>
      <w:r w:rsidRPr="00176657">
        <w:rPr>
          <w:rFonts w:ascii="Arial" w:hAnsi="Arial" w:cs="Arial"/>
        </w:rPr>
        <w:t>3.2.3</w:t>
      </w:r>
      <w:r w:rsidRPr="00176657">
        <w:rPr>
          <w:rFonts w:ascii="Arial" w:hAnsi="Arial" w:cs="Arial"/>
        </w:rPr>
        <w:tab/>
      </w:r>
      <w:r w:rsidR="00176657" w:rsidRPr="00176657">
        <w:rPr>
          <w:rFonts w:ascii="Arial" w:hAnsi="Arial"/>
          <w:color w:val="000000"/>
        </w:rPr>
        <w:t>Provider shall furnish all necessary labor, equipment, tools, and permits as herein noted, transportation, insurance and all necessary supervision to completely maintain all of the above property in accordance with accepted horticulturist standards as per specifications. All tools, equipment and supplies and shall meet all applicable local, State and Federal Standards. Upon request, the successful Provider shall submit a written list of all supplies with attached Material Safety Data Sheets (MSDS) intended for use in the facility.</w:t>
      </w:r>
    </w:p>
    <w:p w14:paraId="31787915" w14:textId="77777777" w:rsidR="00176657" w:rsidRDefault="00176657" w:rsidP="00EA7D0F">
      <w:pPr>
        <w:ind w:left="2160" w:hanging="720"/>
        <w:rPr>
          <w:rFonts w:ascii="Arial" w:hAnsi="Arial" w:cs="Arial"/>
        </w:rPr>
      </w:pPr>
    </w:p>
    <w:p w14:paraId="3389A9F1" w14:textId="5DAF846F" w:rsidR="00EA7D0F" w:rsidRPr="00176657" w:rsidRDefault="00EA7D0F" w:rsidP="00EA7D0F">
      <w:pPr>
        <w:ind w:left="2160" w:hanging="720"/>
        <w:rPr>
          <w:rFonts w:ascii="Arial" w:hAnsi="Arial" w:cs="Arial"/>
        </w:rPr>
      </w:pPr>
      <w:r w:rsidRPr="00176657">
        <w:rPr>
          <w:rFonts w:ascii="Arial" w:hAnsi="Arial" w:cs="Arial"/>
        </w:rPr>
        <w:t>3.2.4</w:t>
      </w:r>
      <w:r w:rsidRPr="00176657">
        <w:rPr>
          <w:rFonts w:ascii="Arial" w:hAnsi="Arial" w:cs="Arial"/>
        </w:rPr>
        <w:tab/>
      </w:r>
      <w:r w:rsidR="00176657" w:rsidRPr="00176657">
        <w:rPr>
          <w:rFonts w:ascii="Arial" w:hAnsi="Arial"/>
          <w:color w:val="000000"/>
        </w:rPr>
        <w:t xml:space="preserve">Provider shall provide an adequate number of competent, properly trained personnel with sufficient supervision to provide the required services at all times. The Provider shall provide all personnel with a complete set of specifications and schedules to ensure all required services are completed. All work listed shall be performed in a thorough and professional manner and in accordance with accepted industry methods and practices.  </w:t>
      </w:r>
    </w:p>
    <w:p w14:paraId="40D79919" w14:textId="77777777" w:rsidR="00176657" w:rsidRDefault="00176657" w:rsidP="00EA7D0F">
      <w:pPr>
        <w:ind w:left="2160" w:hanging="720"/>
        <w:rPr>
          <w:rFonts w:ascii="Arial" w:hAnsi="Arial" w:cs="Arial"/>
        </w:rPr>
      </w:pPr>
    </w:p>
    <w:p w14:paraId="73CFD6DE" w14:textId="777AE607" w:rsidR="00EA7D0F" w:rsidRPr="00176657" w:rsidRDefault="00EA7D0F" w:rsidP="00EA7D0F">
      <w:pPr>
        <w:ind w:left="2160" w:hanging="720"/>
        <w:rPr>
          <w:rFonts w:ascii="Arial" w:hAnsi="Arial" w:cs="Arial"/>
        </w:rPr>
      </w:pPr>
      <w:r w:rsidRPr="00176657">
        <w:rPr>
          <w:rFonts w:ascii="Arial" w:hAnsi="Arial" w:cs="Arial"/>
        </w:rPr>
        <w:t>3.2.5</w:t>
      </w:r>
      <w:r w:rsidRPr="00176657">
        <w:rPr>
          <w:rFonts w:ascii="Arial" w:hAnsi="Arial" w:cs="Arial"/>
        </w:rPr>
        <w:tab/>
      </w:r>
      <w:r w:rsidR="00176657" w:rsidRPr="00176657">
        <w:rPr>
          <w:rFonts w:ascii="Arial" w:hAnsi="Arial"/>
          <w:color w:val="000000"/>
        </w:rPr>
        <w:t>Provider shall immediately report any damage to the County’s equipment or to property and shall be held responsible for the restitution of any said damage if caused by its neglect or incompetence.</w:t>
      </w:r>
    </w:p>
    <w:p w14:paraId="34EBA399" w14:textId="77777777" w:rsidR="00176657" w:rsidRDefault="00176657" w:rsidP="00EA7D0F">
      <w:pPr>
        <w:ind w:left="2160" w:hanging="720"/>
        <w:rPr>
          <w:rFonts w:ascii="Arial" w:hAnsi="Arial" w:cs="Arial"/>
        </w:rPr>
      </w:pPr>
    </w:p>
    <w:p w14:paraId="2FBE84B5" w14:textId="4FB6DA90" w:rsidR="00EA7D0F" w:rsidRPr="00176657" w:rsidRDefault="00EA7D0F" w:rsidP="00EA7D0F">
      <w:pPr>
        <w:ind w:left="2160" w:hanging="720"/>
        <w:rPr>
          <w:rFonts w:ascii="Arial" w:hAnsi="Arial" w:cs="Arial"/>
        </w:rPr>
      </w:pPr>
      <w:r w:rsidRPr="00176657">
        <w:rPr>
          <w:rFonts w:ascii="Arial" w:hAnsi="Arial" w:cs="Arial"/>
        </w:rPr>
        <w:t>3.2.6</w:t>
      </w:r>
      <w:r w:rsidRPr="00176657">
        <w:rPr>
          <w:rFonts w:ascii="Arial" w:hAnsi="Arial" w:cs="Arial"/>
        </w:rPr>
        <w:tab/>
      </w:r>
      <w:r w:rsidR="00176657" w:rsidRPr="00176657">
        <w:rPr>
          <w:rFonts w:ascii="Arial" w:hAnsi="Arial"/>
          <w:color w:val="000000"/>
        </w:rPr>
        <w:t>Cost for repairs or replacement of County’s property resulting from damage by other than the Provider shall be the responsibility of the County.</w:t>
      </w:r>
    </w:p>
    <w:p w14:paraId="014D57A0" w14:textId="77777777" w:rsidR="00176657" w:rsidRDefault="00176657" w:rsidP="00EA7D0F">
      <w:pPr>
        <w:ind w:left="2160" w:hanging="720"/>
        <w:rPr>
          <w:rFonts w:ascii="Arial" w:hAnsi="Arial" w:cs="Arial"/>
        </w:rPr>
      </w:pPr>
    </w:p>
    <w:p w14:paraId="1AE083D2" w14:textId="37A99F34" w:rsidR="00EA7D0F" w:rsidRPr="00176657" w:rsidRDefault="00EA7D0F" w:rsidP="00EA7D0F">
      <w:pPr>
        <w:ind w:left="2160" w:hanging="720"/>
        <w:rPr>
          <w:rFonts w:ascii="Arial" w:hAnsi="Arial" w:cs="Arial"/>
        </w:rPr>
      </w:pPr>
      <w:r w:rsidRPr="00176657">
        <w:rPr>
          <w:rFonts w:ascii="Arial" w:hAnsi="Arial" w:cs="Arial"/>
        </w:rPr>
        <w:t>3.2.7</w:t>
      </w:r>
      <w:r w:rsidRPr="00176657">
        <w:rPr>
          <w:rFonts w:ascii="Arial" w:hAnsi="Arial" w:cs="Arial"/>
        </w:rPr>
        <w:tab/>
      </w:r>
      <w:r w:rsidR="00176657" w:rsidRPr="00176657">
        <w:rPr>
          <w:rFonts w:ascii="Arial" w:hAnsi="Arial"/>
          <w:color w:val="000000"/>
        </w:rPr>
        <w:t>If damage should occur to the County’s property for which the Provider is deemed responsible, the Provider shall be notified and given the opportunity to repair said damage before County makes other arrangements.</w:t>
      </w:r>
    </w:p>
    <w:p w14:paraId="52EE41C3" w14:textId="77777777" w:rsidR="00176657" w:rsidRDefault="00176657" w:rsidP="00EA7D0F">
      <w:pPr>
        <w:ind w:left="2160" w:hanging="720"/>
        <w:rPr>
          <w:rFonts w:ascii="Arial" w:hAnsi="Arial" w:cs="Arial"/>
        </w:rPr>
      </w:pPr>
    </w:p>
    <w:p w14:paraId="4A210F06" w14:textId="15CC1FD7" w:rsidR="00EA7D0F" w:rsidRPr="00176657" w:rsidRDefault="00EA7D0F" w:rsidP="00EA7D0F">
      <w:pPr>
        <w:ind w:left="2160" w:hanging="720"/>
        <w:rPr>
          <w:rFonts w:ascii="Arial" w:hAnsi="Arial" w:cs="Arial"/>
        </w:rPr>
      </w:pPr>
      <w:r w:rsidRPr="00176657">
        <w:rPr>
          <w:rFonts w:ascii="Arial" w:hAnsi="Arial" w:cs="Arial"/>
        </w:rPr>
        <w:t>3.2.8</w:t>
      </w:r>
      <w:r w:rsidRPr="00176657">
        <w:rPr>
          <w:rFonts w:ascii="Arial" w:hAnsi="Arial" w:cs="Arial"/>
        </w:rPr>
        <w:tab/>
      </w:r>
      <w:r w:rsidR="00176657" w:rsidRPr="00176657">
        <w:rPr>
          <w:rFonts w:ascii="Arial" w:hAnsi="Arial"/>
          <w:color w:val="000000"/>
        </w:rPr>
        <w:t>Provider shall be responsible for maintaining a high level of safety in equipment and work conditions.</w:t>
      </w:r>
    </w:p>
    <w:p w14:paraId="40C64B1D" w14:textId="77777777" w:rsidR="00176657" w:rsidRDefault="00176657" w:rsidP="00EA7D0F">
      <w:pPr>
        <w:ind w:left="2160" w:hanging="720"/>
        <w:rPr>
          <w:rFonts w:ascii="Arial" w:hAnsi="Arial" w:cs="Arial"/>
        </w:rPr>
      </w:pPr>
    </w:p>
    <w:p w14:paraId="29D7D967" w14:textId="55949934" w:rsidR="00EA7D0F" w:rsidRPr="00176657" w:rsidRDefault="00EA7D0F" w:rsidP="00EA7D0F">
      <w:pPr>
        <w:ind w:left="2160" w:hanging="720"/>
        <w:rPr>
          <w:rFonts w:ascii="Arial" w:hAnsi="Arial" w:cs="Arial"/>
        </w:rPr>
      </w:pPr>
      <w:r w:rsidRPr="00176657">
        <w:rPr>
          <w:rFonts w:ascii="Arial" w:hAnsi="Arial" w:cs="Arial"/>
        </w:rPr>
        <w:t>3.2.9</w:t>
      </w:r>
      <w:r w:rsidRPr="00176657">
        <w:rPr>
          <w:rFonts w:ascii="Arial" w:hAnsi="Arial" w:cs="Arial"/>
        </w:rPr>
        <w:tab/>
      </w:r>
      <w:r w:rsidR="00176657" w:rsidRPr="00176657">
        <w:rPr>
          <w:rFonts w:ascii="Arial" w:hAnsi="Arial"/>
          <w:color w:val="000000"/>
        </w:rPr>
        <w:t xml:space="preserve">Provider shall deliver the frequency and quantity of services as outlined in the maintenance scheduled attached. Frequencies are chosen based on seasonal </w:t>
      </w:r>
      <w:r w:rsidR="00176657" w:rsidRPr="00176657">
        <w:rPr>
          <w:rFonts w:ascii="Arial" w:hAnsi="Arial"/>
          <w:color w:val="000000"/>
        </w:rPr>
        <w:lastRenderedPageBreak/>
        <w:t>averages. Additional or less frequency mowing may be required depending upon growing conditions.</w:t>
      </w:r>
    </w:p>
    <w:p w14:paraId="3B7CDE1C" w14:textId="77777777" w:rsidR="00176657" w:rsidRDefault="00176657" w:rsidP="00EA7D0F">
      <w:pPr>
        <w:ind w:left="2160" w:hanging="720"/>
        <w:rPr>
          <w:rFonts w:ascii="Arial" w:hAnsi="Arial" w:cs="Arial"/>
        </w:rPr>
      </w:pPr>
    </w:p>
    <w:p w14:paraId="4DA85735" w14:textId="5E5618FC" w:rsidR="00EA7D0F" w:rsidRDefault="00EA7D0F" w:rsidP="00176657">
      <w:pPr>
        <w:ind w:left="2160" w:hanging="720"/>
      </w:pPr>
      <w:r w:rsidRPr="00176657">
        <w:rPr>
          <w:rFonts w:ascii="Arial" w:hAnsi="Arial" w:cs="Arial"/>
        </w:rPr>
        <w:t>3.2.10</w:t>
      </w:r>
      <w:r w:rsidRPr="00176657">
        <w:rPr>
          <w:rFonts w:ascii="Arial" w:hAnsi="Arial" w:cs="Arial"/>
        </w:rPr>
        <w:tab/>
      </w:r>
      <w:r w:rsidR="00176657" w:rsidRPr="00176657">
        <w:rPr>
          <w:rFonts w:ascii="Arial" w:hAnsi="Arial"/>
          <w:color w:val="000000"/>
        </w:rPr>
        <w:t>Provider shall reseed damaged lawn areas.</w:t>
      </w:r>
    </w:p>
    <w:p w14:paraId="57253923" w14:textId="77777777" w:rsidR="00EA7D0F" w:rsidRDefault="00EA7D0F" w:rsidP="00774952">
      <w:pPr>
        <w:rPr>
          <w:rFonts w:ascii="Arial" w:hAnsi="Arial" w:cs="Arial"/>
          <w:b/>
          <w:szCs w:val="20"/>
        </w:rPr>
      </w:pPr>
    </w:p>
    <w:p w14:paraId="51A5822C" w14:textId="2859C38A" w:rsidR="00A33F81" w:rsidRDefault="00A33F81" w:rsidP="00774952">
      <w:pPr>
        <w:rPr>
          <w:rFonts w:ascii="Arial" w:hAnsi="Arial" w:cs="Arial"/>
          <w:b/>
          <w:szCs w:val="20"/>
          <w:u w:val="single"/>
        </w:rPr>
      </w:pPr>
      <w:r>
        <w:rPr>
          <w:rFonts w:ascii="Arial" w:hAnsi="Arial" w:cs="Arial"/>
          <w:b/>
          <w:szCs w:val="20"/>
        </w:rPr>
        <w:tab/>
        <w:t>3.3</w:t>
      </w:r>
      <w:r>
        <w:rPr>
          <w:rFonts w:ascii="Arial" w:hAnsi="Arial" w:cs="Arial"/>
          <w:b/>
          <w:szCs w:val="20"/>
        </w:rPr>
        <w:tab/>
      </w:r>
      <w:r>
        <w:rPr>
          <w:rFonts w:ascii="Arial" w:hAnsi="Arial" w:cs="Arial"/>
          <w:b/>
          <w:szCs w:val="20"/>
          <w:u w:val="single"/>
        </w:rPr>
        <w:t xml:space="preserve">Technical </w:t>
      </w:r>
      <w:r w:rsidR="00176657">
        <w:rPr>
          <w:rFonts w:ascii="Arial" w:hAnsi="Arial" w:cs="Arial"/>
          <w:b/>
          <w:szCs w:val="20"/>
          <w:u w:val="single"/>
        </w:rPr>
        <w:t>Requirements</w:t>
      </w:r>
    </w:p>
    <w:p w14:paraId="36C45E12" w14:textId="4C91FB85" w:rsidR="00176657" w:rsidRPr="00176657" w:rsidRDefault="00176657" w:rsidP="00A33F81">
      <w:pPr>
        <w:pStyle w:val="ListParagraph"/>
        <w:numPr>
          <w:ilvl w:val="2"/>
          <w:numId w:val="11"/>
        </w:numPr>
        <w:rPr>
          <w:rFonts w:ascii="Arial" w:hAnsi="Arial" w:cs="Arial"/>
          <w:bCs/>
          <w:color w:val="000000"/>
          <w:sz w:val="24"/>
        </w:rPr>
      </w:pPr>
      <w:r w:rsidRPr="00113CDA">
        <w:rPr>
          <w:rFonts w:ascii="Arial" w:hAnsi="Arial" w:cs="Arial"/>
          <w:b/>
          <w:bCs/>
          <w:sz w:val="24"/>
          <w:u w:val="single"/>
        </w:rPr>
        <w:t>Annual Flowers</w:t>
      </w:r>
    </w:p>
    <w:p w14:paraId="554ED6AC" w14:textId="14986E18" w:rsidR="00543452" w:rsidRPr="00543452" w:rsidRDefault="00543452" w:rsidP="00176657">
      <w:pPr>
        <w:pStyle w:val="ListParagraph"/>
        <w:ind w:left="2160"/>
        <w:rPr>
          <w:rFonts w:ascii="Arial" w:hAnsi="Arial" w:cs="Arial"/>
          <w:bCs/>
          <w:color w:val="000000"/>
          <w:sz w:val="24"/>
        </w:rPr>
      </w:pPr>
      <w:r w:rsidRPr="00543452">
        <w:rPr>
          <w:rFonts w:ascii="Arial" w:hAnsi="Arial" w:cs="Arial"/>
          <w:bCs/>
          <w:sz w:val="24"/>
        </w:rPr>
        <w:t>Provide annual flowering plants to areas specified by Airport.  Annual flowers shall be fresh young plants, insect and disease free, and without blooms or in bud with sparse blooms. Plants shall have a healthy, vigorous, bushy, compact appearance with quality green leaf color and well-developed, uncrowded root systems. Plants shall be planted in landscape sections in matched form.</w:t>
      </w:r>
    </w:p>
    <w:p w14:paraId="43649D1F" w14:textId="77777777" w:rsidR="00176657" w:rsidRPr="00176657" w:rsidRDefault="00176657" w:rsidP="00543452">
      <w:pPr>
        <w:numPr>
          <w:ilvl w:val="2"/>
          <w:numId w:val="11"/>
        </w:numPr>
        <w:rPr>
          <w:rFonts w:ascii="Arial" w:hAnsi="Arial" w:cs="Arial"/>
          <w:color w:val="000000"/>
        </w:rPr>
      </w:pPr>
      <w:r>
        <w:rPr>
          <w:rFonts w:ascii="Arial" w:hAnsi="Arial" w:cs="Arial"/>
          <w:b/>
          <w:color w:val="000000"/>
          <w:u w:val="single"/>
        </w:rPr>
        <w:t>Bed Area Chemical Weed Control</w:t>
      </w:r>
    </w:p>
    <w:p w14:paraId="6F2D20AE" w14:textId="1D32DD68" w:rsidR="00543452" w:rsidRPr="00543452" w:rsidRDefault="00543452" w:rsidP="00176657">
      <w:pPr>
        <w:ind w:left="2160"/>
        <w:rPr>
          <w:rFonts w:ascii="Arial" w:hAnsi="Arial" w:cs="Arial"/>
          <w:color w:val="000000"/>
        </w:rPr>
      </w:pPr>
      <w:r w:rsidRPr="00543452">
        <w:rPr>
          <w:rFonts w:ascii="Arial" w:hAnsi="Arial" w:cs="Arial"/>
          <w:color w:val="000000"/>
        </w:rPr>
        <w:t>Application of herbicide to weed growth in beds.</w:t>
      </w:r>
    </w:p>
    <w:p w14:paraId="26253792" w14:textId="77777777" w:rsidR="00543452" w:rsidRPr="00543452" w:rsidRDefault="00543452" w:rsidP="00543452">
      <w:pPr>
        <w:ind w:left="1440"/>
        <w:rPr>
          <w:rFonts w:ascii="Arial" w:hAnsi="Arial" w:cs="Arial"/>
          <w:color w:val="000000"/>
        </w:rPr>
      </w:pPr>
    </w:p>
    <w:p w14:paraId="79991035" w14:textId="77777777" w:rsidR="00176657" w:rsidRPr="00176657" w:rsidRDefault="00176657" w:rsidP="00543452">
      <w:pPr>
        <w:numPr>
          <w:ilvl w:val="2"/>
          <w:numId w:val="11"/>
        </w:numPr>
        <w:rPr>
          <w:rFonts w:ascii="Arial" w:hAnsi="Arial" w:cs="Arial"/>
          <w:color w:val="000000"/>
        </w:rPr>
      </w:pPr>
      <w:r w:rsidRPr="00113CDA">
        <w:rPr>
          <w:rFonts w:ascii="Arial" w:hAnsi="Arial" w:cs="Arial"/>
          <w:b/>
          <w:color w:val="000000"/>
          <w:u w:val="single"/>
        </w:rPr>
        <w:t xml:space="preserve">Debris </w:t>
      </w:r>
      <w:r>
        <w:rPr>
          <w:rFonts w:ascii="Arial" w:hAnsi="Arial" w:cs="Arial"/>
          <w:b/>
          <w:color w:val="000000"/>
          <w:u w:val="single"/>
        </w:rPr>
        <w:t>Pick Up - Turf Landscaped Areas</w:t>
      </w:r>
    </w:p>
    <w:p w14:paraId="7CD1B4C0" w14:textId="23226568" w:rsidR="00543452" w:rsidRPr="00543452" w:rsidRDefault="00543452" w:rsidP="00176657">
      <w:pPr>
        <w:ind w:left="2160"/>
        <w:rPr>
          <w:rFonts w:ascii="Arial" w:hAnsi="Arial" w:cs="Arial"/>
          <w:color w:val="000000"/>
        </w:rPr>
      </w:pPr>
      <w:r w:rsidRPr="00543452">
        <w:rPr>
          <w:rFonts w:ascii="Arial" w:hAnsi="Arial" w:cs="Arial"/>
          <w:color w:val="000000"/>
        </w:rPr>
        <w:t>Patrolling and picking up trash and debris from lawn and landscaped bed areas on the property prior to mowing.</w:t>
      </w:r>
    </w:p>
    <w:p w14:paraId="14102C5A" w14:textId="77777777" w:rsidR="00543452" w:rsidRPr="00543452" w:rsidRDefault="00543452" w:rsidP="00543452">
      <w:pPr>
        <w:ind w:left="1800"/>
        <w:rPr>
          <w:rFonts w:ascii="Arial" w:hAnsi="Arial" w:cs="Arial"/>
          <w:color w:val="000000"/>
        </w:rPr>
      </w:pPr>
    </w:p>
    <w:p w14:paraId="5FA1B2BE" w14:textId="77777777" w:rsidR="00176657" w:rsidRPr="00176657" w:rsidRDefault="00176657" w:rsidP="00543452">
      <w:pPr>
        <w:numPr>
          <w:ilvl w:val="2"/>
          <w:numId w:val="11"/>
        </w:numPr>
        <w:rPr>
          <w:rFonts w:ascii="Arial" w:hAnsi="Arial" w:cs="Arial"/>
          <w:color w:val="000000"/>
        </w:rPr>
      </w:pPr>
      <w:r w:rsidRPr="00113CDA">
        <w:rPr>
          <w:rFonts w:ascii="Arial" w:hAnsi="Arial" w:cs="Arial"/>
          <w:b/>
          <w:color w:val="000000"/>
          <w:u w:val="single"/>
        </w:rPr>
        <w:t xml:space="preserve">Debris Pick Up – </w:t>
      </w:r>
      <w:r>
        <w:rPr>
          <w:rFonts w:ascii="Arial" w:hAnsi="Arial" w:cs="Arial"/>
          <w:b/>
          <w:color w:val="000000"/>
          <w:u w:val="single"/>
        </w:rPr>
        <w:t>Clippings, Weeds, Pruning, Etc.</w:t>
      </w:r>
    </w:p>
    <w:p w14:paraId="4B824340" w14:textId="42C37664" w:rsidR="00543452" w:rsidRPr="00176657" w:rsidRDefault="00921115" w:rsidP="00176657">
      <w:pPr>
        <w:ind w:left="2160"/>
        <w:rPr>
          <w:rFonts w:ascii="Arial" w:hAnsi="Arial" w:cs="Arial"/>
          <w:color w:val="000000"/>
        </w:rPr>
      </w:pPr>
      <w:r>
        <w:rPr>
          <w:rFonts w:ascii="Arial" w:hAnsi="Arial" w:cs="Arial"/>
          <w:color w:val="000000"/>
        </w:rPr>
        <w:t>A</w:t>
      </w:r>
      <w:r w:rsidR="00543452" w:rsidRPr="00543452">
        <w:rPr>
          <w:rFonts w:ascii="Arial" w:hAnsi="Arial" w:cs="Arial"/>
        </w:rPr>
        <w:t>ll debris such as clippings, weeds, pruning waste, etc. shall be removed by the provider on the same day that such items accumulate.</w:t>
      </w:r>
    </w:p>
    <w:p w14:paraId="5B267EE6" w14:textId="7D5AEAFE" w:rsidR="00176657" w:rsidRPr="00543452" w:rsidRDefault="00176657" w:rsidP="00176657">
      <w:pPr>
        <w:rPr>
          <w:rFonts w:ascii="Arial" w:hAnsi="Arial" w:cs="Arial"/>
          <w:color w:val="000000"/>
        </w:rPr>
      </w:pPr>
    </w:p>
    <w:p w14:paraId="7C9B8A16" w14:textId="77777777" w:rsidR="00176657" w:rsidRPr="00176657" w:rsidRDefault="00176657" w:rsidP="00543452">
      <w:pPr>
        <w:numPr>
          <w:ilvl w:val="2"/>
          <w:numId w:val="11"/>
        </w:numPr>
        <w:rPr>
          <w:rFonts w:ascii="Arial" w:hAnsi="Arial" w:cs="Arial"/>
          <w:color w:val="000000"/>
        </w:rPr>
      </w:pPr>
      <w:r>
        <w:rPr>
          <w:rFonts w:ascii="Arial" w:hAnsi="Arial" w:cs="Arial"/>
          <w:b/>
          <w:color w:val="000000"/>
          <w:u w:val="single"/>
        </w:rPr>
        <w:t>Edging</w:t>
      </w:r>
    </w:p>
    <w:p w14:paraId="37311DBF" w14:textId="6C1855AC" w:rsidR="00543452" w:rsidRPr="00543452" w:rsidRDefault="00543452" w:rsidP="00176657">
      <w:pPr>
        <w:ind w:left="2160"/>
        <w:rPr>
          <w:rFonts w:ascii="Arial" w:hAnsi="Arial" w:cs="Arial"/>
          <w:color w:val="000000"/>
        </w:rPr>
      </w:pPr>
      <w:r w:rsidRPr="00543452">
        <w:rPr>
          <w:rFonts w:ascii="Arial" w:hAnsi="Arial" w:cs="Arial"/>
          <w:color w:val="000000"/>
        </w:rPr>
        <w:t>Mechanical or power edging of the bed areas (shrub, flower, and ground cover) to achieve a 3” deep, hand-trimmed, defined bed edge.</w:t>
      </w:r>
    </w:p>
    <w:p w14:paraId="724EF6E9" w14:textId="77777777" w:rsidR="00543452" w:rsidRPr="00543452" w:rsidRDefault="00543452" w:rsidP="00543452">
      <w:pPr>
        <w:ind w:left="1440"/>
        <w:rPr>
          <w:rFonts w:ascii="Arial" w:hAnsi="Arial" w:cs="Arial"/>
          <w:bCs/>
          <w:color w:val="000000"/>
        </w:rPr>
      </w:pPr>
    </w:p>
    <w:p w14:paraId="69155090" w14:textId="77777777" w:rsidR="00176657" w:rsidRPr="00176657" w:rsidRDefault="00176657" w:rsidP="00543452">
      <w:pPr>
        <w:numPr>
          <w:ilvl w:val="2"/>
          <w:numId w:val="11"/>
        </w:numPr>
        <w:rPr>
          <w:rFonts w:ascii="Arial" w:hAnsi="Arial" w:cs="Arial"/>
          <w:color w:val="000000"/>
        </w:rPr>
      </w:pPr>
      <w:r>
        <w:rPr>
          <w:rFonts w:ascii="Arial" w:hAnsi="Arial" w:cs="Arial"/>
          <w:b/>
          <w:color w:val="000000"/>
          <w:u w:val="single"/>
        </w:rPr>
        <w:t>Lawn Fertilization</w:t>
      </w:r>
    </w:p>
    <w:p w14:paraId="5A633045" w14:textId="1195234B" w:rsidR="00543452" w:rsidRPr="00543452" w:rsidRDefault="00543452" w:rsidP="00176657">
      <w:pPr>
        <w:ind w:left="2160"/>
        <w:rPr>
          <w:rFonts w:ascii="Arial" w:hAnsi="Arial" w:cs="Arial"/>
          <w:color w:val="000000"/>
        </w:rPr>
      </w:pPr>
      <w:r w:rsidRPr="00543452">
        <w:rPr>
          <w:rFonts w:ascii="Arial" w:hAnsi="Arial" w:cs="Arial"/>
          <w:color w:val="000000"/>
        </w:rPr>
        <w:t xml:space="preserve">Fertilizing of the designated lawn areas utilizing professional grade 27-5-10, 50% Slow Release product. With sulfur and micro-nutrients at the rate of 4 lbs. per 1000 square feet, (1 </w:t>
      </w:r>
      <w:proofErr w:type="spellStart"/>
      <w:r w:rsidRPr="00543452">
        <w:rPr>
          <w:rFonts w:ascii="Arial" w:hAnsi="Arial" w:cs="Arial"/>
          <w:color w:val="000000"/>
        </w:rPr>
        <w:t>lb.of</w:t>
      </w:r>
      <w:proofErr w:type="spellEnd"/>
      <w:r w:rsidRPr="00543452">
        <w:rPr>
          <w:rFonts w:ascii="Arial" w:hAnsi="Arial" w:cs="Arial"/>
          <w:color w:val="000000"/>
        </w:rPr>
        <w:t xml:space="preserve"> actual nitrogen per 1000 square feet).</w:t>
      </w:r>
    </w:p>
    <w:p w14:paraId="2A3FA900" w14:textId="77777777" w:rsidR="00543452" w:rsidRPr="00543452" w:rsidRDefault="00543452" w:rsidP="00543452">
      <w:pPr>
        <w:ind w:left="1440"/>
        <w:rPr>
          <w:rFonts w:ascii="Arial" w:hAnsi="Arial" w:cs="Arial"/>
          <w:color w:val="000000"/>
        </w:rPr>
      </w:pPr>
    </w:p>
    <w:p w14:paraId="3160E723" w14:textId="77777777" w:rsidR="00176657" w:rsidRPr="00176657" w:rsidRDefault="00176657" w:rsidP="00543452">
      <w:pPr>
        <w:numPr>
          <w:ilvl w:val="2"/>
          <w:numId w:val="11"/>
        </w:numPr>
        <w:rPr>
          <w:rFonts w:ascii="Arial" w:hAnsi="Arial" w:cs="Arial"/>
          <w:color w:val="000000"/>
        </w:rPr>
      </w:pPr>
      <w:r w:rsidRPr="00113CDA">
        <w:rPr>
          <w:rFonts w:ascii="Arial" w:hAnsi="Arial" w:cs="Arial"/>
          <w:b/>
          <w:color w:val="000000"/>
          <w:u w:val="single"/>
        </w:rPr>
        <w:t>La</w:t>
      </w:r>
      <w:r>
        <w:rPr>
          <w:rFonts w:ascii="Arial" w:hAnsi="Arial" w:cs="Arial"/>
          <w:b/>
          <w:color w:val="000000"/>
          <w:u w:val="single"/>
        </w:rPr>
        <w:t>wn Herbicide - Spot Application</w:t>
      </w:r>
    </w:p>
    <w:p w14:paraId="674327FC" w14:textId="03CB82AD" w:rsidR="00543452" w:rsidRPr="00543452" w:rsidRDefault="00543452" w:rsidP="00176657">
      <w:pPr>
        <w:ind w:left="2160"/>
        <w:rPr>
          <w:rFonts w:ascii="Arial" w:hAnsi="Arial" w:cs="Arial"/>
          <w:color w:val="000000"/>
        </w:rPr>
      </w:pPr>
      <w:r w:rsidRPr="00543452">
        <w:rPr>
          <w:rFonts w:ascii="Arial" w:hAnsi="Arial" w:cs="Arial"/>
          <w:color w:val="000000"/>
        </w:rPr>
        <w:t>Labor, equipment, and material involved in the application of a broadleaf lawn herbicide (2</w:t>
      </w:r>
      <w:proofErr w:type="gramStart"/>
      <w:r w:rsidRPr="00543452">
        <w:rPr>
          <w:rFonts w:ascii="Arial" w:hAnsi="Arial" w:cs="Arial"/>
          <w:color w:val="000000"/>
        </w:rPr>
        <w:t>,4</w:t>
      </w:r>
      <w:proofErr w:type="gramEnd"/>
      <w:r w:rsidRPr="00543452">
        <w:rPr>
          <w:rFonts w:ascii="Arial" w:hAnsi="Arial" w:cs="Arial"/>
          <w:color w:val="000000"/>
        </w:rPr>
        <w:t>-d/</w:t>
      </w:r>
      <w:proofErr w:type="spellStart"/>
      <w:r w:rsidRPr="00543452">
        <w:rPr>
          <w:rFonts w:ascii="Arial" w:hAnsi="Arial" w:cs="Arial"/>
          <w:color w:val="000000"/>
        </w:rPr>
        <w:t>mcpp</w:t>
      </w:r>
      <w:proofErr w:type="spellEnd"/>
      <w:r w:rsidRPr="00543452">
        <w:rPr>
          <w:rFonts w:ascii="Arial" w:hAnsi="Arial" w:cs="Arial"/>
          <w:color w:val="000000"/>
        </w:rPr>
        <w:t xml:space="preserve"> combination in an amine salt solution) to localized lawn areas to maintain a consistent weed-free appearance of the turf.</w:t>
      </w:r>
    </w:p>
    <w:p w14:paraId="1661D739" w14:textId="77777777" w:rsidR="00543452" w:rsidRPr="00543452" w:rsidRDefault="00543452" w:rsidP="00543452">
      <w:pPr>
        <w:ind w:left="1440"/>
        <w:rPr>
          <w:rFonts w:ascii="Arial" w:hAnsi="Arial" w:cs="Arial"/>
          <w:color w:val="000000"/>
        </w:rPr>
      </w:pPr>
    </w:p>
    <w:p w14:paraId="43AF5228" w14:textId="77777777" w:rsidR="00176657" w:rsidRPr="00176657" w:rsidRDefault="00176657" w:rsidP="00543452">
      <w:pPr>
        <w:numPr>
          <w:ilvl w:val="2"/>
          <w:numId w:val="11"/>
        </w:numPr>
        <w:rPr>
          <w:rFonts w:ascii="Arial" w:hAnsi="Arial" w:cs="Arial"/>
          <w:color w:val="000000"/>
        </w:rPr>
      </w:pPr>
      <w:r>
        <w:rPr>
          <w:rFonts w:ascii="Arial" w:hAnsi="Arial" w:cs="Arial"/>
          <w:b/>
          <w:color w:val="000000"/>
          <w:u w:val="single"/>
        </w:rPr>
        <w:t>Mowing and Mulching Clippings</w:t>
      </w:r>
    </w:p>
    <w:p w14:paraId="428A7608" w14:textId="5050B7FD" w:rsidR="00543452" w:rsidRPr="00543452" w:rsidRDefault="00543452" w:rsidP="00176657">
      <w:pPr>
        <w:ind w:left="2160"/>
        <w:rPr>
          <w:rFonts w:ascii="Arial" w:hAnsi="Arial" w:cs="Arial"/>
          <w:color w:val="000000"/>
        </w:rPr>
      </w:pPr>
      <w:r w:rsidRPr="00543452">
        <w:rPr>
          <w:rFonts w:ascii="Arial" w:hAnsi="Arial" w:cs="Arial"/>
          <w:color w:val="000000"/>
        </w:rPr>
        <w:t>Scheduled mowing of the lawn areas, cleaning up of any clipping dispersed on paved areas, and mulching clippings. Turf areas will be mowed at a high consistent with growth habitat of the grass variety. Mowing shall be done when the grass blade reaches a height of no more than one-third greater than the routine mowing height. All mowing equipment shall be maintained to provide the sharpest and cleanest cut to the individual grass blades. In addition to mowing the turf areas, trimming of obstacles and grass edges is performed.</w:t>
      </w:r>
    </w:p>
    <w:p w14:paraId="54DEDFF4" w14:textId="77777777" w:rsidR="00543452" w:rsidRPr="00543452" w:rsidRDefault="00543452" w:rsidP="00543452">
      <w:pPr>
        <w:ind w:left="1440"/>
        <w:rPr>
          <w:rFonts w:ascii="Arial" w:hAnsi="Arial" w:cs="Arial"/>
          <w:color w:val="000000"/>
        </w:rPr>
      </w:pPr>
    </w:p>
    <w:p w14:paraId="19EACBAB" w14:textId="77777777" w:rsidR="00176657" w:rsidRDefault="00176657" w:rsidP="00543452">
      <w:pPr>
        <w:numPr>
          <w:ilvl w:val="2"/>
          <w:numId w:val="11"/>
        </w:numPr>
        <w:rPr>
          <w:rFonts w:ascii="Arial" w:hAnsi="Arial" w:cs="Arial"/>
          <w:bCs/>
        </w:rPr>
      </w:pPr>
      <w:r w:rsidRPr="00113CDA">
        <w:rPr>
          <w:rFonts w:ascii="Arial" w:hAnsi="Arial" w:cs="Arial"/>
          <w:b/>
          <w:bCs/>
          <w:u w:val="single"/>
        </w:rPr>
        <w:t>Mulch</w:t>
      </w:r>
      <w:r w:rsidRPr="00543452">
        <w:rPr>
          <w:rFonts w:ascii="Arial" w:hAnsi="Arial" w:cs="Arial"/>
          <w:bCs/>
        </w:rPr>
        <w:t xml:space="preserve"> </w:t>
      </w:r>
    </w:p>
    <w:p w14:paraId="054285AF" w14:textId="2301DF93" w:rsidR="00543452" w:rsidRPr="00543452" w:rsidRDefault="00543452" w:rsidP="00176657">
      <w:pPr>
        <w:ind w:left="2160"/>
        <w:rPr>
          <w:rFonts w:ascii="Arial" w:hAnsi="Arial" w:cs="Arial"/>
          <w:bCs/>
        </w:rPr>
      </w:pPr>
      <w:r w:rsidRPr="00543452">
        <w:rPr>
          <w:rFonts w:ascii="Arial" w:hAnsi="Arial" w:cs="Arial"/>
          <w:bCs/>
        </w:rPr>
        <w:t xml:space="preserve">Tree, Shrub and Perennial Plantings:  one-year-old, </w:t>
      </w:r>
      <w:proofErr w:type="spellStart"/>
      <w:r w:rsidRPr="00543452">
        <w:rPr>
          <w:rFonts w:ascii="Arial" w:hAnsi="Arial" w:cs="Arial"/>
          <w:bCs/>
        </w:rPr>
        <w:t>well rotted</w:t>
      </w:r>
      <w:proofErr w:type="spellEnd"/>
      <w:r w:rsidRPr="00543452">
        <w:rPr>
          <w:rFonts w:ascii="Arial" w:hAnsi="Arial" w:cs="Arial"/>
          <w:bCs/>
        </w:rPr>
        <w:t xml:space="preserve">, shredded hardwood bark mulch not larger than 4” in length and ½” in width, free of </w:t>
      </w:r>
      <w:r w:rsidRPr="00543452">
        <w:rPr>
          <w:rFonts w:ascii="Arial" w:hAnsi="Arial" w:cs="Arial"/>
          <w:bCs/>
        </w:rPr>
        <w:lastRenderedPageBreak/>
        <w:t>woodchips and sawdust.  Annual Plantings: mix of 25% cocoa bean hull mulch with 75% well composted manure.</w:t>
      </w:r>
    </w:p>
    <w:p w14:paraId="640F4F95" w14:textId="77777777" w:rsidR="00543452" w:rsidRPr="00543452" w:rsidRDefault="00543452" w:rsidP="00543452">
      <w:pPr>
        <w:ind w:left="1440"/>
        <w:rPr>
          <w:rFonts w:ascii="Arial" w:hAnsi="Arial" w:cs="Arial"/>
          <w:color w:val="000000"/>
        </w:rPr>
      </w:pPr>
    </w:p>
    <w:p w14:paraId="3F61E0F0" w14:textId="77777777" w:rsidR="00176657" w:rsidRPr="00176657" w:rsidRDefault="00176657" w:rsidP="00543452">
      <w:pPr>
        <w:numPr>
          <w:ilvl w:val="2"/>
          <w:numId w:val="11"/>
        </w:numPr>
        <w:rPr>
          <w:rFonts w:ascii="Arial" w:hAnsi="Arial" w:cs="Arial"/>
          <w:color w:val="000000"/>
        </w:rPr>
      </w:pPr>
      <w:r>
        <w:rPr>
          <w:rFonts w:ascii="Arial" w:hAnsi="Arial" w:cs="Arial"/>
          <w:b/>
          <w:color w:val="000000"/>
          <w:u w:val="single"/>
        </w:rPr>
        <w:t>Power Edging</w:t>
      </w:r>
    </w:p>
    <w:p w14:paraId="3A6CEC22" w14:textId="48174293" w:rsidR="00543452" w:rsidRPr="00543452" w:rsidRDefault="00543452" w:rsidP="00176657">
      <w:pPr>
        <w:ind w:left="2160"/>
        <w:rPr>
          <w:rFonts w:ascii="Arial" w:hAnsi="Arial" w:cs="Arial"/>
          <w:color w:val="000000"/>
        </w:rPr>
      </w:pPr>
      <w:r w:rsidRPr="00543452">
        <w:rPr>
          <w:rFonts w:ascii="Arial" w:hAnsi="Arial" w:cs="Arial"/>
          <w:color w:val="000000"/>
        </w:rPr>
        <w:t>Power edging of the sidewalk and curb with vacuuming and cleaning as scheduled.</w:t>
      </w:r>
    </w:p>
    <w:p w14:paraId="7FABA87E" w14:textId="77777777" w:rsidR="00543452" w:rsidRPr="00543452" w:rsidRDefault="00543452" w:rsidP="00543452">
      <w:pPr>
        <w:ind w:left="1440"/>
        <w:rPr>
          <w:rFonts w:ascii="Arial" w:hAnsi="Arial" w:cs="Arial"/>
          <w:color w:val="000000"/>
        </w:rPr>
      </w:pPr>
    </w:p>
    <w:p w14:paraId="3FD0F849" w14:textId="77777777" w:rsidR="00176657" w:rsidRDefault="00176657" w:rsidP="00543452">
      <w:pPr>
        <w:numPr>
          <w:ilvl w:val="2"/>
          <w:numId w:val="11"/>
        </w:numPr>
        <w:rPr>
          <w:rFonts w:ascii="Arial" w:hAnsi="Arial" w:cs="Arial"/>
          <w:color w:val="000000"/>
        </w:rPr>
      </w:pPr>
      <w:r w:rsidRPr="00113CDA">
        <w:rPr>
          <w:rFonts w:ascii="Arial" w:hAnsi="Arial" w:cs="Arial"/>
          <w:b/>
          <w:color w:val="000000"/>
          <w:u w:val="single"/>
        </w:rPr>
        <w:t>Raking</w:t>
      </w:r>
      <w:r w:rsidRPr="00543452">
        <w:rPr>
          <w:rFonts w:ascii="Arial" w:hAnsi="Arial" w:cs="Arial"/>
          <w:color w:val="000000"/>
        </w:rPr>
        <w:t xml:space="preserve"> </w:t>
      </w:r>
    </w:p>
    <w:p w14:paraId="776BE94C" w14:textId="13019C2C" w:rsidR="00543452" w:rsidRPr="00543452" w:rsidRDefault="00543452" w:rsidP="00176657">
      <w:pPr>
        <w:ind w:left="2160"/>
        <w:rPr>
          <w:rFonts w:ascii="Arial" w:hAnsi="Arial" w:cs="Arial"/>
          <w:color w:val="000000"/>
        </w:rPr>
      </w:pPr>
      <w:r w:rsidRPr="00543452">
        <w:rPr>
          <w:rFonts w:ascii="Arial" w:hAnsi="Arial" w:cs="Arial"/>
          <w:color w:val="000000"/>
        </w:rPr>
        <w:t>Hand rake leaves and debris from the designated lawn areas with spring and fall clean-ups.</w:t>
      </w:r>
    </w:p>
    <w:p w14:paraId="01E20ECF" w14:textId="77777777" w:rsidR="00543452" w:rsidRPr="00543452" w:rsidRDefault="00543452" w:rsidP="00543452">
      <w:pPr>
        <w:ind w:left="1440"/>
        <w:rPr>
          <w:rFonts w:ascii="Arial" w:hAnsi="Arial" w:cs="Arial"/>
          <w:color w:val="000000"/>
        </w:rPr>
      </w:pPr>
    </w:p>
    <w:p w14:paraId="768E044D" w14:textId="77777777" w:rsidR="00176657" w:rsidRDefault="00176657" w:rsidP="00543452">
      <w:pPr>
        <w:numPr>
          <w:ilvl w:val="2"/>
          <w:numId w:val="11"/>
        </w:numPr>
        <w:rPr>
          <w:rFonts w:ascii="Arial" w:hAnsi="Arial" w:cs="Arial"/>
          <w:color w:val="000000"/>
        </w:rPr>
      </w:pPr>
      <w:r>
        <w:rPr>
          <w:rFonts w:ascii="Arial" w:hAnsi="Arial" w:cs="Arial"/>
          <w:b/>
          <w:color w:val="000000"/>
          <w:u w:val="single"/>
        </w:rPr>
        <w:t>Removing Leaves a</w:t>
      </w:r>
      <w:r w:rsidRPr="00113CDA">
        <w:rPr>
          <w:rFonts w:ascii="Arial" w:hAnsi="Arial" w:cs="Arial"/>
          <w:b/>
          <w:color w:val="000000"/>
          <w:u w:val="single"/>
        </w:rPr>
        <w:t>nd Debris</w:t>
      </w:r>
      <w:r w:rsidRPr="00543452">
        <w:rPr>
          <w:rFonts w:ascii="Arial" w:hAnsi="Arial" w:cs="Arial"/>
          <w:color w:val="000000"/>
        </w:rPr>
        <w:t xml:space="preserve"> </w:t>
      </w:r>
    </w:p>
    <w:p w14:paraId="585EDAF6" w14:textId="35A0D812" w:rsidR="00543452" w:rsidRPr="00543452" w:rsidRDefault="00543452" w:rsidP="00176657">
      <w:pPr>
        <w:ind w:left="2160"/>
        <w:rPr>
          <w:rFonts w:ascii="Arial" w:hAnsi="Arial" w:cs="Arial"/>
          <w:color w:val="000000"/>
        </w:rPr>
      </w:pPr>
      <w:r w:rsidRPr="00543452">
        <w:rPr>
          <w:rFonts w:ascii="Arial" w:hAnsi="Arial" w:cs="Arial"/>
          <w:color w:val="000000"/>
        </w:rPr>
        <w:t>Cleaning leaves and debris from roads and parking lots; shrubs, flower beds, ground cover, and open bed areas on the property as designated with spring and fall clean-ups.</w:t>
      </w:r>
    </w:p>
    <w:p w14:paraId="4A02FF50" w14:textId="77777777" w:rsidR="00543452" w:rsidRPr="00543452" w:rsidRDefault="00543452" w:rsidP="00543452">
      <w:pPr>
        <w:ind w:left="1440"/>
        <w:rPr>
          <w:rFonts w:ascii="Arial" w:hAnsi="Arial" w:cs="Arial"/>
          <w:color w:val="000000"/>
        </w:rPr>
      </w:pPr>
    </w:p>
    <w:p w14:paraId="0AA84CC2" w14:textId="77777777" w:rsidR="00176657" w:rsidRDefault="00176657" w:rsidP="00543452">
      <w:pPr>
        <w:numPr>
          <w:ilvl w:val="2"/>
          <w:numId w:val="11"/>
        </w:numPr>
        <w:rPr>
          <w:rFonts w:ascii="Arial" w:hAnsi="Arial" w:cs="Arial"/>
          <w:color w:val="000000"/>
        </w:rPr>
      </w:pPr>
      <w:r w:rsidRPr="00113CDA">
        <w:rPr>
          <w:rFonts w:ascii="Arial" w:hAnsi="Arial" w:cs="Arial"/>
          <w:b/>
          <w:color w:val="000000"/>
          <w:u w:val="single"/>
        </w:rPr>
        <w:t xml:space="preserve">Shrubbery Trimming </w:t>
      </w:r>
      <w:r>
        <w:rPr>
          <w:rFonts w:ascii="Arial" w:hAnsi="Arial" w:cs="Arial"/>
          <w:b/>
          <w:color w:val="000000"/>
          <w:u w:val="single"/>
        </w:rPr>
        <w:t>and Shaping</w:t>
      </w:r>
      <w:r>
        <w:rPr>
          <w:rFonts w:ascii="Arial" w:hAnsi="Arial" w:cs="Arial"/>
          <w:color w:val="000000"/>
        </w:rPr>
        <w:t xml:space="preserve"> </w:t>
      </w:r>
    </w:p>
    <w:p w14:paraId="700978C6" w14:textId="7A0771DE" w:rsidR="00543452" w:rsidRPr="00543452" w:rsidRDefault="00543452" w:rsidP="00176657">
      <w:pPr>
        <w:ind w:left="2160"/>
        <w:rPr>
          <w:rFonts w:ascii="Arial" w:hAnsi="Arial" w:cs="Arial"/>
          <w:color w:val="000000"/>
        </w:rPr>
      </w:pPr>
      <w:r w:rsidRPr="00543452">
        <w:rPr>
          <w:rFonts w:ascii="Arial" w:hAnsi="Arial" w:cs="Arial"/>
          <w:color w:val="000000"/>
        </w:rPr>
        <w:t xml:space="preserve">Exterior trimming and shaping of the evergreen and deciduous shrubbery on the property removing approximately 1/3 -1/2 of the new growth to allow for plant maturation while maintaining a fullness in appearance including </w:t>
      </w:r>
      <w:proofErr w:type="spellStart"/>
      <w:r w:rsidRPr="00543452">
        <w:rPr>
          <w:rFonts w:ascii="Arial" w:hAnsi="Arial" w:cs="Arial"/>
          <w:color w:val="000000"/>
        </w:rPr>
        <w:t>clean up</w:t>
      </w:r>
      <w:proofErr w:type="spellEnd"/>
      <w:r w:rsidRPr="00543452">
        <w:rPr>
          <w:rFonts w:ascii="Arial" w:hAnsi="Arial" w:cs="Arial"/>
          <w:color w:val="000000"/>
        </w:rPr>
        <w:t xml:space="preserve"> of trimmings as scheduled.</w:t>
      </w:r>
    </w:p>
    <w:p w14:paraId="366B4688" w14:textId="77777777" w:rsidR="00543452" w:rsidRPr="00543452" w:rsidRDefault="00543452" w:rsidP="00543452">
      <w:pPr>
        <w:ind w:left="1440"/>
        <w:rPr>
          <w:rFonts w:ascii="Arial" w:hAnsi="Arial" w:cs="Arial"/>
          <w:color w:val="000000"/>
        </w:rPr>
      </w:pPr>
    </w:p>
    <w:p w14:paraId="643481C2" w14:textId="77777777" w:rsidR="00176657" w:rsidRDefault="00176657" w:rsidP="00543452">
      <w:pPr>
        <w:numPr>
          <w:ilvl w:val="2"/>
          <w:numId w:val="11"/>
        </w:numPr>
        <w:rPr>
          <w:rFonts w:ascii="Arial" w:hAnsi="Arial" w:cs="Arial"/>
          <w:color w:val="000000"/>
        </w:rPr>
      </w:pPr>
      <w:r>
        <w:rPr>
          <w:rFonts w:ascii="Arial" w:hAnsi="Arial" w:cs="Arial"/>
          <w:b/>
          <w:color w:val="000000"/>
          <w:u w:val="single"/>
        </w:rPr>
        <w:t>Site Inspection a</w:t>
      </w:r>
      <w:r w:rsidRPr="00113CDA">
        <w:rPr>
          <w:rFonts w:ascii="Arial" w:hAnsi="Arial" w:cs="Arial"/>
          <w:b/>
          <w:color w:val="000000"/>
          <w:u w:val="single"/>
        </w:rPr>
        <w:t>nd Horticulturist</w:t>
      </w:r>
      <w:r w:rsidRPr="00543452">
        <w:rPr>
          <w:rFonts w:ascii="Arial" w:hAnsi="Arial" w:cs="Arial"/>
          <w:color w:val="000000"/>
        </w:rPr>
        <w:t xml:space="preserve"> </w:t>
      </w:r>
    </w:p>
    <w:p w14:paraId="4C7D99F6" w14:textId="620490D1" w:rsidR="00543452" w:rsidRPr="00543452" w:rsidRDefault="00543452" w:rsidP="00176657">
      <w:pPr>
        <w:ind w:left="2160"/>
        <w:rPr>
          <w:rFonts w:ascii="Arial" w:hAnsi="Arial" w:cs="Arial"/>
          <w:color w:val="000000"/>
        </w:rPr>
      </w:pPr>
      <w:r w:rsidRPr="00543452">
        <w:rPr>
          <w:rFonts w:ascii="Arial" w:hAnsi="Arial" w:cs="Arial"/>
          <w:color w:val="000000"/>
        </w:rPr>
        <w:t xml:space="preserve">Comprehensive site review by experienced horticulturist for the purpose of developing written notes regarding the condition of the planting and property. </w:t>
      </w:r>
    </w:p>
    <w:p w14:paraId="098841F2" w14:textId="77777777" w:rsidR="00543452" w:rsidRPr="00543452" w:rsidRDefault="00543452" w:rsidP="00543452">
      <w:pPr>
        <w:ind w:left="1800"/>
        <w:rPr>
          <w:rFonts w:ascii="Arial" w:hAnsi="Arial" w:cs="Arial"/>
          <w:bCs/>
          <w:spacing w:val="-3"/>
          <w:sz w:val="28"/>
        </w:rPr>
      </w:pPr>
    </w:p>
    <w:p w14:paraId="49FF3275" w14:textId="77777777" w:rsidR="00176657" w:rsidRPr="00176657" w:rsidRDefault="00176657" w:rsidP="00543452">
      <w:pPr>
        <w:numPr>
          <w:ilvl w:val="2"/>
          <w:numId w:val="11"/>
        </w:numPr>
        <w:rPr>
          <w:rFonts w:ascii="Arial" w:hAnsi="Arial" w:cs="Arial"/>
          <w:bCs/>
          <w:spacing w:val="-3"/>
        </w:rPr>
      </w:pPr>
      <w:r w:rsidRPr="00113CDA">
        <w:rPr>
          <w:rFonts w:ascii="Arial" w:hAnsi="Arial" w:cs="Arial"/>
          <w:b/>
          <w:bCs/>
          <w:u w:val="single"/>
        </w:rPr>
        <w:t>Water</w:t>
      </w:r>
    </w:p>
    <w:p w14:paraId="4B5690A5" w14:textId="01D5C82E" w:rsidR="00543452" w:rsidRPr="00543452" w:rsidRDefault="00543452" w:rsidP="00176657">
      <w:pPr>
        <w:ind w:left="2160"/>
        <w:rPr>
          <w:rFonts w:ascii="Arial" w:hAnsi="Arial" w:cs="Arial"/>
          <w:bCs/>
          <w:spacing w:val="-3"/>
        </w:rPr>
      </w:pPr>
      <w:r w:rsidRPr="00543452">
        <w:rPr>
          <w:rFonts w:ascii="Arial" w:hAnsi="Arial" w:cs="Arial"/>
          <w:bCs/>
        </w:rPr>
        <w:t>Supplied by Provider.  Hoses and sprinklers supplied by Provider.</w:t>
      </w:r>
    </w:p>
    <w:p w14:paraId="52F7D877" w14:textId="77777777" w:rsidR="00543452" w:rsidRPr="00543452" w:rsidRDefault="00543452" w:rsidP="00543452">
      <w:pPr>
        <w:ind w:left="1800"/>
        <w:rPr>
          <w:rFonts w:ascii="Arial" w:hAnsi="Arial" w:cs="Arial"/>
          <w:color w:val="000000"/>
        </w:rPr>
      </w:pPr>
    </w:p>
    <w:p w14:paraId="3A87FC7F" w14:textId="77777777" w:rsidR="00176657" w:rsidRPr="00176657" w:rsidRDefault="00176657" w:rsidP="00EA7D0F">
      <w:pPr>
        <w:numPr>
          <w:ilvl w:val="2"/>
          <w:numId w:val="11"/>
        </w:numPr>
        <w:rPr>
          <w:rFonts w:ascii="Arial" w:hAnsi="Arial" w:cs="Arial"/>
          <w:b/>
          <w:szCs w:val="20"/>
        </w:rPr>
      </w:pPr>
      <w:r>
        <w:rPr>
          <w:rFonts w:ascii="Arial" w:hAnsi="Arial" w:cs="Arial"/>
          <w:b/>
          <w:color w:val="000000"/>
          <w:u w:val="single"/>
        </w:rPr>
        <w:t>Weeding</w:t>
      </w:r>
    </w:p>
    <w:p w14:paraId="16C4258E" w14:textId="6F2BFF5E" w:rsidR="00A33F81" w:rsidRPr="00176657" w:rsidRDefault="00543452" w:rsidP="00176657">
      <w:pPr>
        <w:ind w:left="2160"/>
        <w:rPr>
          <w:rFonts w:ascii="Arial" w:hAnsi="Arial" w:cs="Arial"/>
          <w:b/>
          <w:szCs w:val="20"/>
        </w:rPr>
      </w:pPr>
      <w:r w:rsidRPr="00EA7D0F">
        <w:rPr>
          <w:rFonts w:ascii="Arial" w:hAnsi="Arial" w:cs="Arial"/>
          <w:color w:val="000000"/>
        </w:rPr>
        <w:t>Weeding of beds, planted and open areas to maintain a weed-free appearance.</w:t>
      </w:r>
    </w:p>
    <w:p w14:paraId="2DEDC50E" w14:textId="44203D2B" w:rsidR="00176657" w:rsidRPr="00EA7D0F" w:rsidRDefault="00176657" w:rsidP="00176657">
      <w:pPr>
        <w:rPr>
          <w:rFonts w:ascii="Arial" w:hAnsi="Arial" w:cs="Arial"/>
          <w:b/>
          <w:szCs w:val="20"/>
        </w:rPr>
      </w:pPr>
    </w:p>
    <w:p w14:paraId="11FB8EEB" w14:textId="78A4D9A2" w:rsidR="00A33F81" w:rsidRPr="00A33F81" w:rsidRDefault="00A33F81" w:rsidP="00A33F81">
      <w:pPr>
        <w:ind w:left="720"/>
        <w:rPr>
          <w:rFonts w:ascii="Arial" w:hAnsi="Arial" w:cs="Arial"/>
          <w:b/>
          <w:szCs w:val="20"/>
          <w:u w:val="single"/>
        </w:rPr>
      </w:pPr>
      <w:r>
        <w:rPr>
          <w:rFonts w:ascii="Arial" w:hAnsi="Arial" w:cs="Arial"/>
          <w:b/>
          <w:szCs w:val="20"/>
        </w:rPr>
        <w:t>3.</w:t>
      </w:r>
      <w:r w:rsidR="00EA7D0F">
        <w:rPr>
          <w:rFonts w:ascii="Arial" w:hAnsi="Arial" w:cs="Arial"/>
          <w:b/>
          <w:szCs w:val="20"/>
        </w:rPr>
        <w:t>4</w:t>
      </w:r>
      <w:r>
        <w:rPr>
          <w:rFonts w:ascii="Arial" w:hAnsi="Arial" w:cs="Arial"/>
          <w:b/>
          <w:szCs w:val="20"/>
        </w:rPr>
        <w:tab/>
      </w:r>
      <w:r w:rsidRPr="00A33F81">
        <w:rPr>
          <w:rFonts w:ascii="Arial" w:hAnsi="Arial" w:cs="Arial"/>
          <w:b/>
          <w:szCs w:val="20"/>
          <w:u w:val="single"/>
        </w:rPr>
        <w:t>Scope of Services</w:t>
      </w:r>
    </w:p>
    <w:p w14:paraId="08E05D2D" w14:textId="13334CA0" w:rsidR="00692450" w:rsidRPr="00113CDA" w:rsidRDefault="00A33F81" w:rsidP="00774952">
      <w:pPr>
        <w:rPr>
          <w:rFonts w:ascii="Arial" w:hAnsi="Arial" w:cs="Arial"/>
          <w:b/>
          <w:szCs w:val="20"/>
        </w:rPr>
      </w:pPr>
      <w:r w:rsidRPr="00921115">
        <w:rPr>
          <w:rFonts w:ascii="Arial" w:hAnsi="Arial" w:cs="Arial"/>
          <w:szCs w:val="20"/>
        </w:rPr>
        <w:tab/>
      </w:r>
      <w:r w:rsidRPr="00921115">
        <w:rPr>
          <w:rFonts w:ascii="Arial" w:hAnsi="Arial" w:cs="Arial"/>
          <w:szCs w:val="20"/>
        </w:rPr>
        <w:tab/>
      </w:r>
      <w:r w:rsidR="00EA7D0F">
        <w:rPr>
          <w:rFonts w:ascii="Arial" w:hAnsi="Arial" w:cs="Arial"/>
          <w:b/>
          <w:szCs w:val="20"/>
        </w:rPr>
        <w:t>3.4</w:t>
      </w:r>
      <w:r w:rsidR="00176657" w:rsidRPr="00113CDA">
        <w:rPr>
          <w:rFonts w:ascii="Arial" w:hAnsi="Arial" w:cs="Arial"/>
          <w:b/>
          <w:szCs w:val="20"/>
        </w:rPr>
        <w:t>.1</w:t>
      </w:r>
      <w:r w:rsidR="00176657" w:rsidRPr="00113CDA">
        <w:rPr>
          <w:rFonts w:ascii="Arial" w:hAnsi="Arial" w:cs="Arial"/>
          <w:b/>
          <w:szCs w:val="20"/>
        </w:rPr>
        <w:tab/>
      </w:r>
      <w:r w:rsidR="00176657" w:rsidRPr="00113CDA">
        <w:rPr>
          <w:rFonts w:ascii="Arial" w:hAnsi="Arial" w:cs="Arial"/>
          <w:b/>
          <w:szCs w:val="20"/>
          <w:u w:val="single"/>
        </w:rPr>
        <w:t>Airpark</w:t>
      </w:r>
    </w:p>
    <w:p w14:paraId="3B969512" w14:textId="1449E5BA" w:rsidR="00921115" w:rsidRPr="00113CDA" w:rsidRDefault="00921115" w:rsidP="00EA7D0F">
      <w:pPr>
        <w:pStyle w:val="ListParagraph"/>
        <w:numPr>
          <w:ilvl w:val="0"/>
          <w:numId w:val="26"/>
        </w:numPr>
        <w:spacing w:after="0"/>
        <w:ind w:left="2520"/>
        <w:rPr>
          <w:rFonts w:ascii="Arial" w:hAnsi="Arial" w:cs="Arial"/>
          <w:b/>
          <w:sz w:val="24"/>
        </w:rPr>
      </w:pPr>
      <w:r w:rsidRPr="00113CDA">
        <w:rPr>
          <w:rFonts w:ascii="Arial" w:hAnsi="Arial" w:cs="Arial"/>
          <w:b/>
          <w:sz w:val="24"/>
        </w:rPr>
        <w:t>International Lane</w:t>
      </w:r>
    </w:p>
    <w:p w14:paraId="2AA8535C" w14:textId="77777777" w:rsidR="00921115" w:rsidRPr="00921115" w:rsidRDefault="00921115" w:rsidP="00EA7D0F">
      <w:pPr>
        <w:numPr>
          <w:ilvl w:val="3"/>
          <w:numId w:val="13"/>
        </w:numPr>
        <w:ind w:left="2520"/>
        <w:rPr>
          <w:rFonts w:ascii="Arial" w:hAnsi="Arial" w:cs="Arial"/>
          <w:bCs/>
        </w:rPr>
      </w:pPr>
      <w:r w:rsidRPr="00921115">
        <w:rPr>
          <w:rFonts w:ascii="Arial" w:hAnsi="Arial" w:cs="Arial"/>
          <w:bCs/>
        </w:rPr>
        <w:t xml:space="preserve">Traffic islands on International Lane from Packers Avenue intersection north to Darwin Road intersection:  </w:t>
      </w:r>
      <w:r w:rsidRPr="00921115">
        <w:rPr>
          <w:rFonts w:ascii="Arial" w:hAnsi="Arial" w:cs="Arial"/>
          <w:bCs/>
          <w:u w:val="single"/>
        </w:rPr>
        <w:t>Perennial beds, including ornamental grasses and shrubs; turf mowing and trimming; ornamental tree pruning</w:t>
      </w:r>
      <w:r w:rsidRPr="00921115">
        <w:rPr>
          <w:rFonts w:ascii="Arial" w:hAnsi="Arial" w:cs="Arial"/>
          <w:bCs/>
        </w:rPr>
        <w:t>.</w:t>
      </w:r>
    </w:p>
    <w:p w14:paraId="1591DE9B" w14:textId="252872F3" w:rsidR="00921115" w:rsidRPr="00921115" w:rsidRDefault="00921115" w:rsidP="00EA7D0F">
      <w:pPr>
        <w:numPr>
          <w:ilvl w:val="3"/>
          <w:numId w:val="13"/>
        </w:numPr>
        <w:ind w:left="2520"/>
        <w:rPr>
          <w:rFonts w:ascii="Arial" w:hAnsi="Arial" w:cs="Arial"/>
          <w:bCs/>
        </w:rPr>
      </w:pPr>
      <w:r w:rsidRPr="00921115">
        <w:rPr>
          <w:rFonts w:ascii="Arial" w:hAnsi="Arial" w:cs="Arial"/>
          <w:bCs/>
        </w:rPr>
        <w:t xml:space="preserve">Parkways (between sidewalk and road; if no sidewalk, eight (8) feet from curb) on both sides of International from Packers Avenue intersection to Anderson Street:  </w:t>
      </w:r>
      <w:r w:rsidRPr="00921115">
        <w:rPr>
          <w:rFonts w:ascii="Arial" w:hAnsi="Arial" w:cs="Arial"/>
          <w:bCs/>
          <w:u w:val="single"/>
        </w:rPr>
        <w:t>Turf mowing and trimming</w:t>
      </w:r>
      <w:r w:rsidRPr="00921115">
        <w:rPr>
          <w:rFonts w:ascii="Arial" w:hAnsi="Arial" w:cs="Arial"/>
          <w:bCs/>
        </w:rPr>
        <w:t>.</w:t>
      </w:r>
    </w:p>
    <w:p w14:paraId="2DE65C31" w14:textId="0846BFCB" w:rsidR="00921115" w:rsidRPr="00113CDA" w:rsidRDefault="00921115" w:rsidP="00EA7D0F">
      <w:pPr>
        <w:pStyle w:val="ListParagraph"/>
        <w:numPr>
          <w:ilvl w:val="0"/>
          <w:numId w:val="26"/>
        </w:numPr>
        <w:spacing w:after="0"/>
        <w:ind w:left="2520"/>
        <w:rPr>
          <w:rFonts w:ascii="Arial" w:hAnsi="Arial" w:cs="Arial"/>
          <w:b/>
          <w:bCs/>
          <w:sz w:val="24"/>
        </w:rPr>
      </w:pPr>
      <w:r w:rsidRPr="00113CDA">
        <w:rPr>
          <w:rFonts w:ascii="Arial" w:hAnsi="Arial" w:cs="Arial"/>
          <w:b/>
          <w:bCs/>
          <w:sz w:val="24"/>
        </w:rPr>
        <w:t>Anderson Street</w:t>
      </w:r>
    </w:p>
    <w:p w14:paraId="01E6AA09" w14:textId="7057F000" w:rsidR="00921115" w:rsidRDefault="00921115" w:rsidP="00EA7D0F">
      <w:pPr>
        <w:numPr>
          <w:ilvl w:val="0"/>
          <w:numId w:val="15"/>
        </w:numPr>
        <w:rPr>
          <w:rFonts w:ascii="Arial" w:hAnsi="Arial" w:cs="Arial"/>
          <w:bCs/>
        </w:rPr>
      </w:pPr>
      <w:r w:rsidRPr="00921115">
        <w:rPr>
          <w:rFonts w:ascii="Arial" w:hAnsi="Arial" w:cs="Arial"/>
          <w:bCs/>
        </w:rPr>
        <w:t xml:space="preserve">Parkways in front of vacant parcels on both sides of Anderson Street from International to the termination of the sidewalk east of </w:t>
      </w:r>
      <w:proofErr w:type="spellStart"/>
      <w:r w:rsidRPr="00921115">
        <w:rPr>
          <w:rFonts w:ascii="Arial" w:hAnsi="Arial" w:cs="Arial"/>
          <w:bCs/>
        </w:rPr>
        <w:t>Pankratz</w:t>
      </w:r>
      <w:proofErr w:type="spellEnd"/>
      <w:r w:rsidRPr="00921115">
        <w:rPr>
          <w:rFonts w:ascii="Arial" w:hAnsi="Arial" w:cs="Arial"/>
          <w:bCs/>
        </w:rPr>
        <w:t xml:space="preserve"> Street (south side); and to Grimm Street (north side):  </w:t>
      </w:r>
      <w:r w:rsidRPr="00921115">
        <w:rPr>
          <w:rFonts w:ascii="Arial" w:hAnsi="Arial" w:cs="Arial"/>
          <w:bCs/>
          <w:u w:val="single"/>
        </w:rPr>
        <w:t>Turf mowing and trimming</w:t>
      </w:r>
      <w:r w:rsidRPr="00921115">
        <w:rPr>
          <w:rFonts w:ascii="Arial" w:hAnsi="Arial" w:cs="Arial"/>
          <w:bCs/>
        </w:rPr>
        <w:t>.  Locations of vacant parcels shall be identified by Airport during pre-bid vendor meeting.</w:t>
      </w:r>
    </w:p>
    <w:p w14:paraId="789F1A8B" w14:textId="391EDD95" w:rsidR="00176657" w:rsidRDefault="00176657" w:rsidP="00176657">
      <w:pPr>
        <w:rPr>
          <w:rFonts w:ascii="Arial" w:hAnsi="Arial" w:cs="Arial"/>
          <w:bCs/>
        </w:rPr>
      </w:pPr>
    </w:p>
    <w:p w14:paraId="70276309" w14:textId="15BE79D5" w:rsidR="00176657" w:rsidRDefault="00176657" w:rsidP="00176657">
      <w:pPr>
        <w:rPr>
          <w:rFonts w:ascii="Arial" w:hAnsi="Arial" w:cs="Arial"/>
          <w:bCs/>
        </w:rPr>
      </w:pPr>
    </w:p>
    <w:p w14:paraId="4754A769" w14:textId="77777777" w:rsidR="00176657" w:rsidRPr="00921115" w:rsidRDefault="00176657" w:rsidP="00176657">
      <w:pPr>
        <w:rPr>
          <w:rFonts w:ascii="Arial" w:hAnsi="Arial" w:cs="Arial"/>
          <w:bCs/>
        </w:rPr>
      </w:pPr>
    </w:p>
    <w:p w14:paraId="1BCE9A0A" w14:textId="7F4C9C9E" w:rsidR="00921115" w:rsidRPr="00113CDA" w:rsidRDefault="00921115" w:rsidP="00EA7D0F">
      <w:pPr>
        <w:pStyle w:val="ListParagraph"/>
        <w:numPr>
          <w:ilvl w:val="0"/>
          <w:numId w:val="26"/>
        </w:numPr>
        <w:spacing w:after="0"/>
        <w:ind w:left="2520"/>
        <w:rPr>
          <w:rFonts w:ascii="Arial" w:hAnsi="Arial" w:cs="Arial"/>
          <w:b/>
          <w:bCs/>
          <w:sz w:val="24"/>
        </w:rPr>
      </w:pPr>
      <w:proofErr w:type="spellStart"/>
      <w:r w:rsidRPr="00113CDA">
        <w:rPr>
          <w:rFonts w:ascii="Arial" w:hAnsi="Arial" w:cs="Arial"/>
          <w:b/>
          <w:bCs/>
          <w:sz w:val="24"/>
        </w:rPr>
        <w:lastRenderedPageBreak/>
        <w:t>Pankratz</w:t>
      </w:r>
      <w:proofErr w:type="spellEnd"/>
      <w:r w:rsidRPr="00113CDA">
        <w:rPr>
          <w:rFonts w:ascii="Arial" w:hAnsi="Arial" w:cs="Arial"/>
          <w:b/>
          <w:bCs/>
          <w:sz w:val="24"/>
        </w:rPr>
        <w:t xml:space="preserve"> and </w:t>
      </w:r>
      <w:proofErr w:type="spellStart"/>
      <w:r w:rsidRPr="00113CDA">
        <w:rPr>
          <w:rFonts w:ascii="Arial" w:hAnsi="Arial" w:cs="Arial"/>
          <w:b/>
          <w:bCs/>
          <w:sz w:val="24"/>
        </w:rPr>
        <w:t>Skuldt</w:t>
      </w:r>
      <w:proofErr w:type="spellEnd"/>
      <w:r w:rsidRPr="00113CDA">
        <w:rPr>
          <w:rFonts w:ascii="Arial" w:hAnsi="Arial" w:cs="Arial"/>
          <w:b/>
          <w:bCs/>
          <w:sz w:val="24"/>
        </w:rPr>
        <w:t xml:space="preserve"> Streets</w:t>
      </w:r>
    </w:p>
    <w:p w14:paraId="56C5966B" w14:textId="77777777" w:rsidR="00921115" w:rsidRPr="00921115" w:rsidRDefault="00921115" w:rsidP="00EA7D0F">
      <w:pPr>
        <w:numPr>
          <w:ilvl w:val="0"/>
          <w:numId w:val="15"/>
        </w:numPr>
        <w:rPr>
          <w:rFonts w:ascii="Arial" w:hAnsi="Arial" w:cs="Arial"/>
          <w:bCs/>
        </w:rPr>
      </w:pPr>
      <w:r w:rsidRPr="00921115">
        <w:rPr>
          <w:rFonts w:ascii="Arial" w:hAnsi="Arial" w:cs="Arial"/>
          <w:bCs/>
        </w:rPr>
        <w:t xml:space="preserve">Parkways in front of vacant parcels on both sides of </w:t>
      </w:r>
      <w:proofErr w:type="spellStart"/>
      <w:r w:rsidRPr="00921115">
        <w:rPr>
          <w:rFonts w:ascii="Arial" w:hAnsi="Arial" w:cs="Arial"/>
          <w:bCs/>
        </w:rPr>
        <w:t>Pankratz</w:t>
      </w:r>
      <w:proofErr w:type="spellEnd"/>
      <w:r w:rsidRPr="00921115">
        <w:rPr>
          <w:rFonts w:ascii="Arial" w:hAnsi="Arial" w:cs="Arial"/>
          <w:bCs/>
        </w:rPr>
        <w:t xml:space="preserve"> Street from Anderson to 2002 </w:t>
      </w:r>
      <w:proofErr w:type="spellStart"/>
      <w:r w:rsidRPr="00921115">
        <w:rPr>
          <w:rFonts w:ascii="Arial" w:hAnsi="Arial" w:cs="Arial"/>
          <w:bCs/>
        </w:rPr>
        <w:t>Pankratz</w:t>
      </w:r>
      <w:proofErr w:type="spellEnd"/>
      <w:r w:rsidRPr="00921115">
        <w:rPr>
          <w:rFonts w:ascii="Arial" w:hAnsi="Arial" w:cs="Arial"/>
          <w:bCs/>
        </w:rPr>
        <w:t xml:space="preserve"> (Ale Asylum), and both sides of </w:t>
      </w:r>
      <w:proofErr w:type="spellStart"/>
      <w:r w:rsidRPr="00921115">
        <w:rPr>
          <w:rFonts w:ascii="Arial" w:hAnsi="Arial" w:cs="Arial"/>
          <w:bCs/>
        </w:rPr>
        <w:t>Skuldt</w:t>
      </w:r>
      <w:proofErr w:type="spellEnd"/>
      <w:r w:rsidRPr="00921115">
        <w:rPr>
          <w:rFonts w:ascii="Arial" w:hAnsi="Arial" w:cs="Arial"/>
          <w:bCs/>
        </w:rPr>
        <w:t xml:space="preserve"> Street:  </w:t>
      </w:r>
      <w:r w:rsidRPr="00921115">
        <w:rPr>
          <w:rFonts w:ascii="Arial" w:hAnsi="Arial" w:cs="Arial"/>
          <w:bCs/>
          <w:u w:val="single"/>
        </w:rPr>
        <w:t>Turf mowing and trimming</w:t>
      </w:r>
      <w:r w:rsidRPr="00921115">
        <w:rPr>
          <w:rFonts w:ascii="Arial" w:hAnsi="Arial" w:cs="Arial"/>
          <w:bCs/>
        </w:rPr>
        <w:t xml:space="preserve">.   </w:t>
      </w:r>
    </w:p>
    <w:p w14:paraId="76CCA8E6" w14:textId="135DF323" w:rsidR="00921115" w:rsidRPr="00113CDA" w:rsidRDefault="00921115" w:rsidP="00EA7D0F">
      <w:pPr>
        <w:pStyle w:val="ListParagraph"/>
        <w:numPr>
          <w:ilvl w:val="0"/>
          <w:numId w:val="26"/>
        </w:numPr>
        <w:spacing w:after="0"/>
        <w:ind w:left="2520"/>
        <w:rPr>
          <w:rFonts w:ascii="Arial" w:hAnsi="Arial" w:cs="Arial"/>
          <w:b/>
          <w:bCs/>
          <w:sz w:val="24"/>
        </w:rPr>
      </w:pPr>
      <w:r w:rsidRPr="00113CDA">
        <w:rPr>
          <w:rFonts w:ascii="Arial" w:hAnsi="Arial" w:cs="Arial"/>
          <w:b/>
          <w:bCs/>
          <w:sz w:val="24"/>
        </w:rPr>
        <w:t>1439 Wright Street</w:t>
      </w:r>
    </w:p>
    <w:p w14:paraId="42A59F5D" w14:textId="77777777" w:rsidR="00921115" w:rsidRPr="00921115" w:rsidRDefault="00921115" w:rsidP="00EA7D0F">
      <w:pPr>
        <w:numPr>
          <w:ilvl w:val="0"/>
          <w:numId w:val="15"/>
        </w:numPr>
        <w:rPr>
          <w:rFonts w:ascii="Arial" w:hAnsi="Arial" w:cs="Arial"/>
          <w:bCs/>
        </w:rPr>
      </w:pPr>
      <w:r w:rsidRPr="00921115">
        <w:rPr>
          <w:rFonts w:ascii="Arial" w:hAnsi="Arial" w:cs="Arial"/>
          <w:bCs/>
        </w:rPr>
        <w:t xml:space="preserve">All grounds surrounding two buildings at 1439 Wright St.:  </w:t>
      </w:r>
      <w:r w:rsidRPr="00921115">
        <w:rPr>
          <w:rFonts w:ascii="Arial" w:hAnsi="Arial" w:cs="Arial"/>
          <w:bCs/>
          <w:u w:val="single"/>
        </w:rPr>
        <w:t>Turf mowing and trimming; shrub trimming; tree trimming</w:t>
      </w:r>
      <w:r w:rsidRPr="00921115">
        <w:rPr>
          <w:rFonts w:ascii="Arial" w:hAnsi="Arial" w:cs="Arial"/>
          <w:bCs/>
        </w:rPr>
        <w:t>.</w:t>
      </w:r>
    </w:p>
    <w:p w14:paraId="2532E641" w14:textId="4173D185" w:rsidR="00921115" w:rsidRPr="00921115" w:rsidRDefault="00921115" w:rsidP="00921115">
      <w:pPr>
        <w:rPr>
          <w:rFonts w:ascii="Arial" w:hAnsi="Arial" w:cs="Arial"/>
          <w:bCs/>
        </w:rPr>
      </w:pPr>
    </w:p>
    <w:p w14:paraId="1339ADBE" w14:textId="795CBCA5" w:rsidR="00921115" w:rsidRPr="00113CDA" w:rsidRDefault="00921115" w:rsidP="00921115">
      <w:pPr>
        <w:ind w:left="1440"/>
        <w:rPr>
          <w:rFonts w:ascii="Arial" w:hAnsi="Arial" w:cs="Arial"/>
          <w:b/>
          <w:bCs/>
        </w:rPr>
      </w:pPr>
      <w:r w:rsidRPr="00113CDA">
        <w:rPr>
          <w:rFonts w:ascii="Arial" w:hAnsi="Arial" w:cs="Arial"/>
          <w:b/>
          <w:bCs/>
        </w:rPr>
        <w:t>3.</w:t>
      </w:r>
      <w:r w:rsidR="00EA7D0F">
        <w:rPr>
          <w:rFonts w:ascii="Arial" w:hAnsi="Arial" w:cs="Arial"/>
          <w:b/>
          <w:bCs/>
        </w:rPr>
        <w:t>4</w:t>
      </w:r>
      <w:r w:rsidRPr="00113CDA">
        <w:rPr>
          <w:rFonts w:ascii="Arial" w:hAnsi="Arial" w:cs="Arial"/>
          <w:b/>
          <w:bCs/>
        </w:rPr>
        <w:t>.2</w:t>
      </w:r>
      <w:r w:rsidR="00176657" w:rsidRPr="00113CDA">
        <w:rPr>
          <w:rFonts w:ascii="Arial" w:hAnsi="Arial" w:cs="Arial"/>
          <w:b/>
          <w:bCs/>
        </w:rPr>
        <w:tab/>
      </w:r>
      <w:r w:rsidR="00176657" w:rsidRPr="00113CDA">
        <w:rPr>
          <w:rFonts w:ascii="Arial" w:hAnsi="Arial" w:cs="Arial"/>
          <w:b/>
          <w:bCs/>
          <w:u w:val="single"/>
        </w:rPr>
        <w:t>Parking Lots</w:t>
      </w:r>
    </w:p>
    <w:p w14:paraId="4AE01B03" w14:textId="77777777" w:rsidR="00921115" w:rsidRPr="00921115" w:rsidRDefault="00921115" w:rsidP="00921115">
      <w:pPr>
        <w:numPr>
          <w:ilvl w:val="0"/>
          <w:numId w:val="22"/>
        </w:numPr>
        <w:rPr>
          <w:rFonts w:ascii="Arial" w:hAnsi="Arial" w:cs="Arial"/>
          <w:bCs/>
        </w:rPr>
      </w:pPr>
      <w:r w:rsidRPr="00921115">
        <w:rPr>
          <w:rFonts w:ascii="Arial" w:hAnsi="Arial" w:cs="Arial"/>
          <w:bCs/>
        </w:rPr>
        <w:t xml:space="preserve">Traffic islands on International Lane north of Darwin Road intersection:  </w:t>
      </w:r>
      <w:r w:rsidRPr="00921115">
        <w:rPr>
          <w:rFonts w:ascii="Arial" w:hAnsi="Arial" w:cs="Arial"/>
          <w:bCs/>
          <w:u w:val="single"/>
        </w:rPr>
        <w:t>Perennial beds, including ornamental grasses and shrubs; mowed border around prairie landscape areas; ornamental tree pruning</w:t>
      </w:r>
      <w:r w:rsidRPr="00921115">
        <w:rPr>
          <w:rFonts w:ascii="Arial" w:hAnsi="Arial" w:cs="Arial"/>
          <w:bCs/>
        </w:rPr>
        <w:t>.</w:t>
      </w:r>
    </w:p>
    <w:p w14:paraId="4970DF4F" w14:textId="77777777" w:rsidR="00921115" w:rsidRPr="00921115" w:rsidRDefault="00921115" w:rsidP="00921115">
      <w:pPr>
        <w:numPr>
          <w:ilvl w:val="0"/>
          <w:numId w:val="22"/>
        </w:numPr>
        <w:rPr>
          <w:rFonts w:ascii="Arial" w:hAnsi="Arial" w:cs="Arial"/>
          <w:bCs/>
        </w:rPr>
      </w:pPr>
      <w:r w:rsidRPr="00921115">
        <w:rPr>
          <w:rFonts w:ascii="Arial" w:hAnsi="Arial" w:cs="Arial"/>
          <w:bCs/>
        </w:rPr>
        <w:t xml:space="preserve">Parkways east and west of International Lane north of Darwin Road:  </w:t>
      </w:r>
      <w:r w:rsidRPr="00921115">
        <w:rPr>
          <w:rFonts w:ascii="Arial" w:hAnsi="Arial" w:cs="Arial"/>
          <w:bCs/>
          <w:u w:val="single"/>
        </w:rPr>
        <w:t>Turf mowing and trimming; mulching around trees; mowed border around prairie landscape areas</w:t>
      </w:r>
      <w:r w:rsidRPr="00921115">
        <w:rPr>
          <w:rFonts w:ascii="Arial" w:hAnsi="Arial" w:cs="Arial"/>
          <w:bCs/>
        </w:rPr>
        <w:t>.</w:t>
      </w:r>
    </w:p>
    <w:p w14:paraId="7B05D79D" w14:textId="77777777" w:rsidR="00921115" w:rsidRPr="00921115" w:rsidRDefault="00921115" w:rsidP="00921115">
      <w:pPr>
        <w:numPr>
          <w:ilvl w:val="0"/>
          <w:numId w:val="22"/>
        </w:numPr>
        <w:rPr>
          <w:rFonts w:ascii="Arial" w:hAnsi="Arial" w:cs="Arial"/>
          <w:bCs/>
        </w:rPr>
      </w:pPr>
      <w:r w:rsidRPr="00921115">
        <w:rPr>
          <w:rFonts w:ascii="Arial" w:hAnsi="Arial" w:cs="Arial"/>
          <w:bCs/>
        </w:rPr>
        <w:t xml:space="preserve">Surface Parking Lot, including parking lot entrance and exit plaza terraces associated with the public parking lot; the rental car surface parking lot north of the parking ramps; and an eight (8) ft. mowed border around the “outer” loop of International Lane:  </w:t>
      </w:r>
      <w:r w:rsidRPr="00921115">
        <w:rPr>
          <w:rFonts w:ascii="Arial" w:hAnsi="Arial" w:cs="Arial"/>
          <w:bCs/>
          <w:u w:val="single"/>
        </w:rPr>
        <w:t>Bed maintenance, including ornamental grasses and shrubs; mowing and trimming; tree mulching; mowed border around prairie landscape areas</w:t>
      </w:r>
      <w:r w:rsidRPr="00921115">
        <w:rPr>
          <w:rFonts w:ascii="Arial" w:hAnsi="Arial" w:cs="Arial"/>
          <w:bCs/>
        </w:rPr>
        <w:t xml:space="preserve">.  </w:t>
      </w:r>
    </w:p>
    <w:p w14:paraId="3370D303" w14:textId="77777777" w:rsidR="00921115" w:rsidRPr="00921115" w:rsidRDefault="00921115" w:rsidP="00921115">
      <w:pPr>
        <w:numPr>
          <w:ilvl w:val="0"/>
          <w:numId w:val="22"/>
        </w:numPr>
        <w:rPr>
          <w:rFonts w:ascii="Arial" w:hAnsi="Arial" w:cs="Arial"/>
          <w:bCs/>
        </w:rPr>
      </w:pPr>
      <w:r w:rsidRPr="00921115">
        <w:rPr>
          <w:rFonts w:ascii="Arial" w:hAnsi="Arial" w:cs="Arial"/>
          <w:bCs/>
        </w:rPr>
        <w:t xml:space="preserve">Parking Ramps:  </w:t>
      </w:r>
      <w:r w:rsidRPr="00921115">
        <w:rPr>
          <w:rFonts w:ascii="Arial" w:hAnsi="Arial" w:cs="Arial"/>
          <w:bCs/>
          <w:u w:val="single"/>
        </w:rPr>
        <w:t>Turf mowing and trimming; shrub trimming; ornamental tree pruning; perennial beds, including ornamental grasses and shrubs</w:t>
      </w:r>
      <w:r w:rsidRPr="00921115">
        <w:rPr>
          <w:rFonts w:ascii="Arial" w:hAnsi="Arial" w:cs="Arial"/>
          <w:bCs/>
        </w:rPr>
        <w:t>.</w:t>
      </w:r>
    </w:p>
    <w:p w14:paraId="0336F3D2" w14:textId="77777777" w:rsidR="00921115" w:rsidRPr="00921115" w:rsidRDefault="00921115" w:rsidP="00921115">
      <w:pPr>
        <w:numPr>
          <w:ilvl w:val="0"/>
          <w:numId w:val="22"/>
        </w:numPr>
        <w:rPr>
          <w:rFonts w:ascii="Arial" w:hAnsi="Arial" w:cs="Arial"/>
          <w:bCs/>
        </w:rPr>
      </w:pPr>
      <w:r w:rsidRPr="00921115">
        <w:rPr>
          <w:rFonts w:ascii="Arial" w:hAnsi="Arial" w:cs="Arial"/>
          <w:bCs/>
        </w:rPr>
        <w:t xml:space="preserve">Economy Lot, including entrance and exit plaza terraces, parking lot islands, and each side of fencing along west edge of lot:  </w:t>
      </w:r>
      <w:r w:rsidRPr="00921115">
        <w:rPr>
          <w:rFonts w:ascii="Arial" w:hAnsi="Arial" w:cs="Arial"/>
          <w:bCs/>
          <w:u w:val="single"/>
        </w:rPr>
        <w:t>Turf mowing and trimming around lot; weed control on parking islands; perennial bed west of warming house, including ornamental grasses and shrubs; mulching around trees</w:t>
      </w:r>
      <w:r w:rsidRPr="00921115">
        <w:rPr>
          <w:rFonts w:ascii="Arial" w:hAnsi="Arial" w:cs="Arial"/>
          <w:bCs/>
        </w:rPr>
        <w:t>.</w:t>
      </w:r>
    </w:p>
    <w:p w14:paraId="6C408517" w14:textId="77777777" w:rsidR="00921115" w:rsidRPr="00921115" w:rsidRDefault="00921115" w:rsidP="00921115">
      <w:pPr>
        <w:numPr>
          <w:ilvl w:val="0"/>
          <w:numId w:val="22"/>
        </w:numPr>
        <w:rPr>
          <w:rFonts w:ascii="Arial" w:hAnsi="Arial" w:cs="Arial"/>
          <w:bCs/>
        </w:rPr>
      </w:pPr>
      <w:r w:rsidRPr="00921115">
        <w:rPr>
          <w:rFonts w:ascii="Arial" w:hAnsi="Arial" w:cs="Arial"/>
          <w:bCs/>
        </w:rPr>
        <w:t xml:space="preserve">Employee and Cell Phone Lot, including all areas surrounding these lots:  </w:t>
      </w:r>
      <w:r w:rsidRPr="00921115">
        <w:rPr>
          <w:rFonts w:ascii="Arial" w:hAnsi="Arial" w:cs="Arial"/>
          <w:bCs/>
          <w:u w:val="single"/>
        </w:rPr>
        <w:t>Turf mowing and trimming around lot; weed control on parking islands.</w:t>
      </w:r>
    </w:p>
    <w:p w14:paraId="14F118BE" w14:textId="7B03918C" w:rsidR="00921115" w:rsidRPr="00921115" w:rsidRDefault="00921115" w:rsidP="00921115">
      <w:pPr>
        <w:numPr>
          <w:ilvl w:val="0"/>
          <w:numId w:val="22"/>
        </w:numPr>
        <w:rPr>
          <w:rFonts w:ascii="Arial" w:hAnsi="Arial" w:cs="Arial"/>
          <w:bCs/>
        </w:rPr>
      </w:pPr>
      <w:r w:rsidRPr="00921115">
        <w:rPr>
          <w:rFonts w:ascii="Arial" w:hAnsi="Arial" w:cs="Arial"/>
          <w:bCs/>
        </w:rPr>
        <w:t xml:space="preserve">South Managers’ Lot:  </w:t>
      </w:r>
      <w:r w:rsidRPr="00921115">
        <w:rPr>
          <w:rFonts w:ascii="Arial" w:hAnsi="Arial" w:cs="Arial"/>
          <w:bCs/>
          <w:u w:val="single"/>
        </w:rPr>
        <w:t>Turf mowing and trimming; bed maintenance, including ornamental grasses and shrubs</w:t>
      </w:r>
      <w:r w:rsidRPr="00921115">
        <w:rPr>
          <w:rFonts w:ascii="Arial" w:hAnsi="Arial" w:cs="Arial"/>
          <w:bCs/>
        </w:rPr>
        <w:t xml:space="preserve">. </w:t>
      </w:r>
    </w:p>
    <w:p w14:paraId="0C706AB4" w14:textId="4D139B86" w:rsidR="00921115" w:rsidRDefault="00921115" w:rsidP="00921115">
      <w:pPr>
        <w:rPr>
          <w:rFonts w:ascii="Arial" w:hAnsi="Arial" w:cs="Arial"/>
          <w:szCs w:val="20"/>
        </w:rPr>
      </w:pPr>
    </w:p>
    <w:p w14:paraId="044237D4" w14:textId="0DC4AD34" w:rsidR="00921115" w:rsidRPr="00113CDA" w:rsidRDefault="00921115" w:rsidP="00921115">
      <w:pPr>
        <w:ind w:left="1440"/>
        <w:rPr>
          <w:rFonts w:ascii="Arial" w:hAnsi="Arial" w:cs="Arial"/>
          <w:b/>
          <w:szCs w:val="20"/>
          <w:u w:val="single"/>
        </w:rPr>
      </w:pPr>
      <w:r w:rsidRPr="00113CDA">
        <w:rPr>
          <w:rFonts w:ascii="Arial" w:hAnsi="Arial" w:cs="Arial"/>
          <w:b/>
          <w:szCs w:val="20"/>
        </w:rPr>
        <w:t>3.</w:t>
      </w:r>
      <w:r w:rsidR="00EA7D0F">
        <w:rPr>
          <w:rFonts w:ascii="Arial" w:hAnsi="Arial" w:cs="Arial"/>
          <w:b/>
          <w:szCs w:val="20"/>
        </w:rPr>
        <w:t>4</w:t>
      </w:r>
      <w:r w:rsidRPr="00113CDA">
        <w:rPr>
          <w:rFonts w:ascii="Arial" w:hAnsi="Arial" w:cs="Arial"/>
          <w:b/>
          <w:szCs w:val="20"/>
        </w:rPr>
        <w:t>.3</w:t>
      </w:r>
      <w:r w:rsidRPr="00113CDA">
        <w:rPr>
          <w:rFonts w:ascii="Arial" w:hAnsi="Arial" w:cs="Arial"/>
          <w:b/>
          <w:szCs w:val="20"/>
        </w:rPr>
        <w:tab/>
      </w:r>
      <w:r w:rsidR="00176657" w:rsidRPr="00113CDA">
        <w:rPr>
          <w:rFonts w:ascii="Arial" w:hAnsi="Arial" w:cs="Arial"/>
          <w:b/>
          <w:szCs w:val="20"/>
          <w:u w:val="single"/>
        </w:rPr>
        <w:t>Terminal Building</w:t>
      </w:r>
    </w:p>
    <w:p w14:paraId="461E7661" w14:textId="77777777" w:rsidR="00921115" w:rsidRPr="00921115" w:rsidRDefault="00921115" w:rsidP="00EA7D0F">
      <w:pPr>
        <w:numPr>
          <w:ilvl w:val="0"/>
          <w:numId w:val="23"/>
        </w:numPr>
        <w:ind w:left="2520"/>
        <w:rPr>
          <w:rFonts w:ascii="Arial" w:hAnsi="Arial" w:cs="Arial"/>
          <w:bCs/>
        </w:rPr>
      </w:pPr>
      <w:r w:rsidRPr="00921115">
        <w:rPr>
          <w:rFonts w:ascii="Arial" w:hAnsi="Arial" w:cs="Arial"/>
          <w:bCs/>
        </w:rPr>
        <w:t xml:space="preserve">Beds along south, west and north faces of terminal building, including raised planters next to windows:  </w:t>
      </w:r>
      <w:r w:rsidRPr="00921115">
        <w:rPr>
          <w:rFonts w:ascii="Arial" w:hAnsi="Arial" w:cs="Arial"/>
          <w:bCs/>
          <w:u w:val="single"/>
        </w:rPr>
        <w:t>Bed maintenance, including ornamental grasses and shrubs</w:t>
      </w:r>
      <w:r w:rsidRPr="00921115">
        <w:rPr>
          <w:rFonts w:ascii="Arial" w:hAnsi="Arial" w:cs="Arial"/>
          <w:bCs/>
        </w:rPr>
        <w:t>.  Irrigation system is installed in these areas.</w:t>
      </w:r>
    </w:p>
    <w:p w14:paraId="1C0D934D" w14:textId="77777777" w:rsidR="00921115" w:rsidRPr="00921115" w:rsidRDefault="00921115" w:rsidP="00EA7D0F">
      <w:pPr>
        <w:numPr>
          <w:ilvl w:val="0"/>
          <w:numId w:val="23"/>
        </w:numPr>
        <w:ind w:left="2520"/>
        <w:rPr>
          <w:rFonts w:ascii="Arial" w:hAnsi="Arial" w:cs="Arial"/>
          <w:bCs/>
        </w:rPr>
      </w:pPr>
      <w:r w:rsidRPr="00921115">
        <w:rPr>
          <w:rFonts w:ascii="Arial" w:hAnsi="Arial" w:cs="Arial"/>
          <w:bCs/>
        </w:rPr>
        <w:t xml:space="preserve">Courtyard south of terminal including, wooden arbor:  </w:t>
      </w:r>
      <w:r w:rsidRPr="00921115">
        <w:rPr>
          <w:rFonts w:ascii="Arial" w:hAnsi="Arial" w:cs="Arial"/>
          <w:bCs/>
          <w:u w:val="single"/>
        </w:rPr>
        <w:t>Turf mowing, trimming; turf fertilization and weed control; perennial beds, including ornamental grasses and shrubs; training and maintenance of vines on arbor structure, as required</w:t>
      </w:r>
      <w:r w:rsidRPr="00921115">
        <w:rPr>
          <w:rFonts w:ascii="Arial" w:hAnsi="Arial" w:cs="Arial"/>
          <w:bCs/>
        </w:rPr>
        <w:t>.  Irrigation system is installed in these areas.</w:t>
      </w:r>
    </w:p>
    <w:p w14:paraId="445AAAC3" w14:textId="77777777" w:rsidR="00921115" w:rsidRPr="00921115" w:rsidRDefault="00921115" w:rsidP="00EA7D0F">
      <w:pPr>
        <w:numPr>
          <w:ilvl w:val="0"/>
          <w:numId w:val="23"/>
        </w:numPr>
        <w:ind w:left="2520"/>
        <w:rPr>
          <w:rFonts w:ascii="Arial" w:hAnsi="Arial" w:cs="Arial"/>
          <w:bCs/>
        </w:rPr>
      </w:pPr>
      <w:r w:rsidRPr="00921115">
        <w:rPr>
          <w:rFonts w:ascii="Arial" w:hAnsi="Arial" w:cs="Arial"/>
          <w:bCs/>
        </w:rPr>
        <w:t xml:space="preserve">Round planters at terminal building entrance vestibules:  </w:t>
      </w:r>
      <w:r w:rsidRPr="00921115">
        <w:rPr>
          <w:rFonts w:ascii="Arial" w:hAnsi="Arial" w:cs="Arial"/>
          <w:bCs/>
          <w:u w:val="single"/>
        </w:rPr>
        <w:t>Provide and maintain annuals</w:t>
      </w:r>
      <w:r w:rsidRPr="00921115">
        <w:rPr>
          <w:rFonts w:ascii="Arial" w:hAnsi="Arial" w:cs="Arial"/>
          <w:bCs/>
        </w:rPr>
        <w:t>.  Irrigation system is installed in these areas.</w:t>
      </w:r>
    </w:p>
    <w:p w14:paraId="2734BB40" w14:textId="77777777" w:rsidR="00921115" w:rsidRPr="00921115" w:rsidRDefault="00921115" w:rsidP="00EA7D0F">
      <w:pPr>
        <w:numPr>
          <w:ilvl w:val="0"/>
          <w:numId w:val="23"/>
        </w:numPr>
        <w:ind w:left="2520"/>
        <w:rPr>
          <w:rFonts w:ascii="Arial" w:hAnsi="Arial" w:cs="Arial"/>
          <w:bCs/>
        </w:rPr>
      </w:pPr>
      <w:r w:rsidRPr="00921115">
        <w:rPr>
          <w:rFonts w:ascii="Arial" w:hAnsi="Arial" w:cs="Arial"/>
          <w:bCs/>
        </w:rPr>
        <w:t xml:space="preserve">Berm north of terminal, between terminal and FAA Control Tower:  </w:t>
      </w:r>
      <w:r w:rsidRPr="00921115">
        <w:rPr>
          <w:rFonts w:ascii="Arial" w:hAnsi="Arial" w:cs="Arial"/>
          <w:bCs/>
          <w:u w:val="single"/>
        </w:rPr>
        <w:t>Turf mowing and trimming</w:t>
      </w:r>
      <w:r w:rsidRPr="00921115">
        <w:rPr>
          <w:rFonts w:ascii="Arial" w:hAnsi="Arial" w:cs="Arial"/>
          <w:bCs/>
        </w:rPr>
        <w:t>.</w:t>
      </w:r>
    </w:p>
    <w:p w14:paraId="4D620997" w14:textId="66C01FB8" w:rsidR="00921115" w:rsidRPr="00921115" w:rsidRDefault="00921115" w:rsidP="00EA7D0F">
      <w:pPr>
        <w:numPr>
          <w:ilvl w:val="0"/>
          <w:numId w:val="23"/>
        </w:numPr>
        <w:ind w:left="2520"/>
        <w:rPr>
          <w:rFonts w:ascii="Arial" w:hAnsi="Arial" w:cs="Arial"/>
          <w:bCs/>
        </w:rPr>
      </w:pPr>
      <w:r w:rsidRPr="00921115">
        <w:rPr>
          <w:rFonts w:ascii="Arial" w:hAnsi="Arial" w:cs="Arial"/>
          <w:bCs/>
        </w:rPr>
        <w:t xml:space="preserve">Other miscellaneous turf areas in terminal building area:  </w:t>
      </w:r>
      <w:r w:rsidRPr="00921115">
        <w:rPr>
          <w:rFonts w:ascii="Arial" w:hAnsi="Arial" w:cs="Arial"/>
          <w:bCs/>
          <w:u w:val="single"/>
        </w:rPr>
        <w:t>Turf mowing and trimming</w:t>
      </w:r>
      <w:r w:rsidRPr="00921115">
        <w:rPr>
          <w:rFonts w:ascii="Arial" w:hAnsi="Arial" w:cs="Arial"/>
          <w:bCs/>
        </w:rPr>
        <w:t>.</w:t>
      </w:r>
    </w:p>
    <w:p w14:paraId="161969D2" w14:textId="1CA3F4B9" w:rsidR="00080DBA" w:rsidRDefault="00080DBA" w:rsidP="00EA7D0F">
      <w:pPr>
        <w:ind w:left="720"/>
        <w:rPr>
          <w:rFonts w:ascii="Arial" w:hAnsi="Arial" w:cs="Arial"/>
          <w:b/>
          <w:szCs w:val="20"/>
        </w:rPr>
      </w:pPr>
      <w:r>
        <w:rPr>
          <w:rFonts w:ascii="Arial" w:hAnsi="Arial" w:cs="Arial"/>
          <w:b/>
          <w:szCs w:val="20"/>
        </w:rPr>
        <w:tab/>
      </w:r>
    </w:p>
    <w:p w14:paraId="58F0280F" w14:textId="076C5C52" w:rsidR="00113CDA" w:rsidRDefault="00113CDA" w:rsidP="000D3326">
      <w:pPr>
        <w:ind w:left="720" w:firstLine="720"/>
        <w:rPr>
          <w:rFonts w:ascii="Arial" w:hAnsi="Arial" w:cs="Arial"/>
          <w:b/>
          <w:szCs w:val="20"/>
          <w:u w:val="single"/>
        </w:rPr>
      </w:pPr>
      <w:r>
        <w:rPr>
          <w:rFonts w:ascii="Arial" w:hAnsi="Arial" w:cs="Arial"/>
          <w:b/>
          <w:szCs w:val="20"/>
        </w:rPr>
        <w:t>3.</w:t>
      </w:r>
      <w:r w:rsidR="00EA7D0F">
        <w:rPr>
          <w:rFonts w:ascii="Arial" w:hAnsi="Arial" w:cs="Arial"/>
          <w:b/>
          <w:szCs w:val="20"/>
        </w:rPr>
        <w:t>4</w:t>
      </w:r>
      <w:r w:rsidR="000D3326">
        <w:rPr>
          <w:rFonts w:ascii="Arial" w:hAnsi="Arial" w:cs="Arial"/>
          <w:b/>
          <w:szCs w:val="20"/>
        </w:rPr>
        <w:t>.4</w:t>
      </w:r>
      <w:r>
        <w:rPr>
          <w:rFonts w:ascii="Arial" w:hAnsi="Arial" w:cs="Arial"/>
          <w:b/>
          <w:szCs w:val="20"/>
        </w:rPr>
        <w:tab/>
      </w:r>
      <w:r w:rsidR="000D3326">
        <w:rPr>
          <w:rFonts w:ascii="Arial" w:hAnsi="Arial" w:cs="Arial"/>
          <w:b/>
          <w:szCs w:val="20"/>
          <w:u w:val="single"/>
        </w:rPr>
        <w:t>Grounds Maintenance Service Schedule</w:t>
      </w:r>
    </w:p>
    <w:p w14:paraId="2681EC90" w14:textId="65C29E0C" w:rsidR="000D3326" w:rsidRPr="00EA7D0F" w:rsidRDefault="00EA7D0F" w:rsidP="00EA7D0F">
      <w:pPr>
        <w:ind w:left="1440" w:firstLine="720"/>
        <w:rPr>
          <w:rFonts w:ascii="Arial" w:hAnsi="Arial" w:cs="Arial"/>
          <w:szCs w:val="20"/>
        </w:rPr>
      </w:pPr>
      <w:r w:rsidRPr="00EA7D0F">
        <w:rPr>
          <w:rFonts w:ascii="Arial" w:hAnsi="Arial" w:cs="Arial"/>
          <w:szCs w:val="20"/>
        </w:rPr>
        <w:t>See Attachment B.</w:t>
      </w:r>
    </w:p>
    <w:p w14:paraId="0BA25D31" w14:textId="77777777" w:rsidR="00113CDA" w:rsidRDefault="00113CDA" w:rsidP="00774952">
      <w:pPr>
        <w:rPr>
          <w:rFonts w:ascii="Arial" w:hAnsi="Arial" w:cs="Arial"/>
          <w:b/>
          <w:szCs w:val="20"/>
        </w:rPr>
      </w:pPr>
    </w:p>
    <w:p w14:paraId="3193DEF1" w14:textId="709BB9FF" w:rsidR="00FA0F87" w:rsidRDefault="00113CDA" w:rsidP="00FA0F87">
      <w:pPr>
        <w:ind w:firstLine="720"/>
        <w:rPr>
          <w:rFonts w:ascii="Arial" w:hAnsi="Arial" w:cs="Arial"/>
          <w:b/>
          <w:szCs w:val="20"/>
        </w:rPr>
      </w:pPr>
      <w:r>
        <w:rPr>
          <w:rFonts w:ascii="Arial" w:hAnsi="Arial" w:cs="Arial"/>
          <w:b/>
          <w:szCs w:val="20"/>
        </w:rPr>
        <w:lastRenderedPageBreak/>
        <w:t>3.</w:t>
      </w:r>
      <w:r w:rsidR="00EA7D0F">
        <w:rPr>
          <w:rFonts w:ascii="Arial" w:hAnsi="Arial" w:cs="Arial"/>
          <w:b/>
          <w:szCs w:val="20"/>
        </w:rPr>
        <w:t>5</w:t>
      </w:r>
      <w:r w:rsidR="00FA0F87">
        <w:rPr>
          <w:rFonts w:ascii="Arial" w:hAnsi="Arial" w:cs="Arial"/>
          <w:b/>
          <w:szCs w:val="20"/>
        </w:rPr>
        <w:tab/>
      </w:r>
      <w:r w:rsidR="00FA0F87" w:rsidRPr="00FA0F87">
        <w:rPr>
          <w:rFonts w:ascii="Arial" w:hAnsi="Arial" w:cs="Arial"/>
          <w:b/>
          <w:szCs w:val="20"/>
          <w:u w:val="single"/>
        </w:rPr>
        <w:t>Statement of Qualifications</w:t>
      </w:r>
    </w:p>
    <w:p w14:paraId="10DC809F" w14:textId="77777777" w:rsidR="00FA0F87" w:rsidRDefault="00FA0F87" w:rsidP="00FA0F87">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Provide qualification and experience information according to the questions below.</w:t>
      </w:r>
    </w:p>
    <w:p w14:paraId="763F08A8" w14:textId="45007AAC" w:rsidR="00FA0F87" w:rsidRDefault="00EA7D0F" w:rsidP="00FA0F87">
      <w:pPr>
        <w:rPr>
          <w:rFonts w:ascii="Arial" w:hAnsi="Arial" w:cs="Arial"/>
          <w:szCs w:val="20"/>
        </w:rPr>
      </w:pPr>
      <w:r>
        <w:rPr>
          <w:rFonts w:ascii="Arial" w:hAnsi="Arial" w:cs="Arial"/>
          <w:szCs w:val="20"/>
        </w:rPr>
        <w:tab/>
      </w:r>
      <w:r>
        <w:rPr>
          <w:rFonts w:ascii="Arial" w:hAnsi="Arial" w:cs="Arial"/>
          <w:szCs w:val="20"/>
        </w:rPr>
        <w:tab/>
        <w:t>3.5</w:t>
      </w:r>
      <w:r w:rsidR="00FA0F87">
        <w:rPr>
          <w:rFonts w:ascii="Arial" w:hAnsi="Arial" w:cs="Arial"/>
          <w:szCs w:val="20"/>
        </w:rPr>
        <w:t>.1</w:t>
      </w:r>
      <w:r w:rsidR="00FA0F87">
        <w:rPr>
          <w:rFonts w:ascii="Arial" w:hAnsi="Arial" w:cs="Arial"/>
          <w:szCs w:val="20"/>
        </w:rPr>
        <w:tab/>
        <w:t>Number of years the company has been in business under the present name.</w:t>
      </w:r>
    </w:p>
    <w:p w14:paraId="6B3C1E5F" w14:textId="32AE43AC" w:rsidR="00FA0F87" w:rsidRDefault="00EA7D0F" w:rsidP="00FA0F87">
      <w:pPr>
        <w:ind w:left="2160" w:hanging="720"/>
        <w:rPr>
          <w:rFonts w:ascii="Arial" w:hAnsi="Arial" w:cs="Arial"/>
          <w:szCs w:val="20"/>
        </w:rPr>
      </w:pPr>
      <w:r>
        <w:rPr>
          <w:rFonts w:ascii="Arial" w:hAnsi="Arial" w:cs="Arial"/>
          <w:szCs w:val="20"/>
        </w:rPr>
        <w:t>3.5</w:t>
      </w:r>
      <w:r w:rsidR="00FA0F87">
        <w:rPr>
          <w:rFonts w:ascii="Arial" w:hAnsi="Arial" w:cs="Arial"/>
          <w:szCs w:val="20"/>
        </w:rPr>
        <w:t>.2</w:t>
      </w:r>
      <w:r w:rsidR="00FA0F87">
        <w:rPr>
          <w:rFonts w:ascii="Arial" w:hAnsi="Arial" w:cs="Arial"/>
          <w:szCs w:val="20"/>
        </w:rPr>
        <w:tab/>
        <w:t>Number of years of experience of the company providing similar services as specified in this solicitation.</w:t>
      </w:r>
    </w:p>
    <w:p w14:paraId="64211CDA" w14:textId="07B35803" w:rsidR="00FA0F87" w:rsidRDefault="00EA7D0F" w:rsidP="00FA0F87">
      <w:pPr>
        <w:ind w:left="2160" w:hanging="720"/>
        <w:rPr>
          <w:rFonts w:ascii="Arial" w:hAnsi="Arial" w:cs="Arial"/>
          <w:szCs w:val="20"/>
        </w:rPr>
      </w:pPr>
      <w:r>
        <w:rPr>
          <w:rFonts w:ascii="Arial" w:hAnsi="Arial" w:cs="Arial"/>
          <w:szCs w:val="20"/>
        </w:rPr>
        <w:t>3.5</w:t>
      </w:r>
      <w:r w:rsidR="00FA0F87">
        <w:rPr>
          <w:rFonts w:ascii="Arial" w:hAnsi="Arial" w:cs="Arial"/>
          <w:szCs w:val="20"/>
        </w:rPr>
        <w:t>.3</w:t>
      </w:r>
      <w:r w:rsidR="00FA0F87">
        <w:rPr>
          <w:rFonts w:ascii="Arial" w:hAnsi="Arial" w:cs="Arial"/>
          <w:szCs w:val="20"/>
        </w:rPr>
        <w:tab/>
        <w:t xml:space="preserve">Number of staff employed during the growing season. </w:t>
      </w:r>
    </w:p>
    <w:p w14:paraId="7C6620C3" w14:textId="3BA7AE84" w:rsidR="00FA0F87" w:rsidRDefault="00EA7D0F" w:rsidP="00FA0F87">
      <w:pPr>
        <w:ind w:left="2160" w:hanging="720"/>
        <w:rPr>
          <w:rFonts w:ascii="Arial" w:hAnsi="Arial" w:cs="Arial"/>
          <w:szCs w:val="20"/>
        </w:rPr>
      </w:pPr>
      <w:r>
        <w:rPr>
          <w:rFonts w:ascii="Arial" w:hAnsi="Arial" w:cs="Arial"/>
          <w:szCs w:val="20"/>
        </w:rPr>
        <w:t>3.5</w:t>
      </w:r>
      <w:r w:rsidR="00FA0F87">
        <w:rPr>
          <w:rFonts w:ascii="Arial" w:hAnsi="Arial" w:cs="Arial"/>
          <w:szCs w:val="20"/>
        </w:rPr>
        <w:t>.4</w:t>
      </w:r>
      <w:r w:rsidR="00FA0F87">
        <w:rPr>
          <w:rFonts w:ascii="Arial" w:hAnsi="Arial" w:cs="Arial"/>
          <w:szCs w:val="20"/>
        </w:rPr>
        <w:tab/>
        <w:t>Describe the general background and services provided by the company.</w:t>
      </w:r>
    </w:p>
    <w:p w14:paraId="300C0859" w14:textId="09B144B5" w:rsidR="00FA0F87" w:rsidRPr="00692450" w:rsidRDefault="00EA7D0F" w:rsidP="00FA0F87">
      <w:pPr>
        <w:ind w:left="2160" w:hanging="720"/>
        <w:rPr>
          <w:rFonts w:ascii="Arial" w:hAnsi="Arial" w:cs="Arial"/>
          <w:szCs w:val="20"/>
        </w:rPr>
      </w:pPr>
      <w:r>
        <w:rPr>
          <w:rFonts w:ascii="Arial" w:hAnsi="Arial" w:cs="Arial"/>
          <w:szCs w:val="20"/>
        </w:rPr>
        <w:t>3.5</w:t>
      </w:r>
      <w:r w:rsidR="00543452">
        <w:rPr>
          <w:rFonts w:ascii="Arial" w:hAnsi="Arial" w:cs="Arial"/>
          <w:szCs w:val="20"/>
        </w:rPr>
        <w:t>.5</w:t>
      </w:r>
      <w:r w:rsidR="00FA0F87">
        <w:rPr>
          <w:rFonts w:ascii="Arial" w:hAnsi="Arial" w:cs="Arial"/>
          <w:szCs w:val="20"/>
        </w:rPr>
        <w:tab/>
        <w:t>Describe the company’s previous experience with similar accounts and services outlined in this solicitation. State all locations, dates of operation, and type and size of facility.</w:t>
      </w:r>
    </w:p>
    <w:p w14:paraId="223ABCCB" w14:textId="0B10F197" w:rsidR="00C81875" w:rsidRDefault="00EA7D0F" w:rsidP="00C81875">
      <w:pPr>
        <w:ind w:left="2160" w:hanging="720"/>
        <w:rPr>
          <w:rFonts w:ascii="Arial" w:hAnsi="Arial" w:cs="Arial"/>
          <w:szCs w:val="20"/>
        </w:rPr>
      </w:pPr>
      <w:r>
        <w:rPr>
          <w:rFonts w:ascii="Arial" w:hAnsi="Arial" w:cs="Arial"/>
          <w:szCs w:val="20"/>
        </w:rPr>
        <w:t>3.5</w:t>
      </w:r>
      <w:r w:rsidR="00543452" w:rsidRPr="00543452">
        <w:rPr>
          <w:rFonts w:ascii="Arial" w:hAnsi="Arial" w:cs="Arial"/>
          <w:szCs w:val="20"/>
        </w:rPr>
        <w:t>.6</w:t>
      </w:r>
      <w:r w:rsidR="00543452" w:rsidRPr="00543452">
        <w:rPr>
          <w:rFonts w:ascii="Arial" w:hAnsi="Arial" w:cs="Arial"/>
          <w:szCs w:val="20"/>
        </w:rPr>
        <w:tab/>
      </w:r>
      <w:r w:rsidR="00543452">
        <w:rPr>
          <w:rFonts w:ascii="Arial" w:hAnsi="Arial" w:cs="Arial"/>
          <w:szCs w:val="20"/>
        </w:rPr>
        <w:t>Provide an overview of the equipment used including the number of available/operated units for each type of equipment.</w:t>
      </w:r>
    </w:p>
    <w:p w14:paraId="479D8E42" w14:textId="7E8C2E6B" w:rsidR="00C81875" w:rsidRPr="00C81875" w:rsidRDefault="00C81875" w:rsidP="00C81875">
      <w:pPr>
        <w:ind w:left="2160" w:hanging="720"/>
        <w:rPr>
          <w:rFonts w:ascii="Arial" w:hAnsi="Arial" w:cs="Arial"/>
          <w:szCs w:val="20"/>
        </w:rPr>
        <w:sectPr w:rsidR="00C81875" w:rsidRPr="00C81875" w:rsidSect="00DF5639">
          <w:headerReference w:type="default" r:id="rId29"/>
          <w:headerReference w:type="first" r:id="rId30"/>
          <w:pgSz w:w="12240" w:h="15840"/>
          <w:pgMar w:top="720" w:right="720" w:bottom="720" w:left="720" w:header="540" w:footer="394" w:gutter="0"/>
          <w:cols w:space="720"/>
          <w:docGrid w:linePitch="326"/>
        </w:sectPr>
      </w:pPr>
      <w:r>
        <w:rPr>
          <w:rFonts w:ascii="Arial" w:hAnsi="Arial" w:cs="Arial"/>
          <w:szCs w:val="20"/>
        </w:rPr>
        <w:t>3.5.7</w:t>
      </w:r>
      <w:r>
        <w:rPr>
          <w:rFonts w:ascii="Arial" w:hAnsi="Arial" w:cs="Arial"/>
          <w:szCs w:val="20"/>
        </w:rPr>
        <w:tab/>
        <w:t xml:space="preserve">Specify any General and Technical Requirements that cannot be met and include an explanation for why each requirement cannot be met.  </w:t>
      </w:r>
      <w:r>
        <w:rPr>
          <w:rFonts w:ascii="Arial" w:hAnsi="Arial" w:cs="Arial"/>
          <w:szCs w:val="20"/>
        </w:rPr>
        <w:tab/>
      </w: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4D8E30FB"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62F9DEDB" w14:textId="77777777"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14:paraId="26E750F3" w14:textId="77777777" w:rsidR="00121024" w:rsidRDefault="00121024" w:rsidP="00774952">
      <w:pPr>
        <w:rPr>
          <w:rFonts w:ascii="Arial" w:hAnsi="Arial" w:cs="Arial"/>
          <w:b/>
          <w:szCs w:val="20"/>
        </w:rPr>
      </w:pPr>
    </w:p>
    <w:p w14:paraId="13194881" w14:textId="521E4AB4" w:rsidR="00121024" w:rsidRDefault="00121024" w:rsidP="00774952">
      <w:pPr>
        <w:rPr>
          <w:rFonts w:ascii="Arial" w:hAnsi="Arial" w:cs="Arial"/>
          <w:b/>
          <w:szCs w:val="20"/>
        </w:rPr>
      </w:pPr>
      <w:r>
        <w:rPr>
          <w:rFonts w:ascii="Arial" w:hAnsi="Arial" w:cs="Arial"/>
          <w:b/>
          <w:szCs w:val="20"/>
        </w:rPr>
        <w:tab/>
        <w:t>4.3</w:t>
      </w:r>
      <w:r>
        <w:rPr>
          <w:rFonts w:ascii="Arial" w:hAnsi="Arial" w:cs="Arial"/>
          <w:b/>
          <w:szCs w:val="20"/>
        </w:rPr>
        <w:tab/>
      </w:r>
      <w:r w:rsidR="00EA7D0F">
        <w:rPr>
          <w:rFonts w:ascii="Arial" w:hAnsi="Arial" w:cs="Arial"/>
          <w:b/>
          <w:szCs w:val="20"/>
          <w:u w:val="single"/>
        </w:rPr>
        <w:t>Section 3.2 General Service Requirements</w:t>
      </w:r>
    </w:p>
    <w:p w14:paraId="4BFF489E" w14:textId="77777777" w:rsidR="00121024" w:rsidRDefault="00121024" w:rsidP="00774952">
      <w:pPr>
        <w:rPr>
          <w:rFonts w:ascii="Arial" w:hAnsi="Arial" w:cs="Arial"/>
          <w:b/>
          <w:szCs w:val="20"/>
        </w:rPr>
      </w:pPr>
    </w:p>
    <w:p w14:paraId="1B91A161" w14:textId="2B08285F" w:rsidR="00121024" w:rsidRDefault="00121024" w:rsidP="00774952">
      <w:pPr>
        <w:rPr>
          <w:rFonts w:ascii="Arial" w:hAnsi="Arial" w:cs="Arial"/>
          <w:b/>
          <w:szCs w:val="20"/>
        </w:rPr>
      </w:pPr>
      <w:r>
        <w:rPr>
          <w:rFonts w:ascii="Arial" w:hAnsi="Arial" w:cs="Arial"/>
          <w:b/>
          <w:szCs w:val="20"/>
        </w:rPr>
        <w:tab/>
        <w:t>4.4</w:t>
      </w:r>
      <w:r>
        <w:rPr>
          <w:rFonts w:ascii="Arial" w:hAnsi="Arial" w:cs="Arial"/>
          <w:b/>
          <w:szCs w:val="20"/>
        </w:rPr>
        <w:tab/>
      </w:r>
      <w:r w:rsidR="00692450" w:rsidRPr="00692450">
        <w:rPr>
          <w:rFonts w:ascii="Arial" w:hAnsi="Arial" w:cs="Arial"/>
          <w:b/>
          <w:szCs w:val="20"/>
          <w:u w:val="single"/>
        </w:rPr>
        <w:t xml:space="preserve">Section </w:t>
      </w:r>
      <w:r w:rsidR="00692450">
        <w:rPr>
          <w:rFonts w:ascii="Arial" w:hAnsi="Arial" w:cs="Arial"/>
          <w:b/>
          <w:szCs w:val="20"/>
          <w:u w:val="single"/>
        </w:rPr>
        <w:t>3.3</w:t>
      </w:r>
      <w:r w:rsidR="00176657">
        <w:rPr>
          <w:rFonts w:ascii="Arial" w:hAnsi="Arial" w:cs="Arial"/>
          <w:b/>
          <w:szCs w:val="20"/>
          <w:u w:val="single"/>
        </w:rPr>
        <w:t xml:space="preserve"> Technical Requirements</w:t>
      </w:r>
      <w:r w:rsidR="00692450">
        <w:rPr>
          <w:rFonts w:ascii="Arial" w:hAnsi="Arial" w:cs="Arial"/>
          <w:b/>
          <w:szCs w:val="20"/>
          <w:u w:val="single"/>
        </w:rPr>
        <w:t xml:space="preserve"> </w:t>
      </w:r>
    </w:p>
    <w:p w14:paraId="3CE8C0C2" w14:textId="77777777" w:rsidR="00121024" w:rsidRDefault="00121024" w:rsidP="00774952">
      <w:pPr>
        <w:rPr>
          <w:rFonts w:ascii="Arial" w:hAnsi="Arial" w:cs="Arial"/>
          <w:b/>
          <w:szCs w:val="20"/>
        </w:rPr>
      </w:pPr>
    </w:p>
    <w:p w14:paraId="4837A6FF" w14:textId="64835BCF" w:rsidR="00121024" w:rsidRDefault="00121024" w:rsidP="00774952">
      <w:pPr>
        <w:rPr>
          <w:rFonts w:ascii="Arial" w:hAnsi="Arial" w:cs="Arial"/>
          <w:b/>
          <w:szCs w:val="20"/>
        </w:rPr>
      </w:pPr>
      <w:r>
        <w:rPr>
          <w:rFonts w:ascii="Arial" w:hAnsi="Arial" w:cs="Arial"/>
          <w:b/>
          <w:szCs w:val="20"/>
        </w:rPr>
        <w:tab/>
        <w:t>4.5</w:t>
      </w:r>
      <w:r>
        <w:rPr>
          <w:rFonts w:ascii="Arial" w:hAnsi="Arial" w:cs="Arial"/>
          <w:b/>
          <w:szCs w:val="20"/>
        </w:rPr>
        <w:tab/>
      </w:r>
      <w:r w:rsidR="00176657">
        <w:rPr>
          <w:rFonts w:ascii="Arial" w:hAnsi="Arial" w:cs="Arial"/>
          <w:b/>
          <w:szCs w:val="20"/>
          <w:u w:val="single"/>
        </w:rPr>
        <w:t>Section 3.4 Scope of Services</w:t>
      </w:r>
    </w:p>
    <w:p w14:paraId="1A0E5A48" w14:textId="77777777" w:rsidR="00121024" w:rsidRDefault="00121024" w:rsidP="00774952">
      <w:pPr>
        <w:rPr>
          <w:rFonts w:ascii="Arial" w:hAnsi="Arial" w:cs="Arial"/>
          <w:b/>
          <w:szCs w:val="20"/>
        </w:rPr>
      </w:pPr>
    </w:p>
    <w:p w14:paraId="33AA473C" w14:textId="38A11B79" w:rsidR="00121024" w:rsidRDefault="00121024" w:rsidP="00774952">
      <w:pPr>
        <w:rPr>
          <w:rFonts w:ascii="Arial" w:hAnsi="Arial" w:cs="Arial"/>
          <w:b/>
          <w:szCs w:val="20"/>
        </w:rPr>
      </w:pPr>
      <w:r>
        <w:rPr>
          <w:rFonts w:ascii="Arial" w:hAnsi="Arial" w:cs="Arial"/>
          <w:b/>
          <w:szCs w:val="20"/>
        </w:rPr>
        <w:tab/>
        <w:t>4.6</w:t>
      </w:r>
      <w:r>
        <w:rPr>
          <w:rFonts w:ascii="Arial" w:hAnsi="Arial" w:cs="Arial"/>
          <w:b/>
          <w:szCs w:val="20"/>
        </w:rPr>
        <w:tab/>
      </w:r>
      <w:r w:rsidR="00C81875">
        <w:rPr>
          <w:rFonts w:ascii="Arial" w:hAnsi="Arial" w:cs="Arial"/>
          <w:b/>
          <w:color w:val="0070C0"/>
          <w:szCs w:val="20"/>
          <w:u w:val="single"/>
        </w:rPr>
        <w:t>Attachment B</w:t>
      </w:r>
      <w:r w:rsidR="00C81875" w:rsidRPr="00EF31B5">
        <w:rPr>
          <w:rFonts w:ascii="Arial" w:hAnsi="Arial" w:cs="Arial"/>
          <w:b/>
          <w:color w:val="0070C0"/>
          <w:szCs w:val="20"/>
          <w:u w:val="single"/>
        </w:rPr>
        <w:t xml:space="preserve"> – </w:t>
      </w:r>
      <w:r w:rsidR="00C81875">
        <w:rPr>
          <w:rFonts w:ascii="Arial" w:hAnsi="Arial" w:cs="Arial"/>
          <w:b/>
          <w:color w:val="0070C0"/>
          <w:szCs w:val="20"/>
          <w:u w:val="single"/>
        </w:rPr>
        <w:t>Grounds Maintenance Service Schedule</w:t>
      </w:r>
    </w:p>
    <w:p w14:paraId="267BA2CA" w14:textId="77777777" w:rsidR="00121024" w:rsidRDefault="00121024" w:rsidP="00774952">
      <w:pPr>
        <w:rPr>
          <w:rFonts w:ascii="Arial" w:hAnsi="Arial" w:cs="Arial"/>
          <w:b/>
          <w:szCs w:val="20"/>
        </w:rPr>
      </w:pPr>
    </w:p>
    <w:p w14:paraId="7020D8A0" w14:textId="6190F342" w:rsidR="00121024" w:rsidRDefault="00121024" w:rsidP="00774952">
      <w:pPr>
        <w:rPr>
          <w:rFonts w:ascii="Arial" w:hAnsi="Arial" w:cs="Arial"/>
          <w:b/>
          <w:szCs w:val="20"/>
          <w:u w:val="single"/>
        </w:rPr>
      </w:pPr>
      <w:r>
        <w:rPr>
          <w:rFonts w:ascii="Arial" w:hAnsi="Arial" w:cs="Arial"/>
          <w:b/>
          <w:szCs w:val="20"/>
        </w:rPr>
        <w:tab/>
        <w:t>4.7</w:t>
      </w:r>
      <w:r>
        <w:rPr>
          <w:rFonts w:ascii="Arial" w:hAnsi="Arial" w:cs="Arial"/>
          <w:b/>
          <w:szCs w:val="20"/>
        </w:rPr>
        <w:tab/>
      </w:r>
      <w:r w:rsidR="00C81875">
        <w:rPr>
          <w:rFonts w:ascii="Arial" w:hAnsi="Arial" w:cs="Arial"/>
          <w:b/>
          <w:szCs w:val="20"/>
          <w:u w:val="single"/>
        </w:rPr>
        <w:t>Section 3.5 Statement of Qualifications</w:t>
      </w:r>
    </w:p>
    <w:p w14:paraId="10D113BB" w14:textId="2B985D12" w:rsidR="00C81875" w:rsidRPr="00C81875" w:rsidRDefault="00C81875" w:rsidP="00774952">
      <w:pPr>
        <w:rPr>
          <w:rFonts w:ascii="Arial" w:hAnsi="Arial" w:cs="Arial"/>
          <w:szCs w:val="20"/>
        </w:rPr>
      </w:pPr>
      <w:r w:rsidRPr="00C81875">
        <w:rPr>
          <w:rFonts w:ascii="Arial" w:hAnsi="Arial" w:cs="Arial"/>
          <w:szCs w:val="20"/>
        </w:rPr>
        <w:tab/>
      </w:r>
      <w:r w:rsidRPr="00C81875">
        <w:rPr>
          <w:rFonts w:ascii="Arial" w:hAnsi="Arial" w:cs="Arial"/>
          <w:szCs w:val="20"/>
        </w:rPr>
        <w:tab/>
      </w:r>
      <w:r>
        <w:rPr>
          <w:rFonts w:ascii="Arial" w:hAnsi="Arial" w:cs="Arial"/>
          <w:szCs w:val="20"/>
        </w:rPr>
        <w:t>Provide info</w:t>
      </w:r>
      <w:r w:rsidR="00700B59">
        <w:rPr>
          <w:rFonts w:ascii="Arial" w:hAnsi="Arial" w:cs="Arial"/>
          <w:szCs w:val="20"/>
        </w:rPr>
        <w:t>rmation pertaining to</w:t>
      </w:r>
      <w:r>
        <w:rPr>
          <w:rFonts w:ascii="Arial" w:hAnsi="Arial" w:cs="Arial"/>
          <w:szCs w:val="20"/>
        </w:rPr>
        <w:t xml:space="preserve"> 3.5.1 – 3.5.7.</w:t>
      </w:r>
    </w:p>
    <w:p w14:paraId="372369A3" w14:textId="77777777" w:rsidR="00121024" w:rsidRDefault="00121024" w:rsidP="00774952">
      <w:pPr>
        <w:rPr>
          <w:rFonts w:ascii="Arial" w:hAnsi="Arial" w:cs="Arial"/>
          <w:b/>
          <w:szCs w:val="20"/>
        </w:rPr>
      </w:pPr>
    </w:p>
    <w:p w14:paraId="661ADF5E" w14:textId="0450AF18" w:rsidR="00121024" w:rsidRDefault="00121024" w:rsidP="00C81875">
      <w:pPr>
        <w:rPr>
          <w:rFonts w:ascii="Arial" w:hAnsi="Arial" w:cs="Arial"/>
          <w:b/>
          <w:szCs w:val="20"/>
        </w:rPr>
      </w:pPr>
      <w:r>
        <w:rPr>
          <w:rFonts w:ascii="Arial" w:hAnsi="Arial" w:cs="Arial"/>
          <w:b/>
          <w:szCs w:val="20"/>
        </w:rPr>
        <w:tab/>
        <w:t>4.8</w:t>
      </w:r>
      <w:r>
        <w:rPr>
          <w:rFonts w:ascii="Arial" w:hAnsi="Arial" w:cs="Arial"/>
          <w:b/>
          <w:szCs w:val="20"/>
        </w:rPr>
        <w:tab/>
      </w:r>
      <w:r w:rsidR="00C81875">
        <w:rPr>
          <w:rFonts w:ascii="Arial" w:hAnsi="Arial" w:cs="Arial"/>
          <w:b/>
          <w:szCs w:val="20"/>
          <w:u w:val="single"/>
        </w:rPr>
        <w:t>References</w:t>
      </w:r>
    </w:p>
    <w:p w14:paraId="10957902" w14:textId="60834489" w:rsidR="00C81875" w:rsidRPr="00C81875" w:rsidRDefault="00746937" w:rsidP="00746937">
      <w:pPr>
        <w:ind w:left="1440"/>
        <w:rPr>
          <w:rFonts w:ascii="Arial" w:hAnsi="Arial" w:cs="Arial"/>
          <w:szCs w:val="20"/>
        </w:rPr>
        <w:sectPr w:rsidR="00C81875" w:rsidRPr="00C81875" w:rsidSect="00DF5639">
          <w:headerReference w:type="default" r:id="rId31"/>
          <w:headerReference w:type="first" r:id="rId32"/>
          <w:pgSz w:w="12240" w:h="15840"/>
          <w:pgMar w:top="720" w:right="720" w:bottom="720" w:left="720" w:header="540" w:footer="394" w:gutter="0"/>
          <w:cols w:space="720"/>
          <w:docGrid w:linePitch="326"/>
        </w:sectPr>
      </w:pPr>
      <w:r>
        <w:rPr>
          <w:rFonts w:ascii="Arial" w:hAnsi="Arial" w:cs="Arial"/>
          <w:szCs w:val="20"/>
        </w:rPr>
        <w:t>Provide a minimum of three (3) references where similar requirements and services as outlined in this solicitation were provided. At minimum, include the company name, address, contact person, and telephone number.</w:t>
      </w:r>
    </w:p>
    <w:p w14:paraId="2FF817A1" w14:textId="7777777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5BAF4657" w14:textId="77777777" w:rsidR="00121024" w:rsidRDefault="00121024" w:rsidP="00774952">
      <w:pPr>
        <w:rPr>
          <w:rFonts w:ascii="Arial" w:hAnsi="Arial" w:cs="Arial"/>
          <w:b/>
          <w:szCs w:val="20"/>
        </w:rPr>
      </w:pPr>
    </w:p>
    <w:p w14:paraId="6E2A630D"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0CA8626D" w14:textId="2A25CD65" w:rsidR="00AB5566" w:rsidRPr="007425C1" w:rsidRDefault="007425C1" w:rsidP="00AB5566">
      <w:pPr>
        <w:ind w:left="1440"/>
        <w:rPr>
          <w:rFonts w:ascii="Arial" w:hAnsi="Arial" w:cs="Arial"/>
        </w:rPr>
      </w:pPr>
      <w:r w:rsidRPr="007425C1">
        <w:rPr>
          <w:rFonts w:ascii="Arial" w:hAnsi="Arial" w:cs="Arial"/>
        </w:rPr>
        <w:t xml:space="preserve">The </w:t>
      </w:r>
      <w:r w:rsidR="00AB5566" w:rsidRPr="007425C1">
        <w:rPr>
          <w:rFonts w:ascii="Arial" w:hAnsi="Arial" w:cs="Arial"/>
        </w:rPr>
        <w:t xml:space="preserve">Cost Proposal </w:t>
      </w:r>
      <w:r w:rsidRPr="007425C1">
        <w:rPr>
          <w:rFonts w:ascii="Arial" w:hAnsi="Arial" w:cs="Arial"/>
        </w:rPr>
        <w:t xml:space="preserve">section of this RFP is a separate document and can be found on the </w:t>
      </w:r>
      <w:hyperlink r:id="rId33" w:history="1">
        <w:r w:rsidRPr="007425C1">
          <w:rPr>
            <w:rStyle w:val="Hyperlink"/>
            <w:rFonts w:ascii="Arial" w:hAnsi="Arial" w:cs="Arial"/>
            <w:u w:val="none"/>
          </w:rPr>
          <w:t>www.danepurchasing.com</w:t>
        </w:r>
      </w:hyperlink>
      <w:r w:rsidRPr="007425C1">
        <w:rPr>
          <w:rFonts w:ascii="Arial" w:hAnsi="Arial" w:cs="Arial"/>
        </w:rPr>
        <w:t xml:space="preserve"> </w:t>
      </w:r>
      <w:r w:rsidR="00194B52">
        <w:rPr>
          <w:rFonts w:ascii="Arial" w:hAnsi="Arial" w:cs="Arial"/>
        </w:rPr>
        <w:t xml:space="preserve">as part of the posting for this </w:t>
      </w:r>
      <w:r w:rsidRPr="007425C1">
        <w:rPr>
          <w:rFonts w:ascii="Arial" w:hAnsi="Arial" w:cs="Arial"/>
        </w:rPr>
        <w:t xml:space="preserve">RFP. The Cost Proposal section shall be completed and submitted separately from the RFP Response document. </w:t>
      </w:r>
    </w:p>
    <w:p w14:paraId="32D4A83F" w14:textId="77777777" w:rsidR="00EF31B5" w:rsidRPr="009A458A" w:rsidRDefault="00EF31B5" w:rsidP="00EF31B5">
      <w:pPr>
        <w:rPr>
          <w:rFonts w:ascii="Arial" w:hAnsi="Arial" w:cs="Arial"/>
        </w:rPr>
      </w:pPr>
    </w:p>
    <w:p w14:paraId="234738A7"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7E55283E" w14:textId="77777777" w:rsidR="00EF31B5" w:rsidRDefault="00EF31B5" w:rsidP="00EF31B5">
      <w:pPr>
        <w:rPr>
          <w:rFonts w:ascii="Arial" w:hAnsi="Arial" w:cs="Arial"/>
          <w:b/>
          <w:szCs w:val="20"/>
        </w:rPr>
      </w:pPr>
    </w:p>
    <w:p w14:paraId="23F5E0F7"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12E8631F" w14:textId="2C57A90D" w:rsidR="007425C1" w:rsidRDefault="007425C1" w:rsidP="004910D0">
      <w:pPr>
        <w:ind w:left="1440"/>
        <w:rPr>
          <w:rFonts w:ascii="Arial" w:hAnsi="Arial" w:cs="Arial"/>
          <w:szCs w:val="20"/>
        </w:rPr>
      </w:pPr>
      <w:r>
        <w:rPr>
          <w:rFonts w:ascii="Arial" w:hAnsi="Arial" w:cs="Arial"/>
          <w:szCs w:val="20"/>
        </w:rPr>
        <w:t xml:space="preserve">The Cost Proposal section that accompanies the RFP posting shall be used. Additional pages can be added to the Cost Proposal Section if necessary. </w:t>
      </w:r>
    </w:p>
    <w:p w14:paraId="4CD30FD0" w14:textId="58B2C821" w:rsidR="007425C1" w:rsidRDefault="007425C1" w:rsidP="00774952">
      <w:pPr>
        <w:rPr>
          <w:rFonts w:ascii="Arial" w:hAnsi="Arial" w:cs="Arial"/>
          <w:szCs w:val="20"/>
        </w:rPr>
      </w:pPr>
    </w:p>
    <w:p w14:paraId="5DB47B65" w14:textId="3A3FC62F" w:rsidR="007425C1" w:rsidRDefault="007425C1" w:rsidP="004910D0">
      <w:pPr>
        <w:ind w:left="1440"/>
        <w:rPr>
          <w:rFonts w:ascii="Arial" w:hAnsi="Arial" w:cs="Arial"/>
          <w:u w:val="single"/>
        </w:rPr>
      </w:pPr>
      <w:r>
        <w:rPr>
          <w:rFonts w:ascii="Arial" w:hAnsi="Arial" w:cs="Arial"/>
          <w:u w:val="single"/>
        </w:rPr>
        <w:t xml:space="preserve">The Cost Proposal submission shall be in PDF format </w:t>
      </w:r>
      <w:r w:rsidR="0029030D">
        <w:rPr>
          <w:rFonts w:ascii="Arial" w:hAnsi="Arial" w:cs="Arial"/>
          <w:u w:val="single"/>
        </w:rPr>
        <w:t xml:space="preserve">with the document name including the RFP #, Vendor Name, and Cost Proposal. </w:t>
      </w:r>
    </w:p>
    <w:p w14:paraId="2E6AD5B3" w14:textId="11C13E57" w:rsidR="0029030D" w:rsidRDefault="0029030D" w:rsidP="004910D0">
      <w:pPr>
        <w:ind w:left="1440"/>
        <w:rPr>
          <w:rFonts w:ascii="Arial" w:hAnsi="Arial" w:cs="Arial"/>
          <w:szCs w:val="20"/>
        </w:rPr>
      </w:pPr>
      <w:r>
        <w:rPr>
          <w:rFonts w:ascii="Arial" w:hAnsi="Arial" w:cs="Arial"/>
          <w:u w:val="single"/>
        </w:rPr>
        <w:t>(</w:t>
      </w:r>
      <w:proofErr w:type="spellStart"/>
      <w:proofErr w:type="gramStart"/>
      <w:r>
        <w:rPr>
          <w:rFonts w:ascii="Arial" w:hAnsi="Arial" w:cs="Arial"/>
          <w:u w:val="single"/>
        </w:rPr>
        <w:t>ie</w:t>
      </w:r>
      <w:proofErr w:type="spellEnd"/>
      <w:proofErr w:type="gramEnd"/>
      <w:r>
        <w:rPr>
          <w:rFonts w:ascii="Arial" w:hAnsi="Arial" w:cs="Arial"/>
          <w:u w:val="single"/>
        </w:rPr>
        <w:t>: 120012 – ABC Company – Cost Proposal)</w:t>
      </w:r>
    </w:p>
    <w:p w14:paraId="4175CA03" w14:textId="77777777" w:rsidR="00EF31B5" w:rsidRPr="00EF31B5" w:rsidRDefault="00EF31B5" w:rsidP="00774952">
      <w:pPr>
        <w:rPr>
          <w:rFonts w:ascii="Arial" w:hAnsi="Arial" w:cs="Arial"/>
          <w:szCs w:val="20"/>
        </w:rPr>
      </w:pPr>
    </w:p>
    <w:p w14:paraId="5ED399A6"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76BA56DC"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65A322CA" w14:textId="77777777" w:rsidR="00EF31B5" w:rsidRDefault="00EF31B5" w:rsidP="00774952">
      <w:pPr>
        <w:rPr>
          <w:rFonts w:ascii="Arial" w:hAnsi="Arial" w:cs="Arial"/>
          <w:b/>
          <w:szCs w:val="20"/>
        </w:rPr>
      </w:pPr>
    </w:p>
    <w:p w14:paraId="3E7A9CBD" w14:textId="77777777" w:rsidR="00EF31B5" w:rsidRDefault="00EF31B5" w:rsidP="00774952">
      <w:pPr>
        <w:rPr>
          <w:rFonts w:ascii="Arial" w:hAnsi="Arial" w:cs="Arial"/>
          <w:b/>
          <w:szCs w:val="20"/>
        </w:rPr>
        <w:sectPr w:rsidR="00EF31B5" w:rsidSect="00DF5639">
          <w:headerReference w:type="default" r:id="rId34"/>
          <w:headerReference w:type="first" r:id="rId35"/>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728CF529" w14:textId="77777777" w:rsidR="00113CDA" w:rsidRDefault="00113CDA" w:rsidP="007425C1">
      <w:pPr>
        <w:rPr>
          <w:rFonts w:ascii="Arial" w:hAnsi="Arial" w:cs="Arial"/>
          <w:b/>
        </w:rPr>
        <w:sectPr w:rsidR="00113CDA" w:rsidSect="00DD153D">
          <w:headerReference w:type="default" r:id="rId36"/>
          <w:pgSz w:w="12240" w:h="15840"/>
          <w:pgMar w:top="720" w:right="720" w:bottom="720" w:left="720" w:header="450" w:footer="394" w:gutter="0"/>
          <w:cols w:space="720"/>
          <w:docGrid w:linePitch="326"/>
        </w:sectPr>
      </w:pPr>
    </w:p>
    <w:tbl>
      <w:tblPr>
        <w:tblW w:w="140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4023"/>
      </w:tblGrid>
      <w:tr w:rsidR="000D3326" w:rsidRPr="00D1099C" w14:paraId="4D0B771D" w14:textId="77777777" w:rsidTr="000D3326">
        <w:trPr>
          <w:cantSplit/>
          <w:tblCellSpacing w:w="20" w:type="dxa"/>
          <w:jc w:val="center"/>
        </w:trPr>
        <w:tc>
          <w:tcPr>
            <w:tcW w:w="13943" w:type="dxa"/>
            <w:shd w:val="clear" w:color="auto" w:fill="E6E6E6"/>
          </w:tcPr>
          <w:p w14:paraId="23C80F9B" w14:textId="77777777" w:rsidR="000D3326" w:rsidRPr="00B772B0" w:rsidRDefault="000D3326" w:rsidP="000D3326">
            <w:pPr>
              <w:pStyle w:val="Heading3"/>
              <w:rPr>
                <w:rFonts w:ascii="Arial" w:hAnsi="Arial" w:cs="Arial"/>
                <w:sz w:val="28"/>
              </w:rPr>
            </w:pPr>
            <w:r>
              <w:rPr>
                <w:rFonts w:ascii="Arial" w:hAnsi="Arial" w:cs="Arial"/>
                <w:sz w:val="28"/>
              </w:rPr>
              <w:lastRenderedPageBreak/>
              <w:t>GROUNDS MAINTENANCE SERVICE SCHEDULE</w:t>
            </w:r>
          </w:p>
        </w:tc>
      </w:tr>
    </w:tbl>
    <w:p w14:paraId="45645D6C" w14:textId="4D70918F" w:rsidR="00D30D08" w:rsidRDefault="00D30D08" w:rsidP="007425C1">
      <w:pPr>
        <w:rPr>
          <w:rFonts w:ascii="Arial" w:hAnsi="Arial" w:cs="Arial"/>
          <w:b/>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62"/>
        <w:gridCol w:w="1520"/>
        <w:gridCol w:w="1520"/>
        <w:gridCol w:w="1520"/>
        <w:gridCol w:w="1520"/>
        <w:gridCol w:w="1520"/>
        <w:gridCol w:w="1520"/>
        <w:gridCol w:w="1520"/>
      </w:tblGrid>
      <w:tr w:rsidR="000D3326" w14:paraId="16599561" w14:textId="77777777" w:rsidTr="000D3326">
        <w:trPr>
          <w:trHeight w:val="227"/>
          <w:jc w:val="center"/>
        </w:trPr>
        <w:tc>
          <w:tcPr>
            <w:tcW w:w="3362" w:type="dxa"/>
            <w:tcBorders>
              <w:top w:val="single" w:sz="6" w:space="0" w:color="auto"/>
              <w:bottom w:val="single" w:sz="6" w:space="0" w:color="auto"/>
              <w:right w:val="single" w:sz="6" w:space="0" w:color="auto"/>
            </w:tcBorders>
            <w:shd w:val="clear" w:color="auto" w:fill="00FFFF"/>
            <w:vAlign w:val="center"/>
          </w:tcPr>
          <w:p w14:paraId="717619C5" w14:textId="77777777" w:rsidR="000D3326" w:rsidRDefault="000D3326" w:rsidP="000D3326">
            <w:pPr>
              <w:pStyle w:val="Heading2"/>
              <w:jc w:val="center"/>
              <w:rPr>
                <w:color w:val="000000"/>
                <w:sz w:val="18"/>
                <w:highlight w:val="cyan"/>
              </w:rPr>
            </w:pPr>
            <w:r>
              <w:rPr>
                <w:color w:val="000000"/>
                <w:sz w:val="18"/>
                <w:highlight w:val="cyan"/>
              </w:rPr>
              <w:t>DUTIES</w:t>
            </w:r>
          </w:p>
        </w:tc>
        <w:tc>
          <w:tcPr>
            <w:tcW w:w="1520" w:type="dxa"/>
            <w:tcBorders>
              <w:top w:val="single" w:sz="6" w:space="0" w:color="auto"/>
              <w:left w:val="single" w:sz="6" w:space="0" w:color="auto"/>
              <w:bottom w:val="single" w:sz="6" w:space="0" w:color="auto"/>
              <w:right w:val="single" w:sz="6" w:space="0" w:color="auto"/>
            </w:tcBorders>
            <w:shd w:val="clear" w:color="auto" w:fill="00FFFF"/>
            <w:vAlign w:val="center"/>
          </w:tcPr>
          <w:p w14:paraId="5AC7899C" w14:textId="77777777" w:rsidR="000D3326" w:rsidRDefault="000D3326" w:rsidP="000D3326">
            <w:pPr>
              <w:pStyle w:val="Heading1"/>
              <w:jc w:val="center"/>
              <w:rPr>
                <w:i/>
                <w:color w:val="000000"/>
                <w:sz w:val="18"/>
                <w:highlight w:val="cyan"/>
              </w:rPr>
            </w:pPr>
          </w:p>
          <w:p w14:paraId="33F70701" w14:textId="77777777" w:rsidR="000D3326" w:rsidRDefault="000D3326" w:rsidP="000D3326">
            <w:pPr>
              <w:pStyle w:val="Heading1"/>
              <w:jc w:val="center"/>
              <w:rPr>
                <w:i/>
                <w:color w:val="000000"/>
                <w:sz w:val="18"/>
                <w:highlight w:val="cyan"/>
              </w:rPr>
            </w:pPr>
            <w:r>
              <w:rPr>
                <w:i/>
                <w:color w:val="000000"/>
                <w:sz w:val="18"/>
                <w:highlight w:val="cyan"/>
              </w:rPr>
              <w:t>APRIL</w:t>
            </w:r>
          </w:p>
          <w:p w14:paraId="26D48955" w14:textId="77777777" w:rsidR="000D3326" w:rsidRDefault="000D3326" w:rsidP="000D3326">
            <w:pPr>
              <w:jc w:val="center"/>
              <w:rPr>
                <w:rFonts w:ascii="Arial" w:hAnsi="Arial" w:cs="Arial"/>
                <w:i/>
                <w:color w:val="000000"/>
                <w:highlight w:val="cyan"/>
              </w:rPr>
            </w:pPr>
          </w:p>
        </w:tc>
        <w:tc>
          <w:tcPr>
            <w:tcW w:w="1520" w:type="dxa"/>
            <w:tcBorders>
              <w:top w:val="single" w:sz="6" w:space="0" w:color="auto"/>
              <w:left w:val="single" w:sz="6" w:space="0" w:color="auto"/>
              <w:bottom w:val="single" w:sz="6" w:space="0" w:color="auto"/>
              <w:right w:val="single" w:sz="6" w:space="0" w:color="auto"/>
            </w:tcBorders>
            <w:shd w:val="clear" w:color="auto" w:fill="00FFFF"/>
            <w:vAlign w:val="center"/>
          </w:tcPr>
          <w:p w14:paraId="42A53ECC" w14:textId="77777777" w:rsidR="000D3326" w:rsidRDefault="000D3326" w:rsidP="000D3326">
            <w:pPr>
              <w:jc w:val="center"/>
              <w:rPr>
                <w:rFonts w:ascii="Arial" w:hAnsi="Arial" w:cs="Arial"/>
                <w:b/>
                <w:i/>
                <w:color w:val="000000"/>
                <w:sz w:val="18"/>
                <w:highlight w:val="cyan"/>
              </w:rPr>
            </w:pPr>
            <w:r>
              <w:rPr>
                <w:rFonts w:ascii="Arial" w:hAnsi="Arial" w:cs="Arial"/>
                <w:b/>
                <w:i/>
                <w:color w:val="000000"/>
                <w:sz w:val="18"/>
                <w:highlight w:val="cyan"/>
              </w:rPr>
              <w:t>MAY</w:t>
            </w:r>
          </w:p>
        </w:tc>
        <w:tc>
          <w:tcPr>
            <w:tcW w:w="1520" w:type="dxa"/>
            <w:tcBorders>
              <w:top w:val="single" w:sz="6" w:space="0" w:color="auto"/>
              <w:left w:val="single" w:sz="6" w:space="0" w:color="auto"/>
              <w:bottom w:val="single" w:sz="6" w:space="0" w:color="auto"/>
              <w:right w:val="single" w:sz="6" w:space="0" w:color="auto"/>
            </w:tcBorders>
            <w:shd w:val="clear" w:color="auto" w:fill="00FFFF"/>
            <w:vAlign w:val="center"/>
          </w:tcPr>
          <w:p w14:paraId="5866E56F" w14:textId="77777777" w:rsidR="000D3326" w:rsidRDefault="000D3326" w:rsidP="000D3326">
            <w:pPr>
              <w:jc w:val="center"/>
              <w:rPr>
                <w:rFonts w:ascii="Arial" w:hAnsi="Arial" w:cs="Arial"/>
                <w:b/>
                <w:i/>
                <w:color w:val="000000"/>
                <w:sz w:val="18"/>
                <w:highlight w:val="cyan"/>
              </w:rPr>
            </w:pPr>
            <w:r>
              <w:rPr>
                <w:rFonts w:ascii="Arial" w:hAnsi="Arial" w:cs="Arial"/>
                <w:b/>
                <w:i/>
                <w:color w:val="000000"/>
                <w:sz w:val="18"/>
                <w:highlight w:val="cyan"/>
              </w:rPr>
              <w:t>JUNE</w:t>
            </w:r>
          </w:p>
        </w:tc>
        <w:tc>
          <w:tcPr>
            <w:tcW w:w="1520" w:type="dxa"/>
            <w:tcBorders>
              <w:top w:val="single" w:sz="6" w:space="0" w:color="auto"/>
              <w:left w:val="single" w:sz="6" w:space="0" w:color="auto"/>
              <w:bottom w:val="single" w:sz="6" w:space="0" w:color="auto"/>
              <w:right w:val="single" w:sz="6" w:space="0" w:color="auto"/>
            </w:tcBorders>
            <w:shd w:val="clear" w:color="auto" w:fill="00FFFF"/>
            <w:vAlign w:val="center"/>
          </w:tcPr>
          <w:p w14:paraId="7E7CBE8B" w14:textId="77777777" w:rsidR="000D3326" w:rsidRDefault="000D3326" w:rsidP="000D3326">
            <w:pPr>
              <w:jc w:val="center"/>
              <w:rPr>
                <w:rFonts w:ascii="Arial" w:hAnsi="Arial" w:cs="Arial"/>
                <w:b/>
                <w:i/>
                <w:color w:val="000000"/>
                <w:sz w:val="18"/>
                <w:highlight w:val="cyan"/>
              </w:rPr>
            </w:pPr>
            <w:r>
              <w:rPr>
                <w:rFonts w:ascii="Arial" w:hAnsi="Arial" w:cs="Arial"/>
                <w:b/>
                <w:i/>
                <w:color w:val="000000"/>
                <w:sz w:val="18"/>
                <w:highlight w:val="cyan"/>
              </w:rPr>
              <w:t>JULY</w:t>
            </w:r>
          </w:p>
        </w:tc>
        <w:tc>
          <w:tcPr>
            <w:tcW w:w="1520" w:type="dxa"/>
            <w:tcBorders>
              <w:top w:val="single" w:sz="6" w:space="0" w:color="auto"/>
              <w:left w:val="single" w:sz="6" w:space="0" w:color="auto"/>
              <w:bottom w:val="single" w:sz="6" w:space="0" w:color="auto"/>
              <w:right w:val="single" w:sz="6" w:space="0" w:color="auto"/>
            </w:tcBorders>
            <w:shd w:val="clear" w:color="auto" w:fill="00FFFF"/>
            <w:vAlign w:val="center"/>
          </w:tcPr>
          <w:p w14:paraId="12A6D7EE" w14:textId="77777777" w:rsidR="000D3326" w:rsidRDefault="000D3326" w:rsidP="000D3326">
            <w:pPr>
              <w:jc w:val="center"/>
              <w:rPr>
                <w:rFonts w:ascii="Arial" w:hAnsi="Arial" w:cs="Arial"/>
                <w:b/>
                <w:i/>
                <w:color w:val="000000"/>
                <w:sz w:val="18"/>
                <w:highlight w:val="cyan"/>
              </w:rPr>
            </w:pPr>
            <w:r>
              <w:rPr>
                <w:rFonts w:ascii="Arial" w:hAnsi="Arial" w:cs="Arial"/>
                <w:b/>
                <w:i/>
                <w:color w:val="000000"/>
                <w:sz w:val="18"/>
                <w:highlight w:val="cyan"/>
              </w:rPr>
              <w:t>AUGUST</w:t>
            </w:r>
          </w:p>
        </w:tc>
        <w:tc>
          <w:tcPr>
            <w:tcW w:w="1520" w:type="dxa"/>
            <w:tcBorders>
              <w:top w:val="single" w:sz="6" w:space="0" w:color="auto"/>
              <w:left w:val="single" w:sz="6" w:space="0" w:color="auto"/>
              <w:bottom w:val="single" w:sz="6" w:space="0" w:color="auto"/>
              <w:right w:val="single" w:sz="6" w:space="0" w:color="auto"/>
            </w:tcBorders>
            <w:shd w:val="clear" w:color="auto" w:fill="00FFFF"/>
            <w:vAlign w:val="center"/>
          </w:tcPr>
          <w:p w14:paraId="25B67BA3" w14:textId="77777777" w:rsidR="000D3326" w:rsidRDefault="000D3326" w:rsidP="000D3326">
            <w:pPr>
              <w:jc w:val="center"/>
              <w:rPr>
                <w:rFonts w:ascii="Arial" w:hAnsi="Arial" w:cs="Arial"/>
                <w:b/>
                <w:i/>
                <w:color w:val="000000"/>
                <w:sz w:val="18"/>
                <w:highlight w:val="cyan"/>
              </w:rPr>
            </w:pPr>
            <w:r>
              <w:rPr>
                <w:rFonts w:ascii="Arial" w:hAnsi="Arial" w:cs="Arial"/>
                <w:b/>
                <w:i/>
                <w:color w:val="000000"/>
                <w:sz w:val="18"/>
                <w:highlight w:val="cyan"/>
              </w:rPr>
              <w:t>SEPTEMBER</w:t>
            </w:r>
          </w:p>
        </w:tc>
        <w:tc>
          <w:tcPr>
            <w:tcW w:w="1520" w:type="dxa"/>
            <w:tcBorders>
              <w:top w:val="single" w:sz="6" w:space="0" w:color="auto"/>
              <w:left w:val="single" w:sz="6" w:space="0" w:color="auto"/>
              <w:bottom w:val="single" w:sz="6" w:space="0" w:color="auto"/>
            </w:tcBorders>
            <w:shd w:val="clear" w:color="auto" w:fill="00FFFF"/>
            <w:vAlign w:val="center"/>
          </w:tcPr>
          <w:p w14:paraId="64B1DC34" w14:textId="77777777" w:rsidR="000D3326" w:rsidRDefault="000D3326" w:rsidP="000D3326">
            <w:pPr>
              <w:jc w:val="center"/>
              <w:rPr>
                <w:rFonts w:ascii="Arial" w:hAnsi="Arial" w:cs="Arial"/>
                <w:b/>
                <w:i/>
                <w:color w:val="000000"/>
                <w:sz w:val="18"/>
              </w:rPr>
            </w:pPr>
            <w:r>
              <w:rPr>
                <w:rFonts w:ascii="Arial" w:hAnsi="Arial" w:cs="Arial"/>
                <w:b/>
                <w:i/>
                <w:color w:val="000000"/>
                <w:sz w:val="18"/>
                <w:highlight w:val="cyan"/>
              </w:rPr>
              <w:t>OCTOBER</w:t>
            </w:r>
          </w:p>
        </w:tc>
      </w:tr>
      <w:tr w:rsidR="000D3326" w14:paraId="4462D6BB" w14:textId="77777777" w:rsidTr="000D3326">
        <w:trPr>
          <w:trHeight w:val="245"/>
          <w:jc w:val="center"/>
        </w:trPr>
        <w:tc>
          <w:tcPr>
            <w:tcW w:w="3362" w:type="dxa"/>
            <w:tcBorders>
              <w:top w:val="single" w:sz="6" w:space="0" w:color="auto"/>
              <w:bottom w:val="single" w:sz="6" w:space="0" w:color="auto"/>
              <w:right w:val="single" w:sz="6" w:space="0" w:color="auto"/>
            </w:tcBorders>
            <w:shd w:val="clear" w:color="auto" w:fill="D9D9D9" w:themeFill="background1" w:themeFillShade="D9"/>
            <w:vAlign w:val="center"/>
          </w:tcPr>
          <w:p w14:paraId="05C45F97" w14:textId="77777777" w:rsidR="000D3326" w:rsidRDefault="000D3326" w:rsidP="000D3326">
            <w:pPr>
              <w:jc w:val="center"/>
              <w:rPr>
                <w:rFonts w:ascii="Arial" w:hAnsi="Arial" w:cs="Arial"/>
                <w:b/>
                <w:sz w:val="20"/>
              </w:rPr>
            </w:pPr>
            <w:r>
              <w:rPr>
                <w:rFonts w:ascii="Arial" w:hAnsi="Arial" w:cs="Arial"/>
                <w:b/>
                <w:sz w:val="20"/>
              </w:rPr>
              <w:t>Site Inspection</w:t>
            </w:r>
          </w:p>
        </w:tc>
        <w:tc>
          <w:tcPr>
            <w:tcW w:w="1520" w:type="dxa"/>
            <w:tcBorders>
              <w:top w:val="single" w:sz="6" w:space="0" w:color="auto"/>
              <w:left w:val="single" w:sz="6" w:space="0" w:color="auto"/>
              <w:bottom w:val="single" w:sz="6" w:space="0" w:color="auto"/>
              <w:right w:val="single" w:sz="6" w:space="0" w:color="auto"/>
            </w:tcBorders>
            <w:vAlign w:val="center"/>
          </w:tcPr>
          <w:p w14:paraId="5993E3EB" w14:textId="77777777" w:rsidR="000D3326" w:rsidRDefault="000D3326" w:rsidP="000D3326">
            <w:pPr>
              <w:jc w:val="center"/>
              <w:rPr>
                <w:rFonts w:ascii="Arial" w:hAnsi="Arial" w:cs="Arial"/>
                <w:sz w:val="20"/>
              </w:rPr>
            </w:pPr>
            <w:r>
              <w:rPr>
                <w:rFonts w:ascii="Arial" w:hAnsi="Arial" w:cs="Arial"/>
                <w:sz w:val="20"/>
              </w:rPr>
              <w:t>Once</w:t>
            </w:r>
          </w:p>
        </w:tc>
        <w:tc>
          <w:tcPr>
            <w:tcW w:w="1520" w:type="dxa"/>
            <w:tcBorders>
              <w:top w:val="single" w:sz="6" w:space="0" w:color="auto"/>
              <w:left w:val="single" w:sz="6" w:space="0" w:color="auto"/>
              <w:bottom w:val="single" w:sz="6" w:space="0" w:color="auto"/>
              <w:right w:val="single" w:sz="6" w:space="0" w:color="auto"/>
            </w:tcBorders>
            <w:vAlign w:val="center"/>
          </w:tcPr>
          <w:p w14:paraId="199B93D4" w14:textId="77777777" w:rsidR="000D3326" w:rsidRDefault="000D3326" w:rsidP="000D3326">
            <w:pPr>
              <w:jc w:val="center"/>
              <w:rPr>
                <w:rFonts w:ascii="Arial" w:hAnsi="Arial" w:cs="Arial"/>
                <w:sz w:val="20"/>
              </w:rPr>
            </w:pPr>
            <w:r>
              <w:rPr>
                <w:rFonts w:ascii="Arial" w:hAnsi="Arial" w:cs="Arial"/>
                <w:sz w:val="20"/>
              </w:rPr>
              <w:t>Once</w:t>
            </w:r>
          </w:p>
        </w:tc>
        <w:tc>
          <w:tcPr>
            <w:tcW w:w="1520" w:type="dxa"/>
            <w:tcBorders>
              <w:top w:val="single" w:sz="6" w:space="0" w:color="auto"/>
              <w:left w:val="single" w:sz="6" w:space="0" w:color="auto"/>
              <w:bottom w:val="single" w:sz="6" w:space="0" w:color="auto"/>
              <w:right w:val="single" w:sz="6" w:space="0" w:color="auto"/>
            </w:tcBorders>
            <w:vAlign w:val="center"/>
          </w:tcPr>
          <w:p w14:paraId="0082DD3F" w14:textId="77777777" w:rsidR="000D3326" w:rsidRDefault="000D3326" w:rsidP="000D3326">
            <w:pPr>
              <w:jc w:val="center"/>
              <w:rPr>
                <w:rFonts w:ascii="Arial" w:hAnsi="Arial" w:cs="Arial"/>
                <w:sz w:val="20"/>
              </w:rPr>
            </w:pPr>
            <w:r>
              <w:rPr>
                <w:rFonts w:ascii="Arial" w:hAnsi="Arial" w:cs="Arial"/>
                <w:sz w:val="20"/>
              </w:rPr>
              <w:t>Once</w:t>
            </w:r>
          </w:p>
        </w:tc>
        <w:tc>
          <w:tcPr>
            <w:tcW w:w="1520" w:type="dxa"/>
            <w:tcBorders>
              <w:top w:val="single" w:sz="6" w:space="0" w:color="auto"/>
              <w:left w:val="single" w:sz="6" w:space="0" w:color="auto"/>
              <w:bottom w:val="single" w:sz="6" w:space="0" w:color="auto"/>
              <w:right w:val="single" w:sz="6" w:space="0" w:color="auto"/>
            </w:tcBorders>
            <w:vAlign w:val="center"/>
          </w:tcPr>
          <w:p w14:paraId="376E7A53" w14:textId="77777777" w:rsidR="000D3326" w:rsidRDefault="000D3326" w:rsidP="000D3326">
            <w:pPr>
              <w:jc w:val="center"/>
              <w:rPr>
                <w:rFonts w:ascii="Arial" w:hAnsi="Arial" w:cs="Arial"/>
                <w:sz w:val="20"/>
              </w:rPr>
            </w:pPr>
            <w:r>
              <w:rPr>
                <w:rFonts w:ascii="Arial" w:hAnsi="Arial" w:cs="Arial"/>
                <w:sz w:val="20"/>
              </w:rPr>
              <w:t>Once</w:t>
            </w:r>
          </w:p>
        </w:tc>
        <w:tc>
          <w:tcPr>
            <w:tcW w:w="1520" w:type="dxa"/>
            <w:tcBorders>
              <w:top w:val="single" w:sz="6" w:space="0" w:color="auto"/>
              <w:left w:val="single" w:sz="6" w:space="0" w:color="auto"/>
              <w:bottom w:val="single" w:sz="6" w:space="0" w:color="auto"/>
              <w:right w:val="single" w:sz="6" w:space="0" w:color="auto"/>
            </w:tcBorders>
            <w:vAlign w:val="center"/>
          </w:tcPr>
          <w:p w14:paraId="2457A416" w14:textId="77777777" w:rsidR="000D3326" w:rsidRDefault="000D3326" w:rsidP="000D3326">
            <w:pPr>
              <w:jc w:val="center"/>
              <w:rPr>
                <w:rFonts w:ascii="Arial" w:hAnsi="Arial" w:cs="Arial"/>
                <w:sz w:val="20"/>
              </w:rPr>
            </w:pPr>
            <w:r>
              <w:rPr>
                <w:rFonts w:ascii="Arial" w:hAnsi="Arial" w:cs="Arial"/>
                <w:sz w:val="20"/>
              </w:rPr>
              <w:t>Once</w:t>
            </w:r>
          </w:p>
        </w:tc>
        <w:tc>
          <w:tcPr>
            <w:tcW w:w="1520" w:type="dxa"/>
            <w:tcBorders>
              <w:top w:val="single" w:sz="6" w:space="0" w:color="auto"/>
              <w:left w:val="single" w:sz="6" w:space="0" w:color="auto"/>
              <w:bottom w:val="single" w:sz="6" w:space="0" w:color="auto"/>
              <w:right w:val="single" w:sz="6" w:space="0" w:color="auto"/>
            </w:tcBorders>
            <w:vAlign w:val="center"/>
          </w:tcPr>
          <w:p w14:paraId="513EAE71" w14:textId="77777777" w:rsidR="000D3326" w:rsidRDefault="000D3326" w:rsidP="000D3326">
            <w:pPr>
              <w:jc w:val="center"/>
              <w:rPr>
                <w:rFonts w:ascii="Arial" w:hAnsi="Arial" w:cs="Arial"/>
                <w:sz w:val="20"/>
              </w:rPr>
            </w:pPr>
            <w:r>
              <w:rPr>
                <w:rFonts w:ascii="Arial" w:hAnsi="Arial" w:cs="Arial"/>
                <w:sz w:val="20"/>
              </w:rPr>
              <w:t>Once</w:t>
            </w:r>
          </w:p>
        </w:tc>
        <w:tc>
          <w:tcPr>
            <w:tcW w:w="1520" w:type="dxa"/>
            <w:tcBorders>
              <w:top w:val="single" w:sz="6" w:space="0" w:color="auto"/>
              <w:left w:val="single" w:sz="6" w:space="0" w:color="auto"/>
              <w:bottom w:val="single" w:sz="6" w:space="0" w:color="auto"/>
            </w:tcBorders>
            <w:vAlign w:val="center"/>
          </w:tcPr>
          <w:p w14:paraId="6CB705B5" w14:textId="77777777" w:rsidR="000D3326" w:rsidRDefault="000D3326" w:rsidP="000D3326">
            <w:pPr>
              <w:jc w:val="center"/>
              <w:rPr>
                <w:rFonts w:ascii="Arial" w:hAnsi="Arial" w:cs="Arial"/>
                <w:sz w:val="20"/>
              </w:rPr>
            </w:pPr>
            <w:r>
              <w:rPr>
                <w:rFonts w:ascii="Arial" w:hAnsi="Arial" w:cs="Arial"/>
                <w:sz w:val="20"/>
              </w:rPr>
              <w:t>Once</w:t>
            </w:r>
          </w:p>
        </w:tc>
      </w:tr>
      <w:tr w:rsidR="000D3326" w14:paraId="24DD5077" w14:textId="77777777" w:rsidTr="000D3326">
        <w:trPr>
          <w:trHeight w:val="471"/>
          <w:jc w:val="center"/>
        </w:trPr>
        <w:tc>
          <w:tcPr>
            <w:tcW w:w="3362" w:type="dxa"/>
            <w:tcBorders>
              <w:top w:val="single" w:sz="6" w:space="0" w:color="auto"/>
              <w:bottom w:val="single" w:sz="6" w:space="0" w:color="auto"/>
              <w:right w:val="single" w:sz="6" w:space="0" w:color="auto"/>
            </w:tcBorders>
            <w:shd w:val="clear" w:color="auto" w:fill="D9D9D9" w:themeFill="background1" w:themeFillShade="D9"/>
            <w:vAlign w:val="center"/>
          </w:tcPr>
          <w:p w14:paraId="1ED4A604" w14:textId="77777777" w:rsidR="000D3326" w:rsidRDefault="000D3326" w:rsidP="000D3326">
            <w:pPr>
              <w:jc w:val="center"/>
              <w:rPr>
                <w:rFonts w:ascii="Arial" w:hAnsi="Arial" w:cs="Arial"/>
                <w:b/>
                <w:sz w:val="20"/>
              </w:rPr>
            </w:pPr>
            <w:r>
              <w:rPr>
                <w:rFonts w:ascii="Arial" w:hAnsi="Arial" w:cs="Arial"/>
                <w:b/>
                <w:sz w:val="20"/>
              </w:rPr>
              <w:t>Debris Removal</w:t>
            </w:r>
          </w:p>
          <w:p w14:paraId="5EF1B860" w14:textId="77777777" w:rsidR="000D3326" w:rsidRDefault="000D3326" w:rsidP="000D3326">
            <w:pPr>
              <w:jc w:val="center"/>
              <w:rPr>
                <w:rFonts w:ascii="Arial" w:hAnsi="Arial" w:cs="Arial"/>
                <w:b/>
                <w:sz w:val="20"/>
              </w:rPr>
            </w:pPr>
            <w:r>
              <w:rPr>
                <w:rFonts w:ascii="Arial" w:hAnsi="Arial" w:cs="Arial"/>
                <w:b/>
                <w:sz w:val="20"/>
              </w:rPr>
              <w:t>(all areas)</w:t>
            </w:r>
          </w:p>
        </w:tc>
        <w:tc>
          <w:tcPr>
            <w:tcW w:w="1520" w:type="dxa"/>
            <w:tcBorders>
              <w:top w:val="single" w:sz="6" w:space="0" w:color="auto"/>
              <w:left w:val="single" w:sz="6" w:space="0" w:color="auto"/>
              <w:bottom w:val="single" w:sz="6" w:space="0" w:color="auto"/>
              <w:right w:val="single" w:sz="6" w:space="0" w:color="auto"/>
            </w:tcBorders>
            <w:vAlign w:val="center"/>
          </w:tcPr>
          <w:p w14:paraId="7A3B1B4E" w14:textId="77777777" w:rsidR="000D3326" w:rsidRDefault="000D3326" w:rsidP="000D3326">
            <w:pPr>
              <w:jc w:val="center"/>
              <w:rPr>
                <w:rFonts w:ascii="Arial" w:hAnsi="Arial" w:cs="Arial"/>
                <w:sz w:val="20"/>
              </w:rPr>
            </w:pPr>
            <w:r>
              <w:rPr>
                <w:rFonts w:ascii="Arial" w:hAnsi="Arial" w:cs="Arial"/>
                <w:sz w:val="20"/>
              </w:rPr>
              <w:t>Once</w:t>
            </w:r>
          </w:p>
        </w:tc>
        <w:tc>
          <w:tcPr>
            <w:tcW w:w="1520" w:type="dxa"/>
            <w:tcBorders>
              <w:top w:val="single" w:sz="6" w:space="0" w:color="auto"/>
              <w:left w:val="single" w:sz="6" w:space="0" w:color="auto"/>
              <w:bottom w:val="single" w:sz="6" w:space="0" w:color="auto"/>
              <w:right w:val="single" w:sz="6" w:space="0" w:color="auto"/>
            </w:tcBorders>
            <w:vAlign w:val="center"/>
          </w:tcPr>
          <w:p w14:paraId="489376C5" w14:textId="77777777" w:rsidR="000D3326" w:rsidRDefault="000D3326" w:rsidP="000D3326">
            <w:pPr>
              <w:jc w:val="center"/>
              <w:rPr>
                <w:rFonts w:ascii="Arial" w:hAnsi="Arial" w:cs="Arial"/>
                <w:sz w:val="20"/>
              </w:rPr>
            </w:pPr>
            <w:r>
              <w:rPr>
                <w:rFonts w:ascii="Arial" w:hAnsi="Arial" w:cs="Arial"/>
                <w:sz w:val="20"/>
              </w:rPr>
              <w:t>Weekly</w:t>
            </w:r>
          </w:p>
        </w:tc>
        <w:tc>
          <w:tcPr>
            <w:tcW w:w="1520" w:type="dxa"/>
            <w:tcBorders>
              <w:top w:val="single" w:sz="6" w:space="0" w:color="auto"/>
              <w:left w:val="single" w:sz="6" w:space="0" w:color="auto"/>
              <w:bottom w:val="single" w:sz="6" w:space="0" w:color="auto"/>
              <w:right w:val="single" w:sz="6" w:space="0" w:color="auto"/>
            </w:tcBorders>
            <w:vAlign w:val="center"/>
          </w:tcPr>
          <w:p w14:paraId="5C405216" w14:textId="77777777" w:rsidR="000D3326" w:rsidRDefault="000D3326" w:rsidP="000D3326">
            <w:pPr>
              <w:jc w:val="center"/>
              <w:rPr>
                <w:rFonts w:ascii="Arial" w:hAnsi="Arial" w:cs="Arial"/>
                <w:sz w:val="20"/>
              </w:rPr>
            </w:pPr>
            <w:r>
              <w:rPr>
                <w:rFonts w:ascii="Arial" w:hAnsi="Arial" w:cs="Arial"/>
                <w:sz w:val="20"/>
              </w:rPr>
              <w:t>Weekly</w:t>
            </w:r>
          </w:p>
        </w:tc>
        <w:tc>
          <w:tcPr>
            <w:tcW w:w="1520" w:type="dxa"/>
            <w:tcBorders>
              <w:top w:val="single" w:sz="6" w:space="0" w:color="auto"/>
              <w:left w:val="single" w:sz="6" w:space="0" w:color="auto"/>
              <w:bottom w:val="single" w:sz="6" w:space="0" w:color="auto"/>
              <w:right w:val="single" w:sz="6" w:space="0" w:color="auto"/>
            </w:tcBorders>
            <w:vAlign w:val="center"/>
          </w:tcPr>
          <w:p w14:paraId="2A99ECC3" w14:textId="77777777" w:rsidR="000D3326" w:rsidRDefault="000D3326" w:rsidP="000D3326">
            <w:pPr>
              <w:jc w:val="center"/>
              <w:rPr>
                <w:rFonts w:ascii="Arial" w:hAnsi="Arial" w:cs="Arial"/>
                <w:sz w:val="20"/>
              </w:rPr>
            </w:pPr>
            <w:r>
              <w:rPr>
                <w:rFonts w:ascii="Arial" w:hAnsi="Arial" w:cs="Arial"/>
                <w:sz w:val="20"/>
              </w:rPr>
              <w:t>Weekly</w:t>
            </w:r>
          </w:p>
        </w:tc>
        <w:tc>
          <w:tcPr>
            <w:tcW w:w="1520" w:type="dxa"/>
            <w:tcBorders>
              <w:top w:val="single" w:sz="6" w:space="0" w:color="auto"/>
              <w:left w:val="single" w:sz="6" w:space="0" w:color="auto"/>
              <w:bottom w:val="single" w:sz="6" w:space="0" w:color="auto"/>
              <w:right w:val="single" w:sz="6" w:space="0" w:color="auto"/>
            </w:tcBorders>
            <w:vAlign w:val="center"/>
          </w:tcPr>
          <w:p w14:paraId="6E1CB55A" w14:textId="77777777" w:rsidR="000D3326" w:rsidRDefault="000D3326" w:rsidP="000D3326">
            <w:pPr>
              <w:jc w:val="center"/>
              <w:rPr>
                <w:rFonts w:ascii="Arial" w:hAnsi="Arial" w:cs="Arial"/>
                <w:sz w:val="20"/>
              </w:rPr>
            </w:pPr>
            <w:r>
              <w:rPr>
                <w:rFonts w:ascii="Arial" w:hAnsi="Arial" w:cs="Arial"/>
                <w:sz w:val="20"/>
              </w:rPr>
              <w:t>Weekly</w:t>
            </w:r>
          </w:p>
        </w:tc>
        <w:tc>
          <w:tcPr>
            <w:tcW w:w="1520" w:type="dxa"/>
            <w:tcBorders>
              <w:top w:val="single" w:sz="6" w:space="0" w:color="auto"/>
              <w:left w:val="single" w:sz="6" w:space="0" w:color="auto"/>
              <w:bottom w:val="single" w:sz="6" w:space="0" w:color="auto"/>
              <w:right w:val="single" w:sz="6" w:space="0" w:color="auto"/>
            </w:tcBorders>
            <w:vAlign w:val="center"/>
          </w:tcPr>
          <w:p w14:paraId="5E662698" w14:textId="77777777" w:rsidR="000D3326" w:rsidRDefault="000D3326" w:rsidP="000D3326">
            <w:pPr>
              <w:jc w:val="center"/>
              <w:rPr>
                <w:rFonts w:ascii="Arial" w:hAnsi="Arial" w:cs="Arial"/>
                <w:sz w:val="20"/>
              </w:rPr>
            </w:pPr>
            <w:r>
              <w:rPr>
                <w:rFonts w:ascii="Arial" w:hAnsi="Arial" w:cs="Arial"/>
                <w:sz w:val="20"/>
              </w:rPr>
              <w:t>Weekly</w:t>
            </w:r>
          </w:p>
        </w:tc>
        <w:tc>
          <w:tcPr>
            <w:tcW w:w="1520" w:type="dxa"/>
            <w:tcBorders>
              <w:top w:val="single" w:sz="6" w:space="0" w:color="auto"/>
              <w:left w:val="single" w:sz="6" w:space="0" w:color="auto"/>
              <w:bottom w:val="single" w:sz="6" w:space="0" w:color="auto"/>
            </w:tcBorders>
            <w:vAlign w:val="center"/>
          </w:tcPr>
          <w:p w14:paraId="0FE37A73" w14:textId="77777777" w:rsidR="000D3326" w:rsidRDefault="000D3326" w:rsidP="000D3326">
            <w:pPr>
              <w:jc w:val="center"/>
              <w:rPr>
                <w:rFonts w:ascii="Arial" w:hAnsi="Arial" w:cs="Arial"/>
                <w:sz w:val="20"/>
              </w:rPr>
            </w:pPr>
            <w:r>
              <w:rPr>
                <w:rFonts w:ascii="Arial" w:hAnsi="Arial" w:cs="Arial"/>
                <w:sz w:val="20"/>
              </w:rPr>
              <w:t>Weekly</w:t>
            </w:r>
          </w:p>
        </w:tc>
      </w:tr>
      <w:tr w:rsidR="000D3326" w14:paraId="33BBEDEC" w14:textId="77777777" w:rsidTr="000D3326">
        <w:trPr>
          <w:trHeight w:val="245"/>
          <w:jc w:val="center"/>
        </w:trPr>
        <w:tc>
          <w:tcPr>
            <w:tcW w:w="3362" w:type="dxa"/>
            <w:tcBorders>
              <w:top w:val="single" w:sz="6" w:space="0" w:color="auto"/>
              <w:bottom w:val="single" w:sz="6" w:space="0" w:color="auto"/>
              <w:right w:val="single" w:sz="6" w:space="0" w:color="auto"/>
            </w:tcBorders>
            <w:shd w:val="clear" w:color="auto" w:fill="D9D9D9" w:themeFill="background1" w:themeFillShade="D9"/>
            <w:vAlign w:val="center"/>
          </w:tcPr>
          <w:p w14:paraId="5964B208" w14:textId="77777777" w:rsidR="000D3326" w:rsidRDefault="000D3326" w:rsidP="000D3326">
            <w:pPr>
              <w:jc w:val="center"/>
              <w:rPr>
                <w:rFonts w:ascii="Arial" w:hAnsi="Arial" w:cs="Arial"/>
                <w:b/>
                <w:sz w:val="20"/>
              </w:rPr>
            </w:pPr>
            <w:r>
              <w:rPr>
                <w:rFonts w:ascii="Arial" w:hAnsi="Arial" w:cs="Arial"/>
                <w:b/>
                <w:sz w:val="20"/>
              </w:rPr>
              <w:t>Post-Winter Turf Repair (rut repair, reseeding, mulching)</w:t>
            </w:r>
          </w:p>
        </w:tc>
        <w:tc>
          <w:tcPr>
            <w:tcW w:w="1520" w:type="dxa"/>
            <w:tcBorders>
              <w:top w:val="single" w:sz="6" w:space="0" w:color="auto"/>
              <w:left w:val="single" w:sz="6" w:space="0" w:color="auto"/>
              <w:bottom w:val="single" w:sz="6" w:space="0" w:color="auto"/>
              <w:right w:val="single" w:sz="6" w:space="0" w:color="auto"/>
            </w:tcBorders>
            <w:vAlign w:val="center"/>
          </w:tcPr>
          <w:p w14:paraId="070EBDB8"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single" w:sz="6" w:space="0" w:color="auto"/>
              <w:right w:val="single" w:sz="6" w:space="0" w:color="auto"/>
            </w:tcBorders>
            <w:vAlign w:val="center"/>
          </w:tcPr>
          <w:p w14:paraId="5B90E308" w14:textId="77777777" w:rsidR="000D3326" w:rsidRDefault="000D3326" w:rsidP="000D3326">
            <w:pPr>
              <w:jc w:val="center"/>
              <w:rPr>
                <w:rFonts w:ascii="Arial" w:hAnsi="Arial" w:cs="Arial"/>
                <w:sz w:val="20"/>
              </w:rPr>
            </w:pPr>
            <w:r>
              <w:rPr>
                <w:rFonts w:ascii="Arial" w:hAnsi="Arial" w:cs="Arial"/>
                <w:sz w:val="20"/>
              </w:rPr>
              <w:t xml:space="preserve">Once as </w:t>
            </w:r>
            <w:proofErr w:type="spellStart"/>
            <w:r>
              <w:rPr>
                <w:rFonts w:ascii="Arial" w:hAnsi="Arial" w:cs="Arial"/>
                <w:sz w:val="20"/>
              </w:rPr>
              <w:t>req’d</w:t>
            </w:r>
            <w:proofErr w:type="spellEnd"/>
          </w:p>
        </w:tc>
        <w:tc>
          <w:tcPr>
            <w:tcW w:w="1520" w:type="dxa"/>
            <w:tcBorders>
              <w:top w:val="single" w:sz="6" w:space="0" w:color="auto"/>
              <w:left w:val="single" w:sz="6" w:space="0" w:color="auto"/>
              <w:bottom w:val="single" w:sz="6" w:space="0" w:color="auto"/>
              <w:right w:val="single" w:sz="6" w:space="0" w:color="auto"/>
            </w:tcBorders>
            <w:vAlign w:val="center"/>
          </w:tcPr>
          <w:p w14:paraId="606283AB"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single" w:sz="6" w:space="0" w:color="auto"/>
              <w:right w:val="single" w:sz="6" w:space="0" w:color="auto"/>
            </w:tcBorders>
            <w:vAlign w:val="center"/>
          </w:tcPr>
          <w:p w14:paraId="3E622830"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single" w:sz="6" w:space="0" w:color="auto"/>
              <w:right w:val="single" w:sz="6" w:space="0" w:color="auto"/>
            </w:tcBorders>
            <w:vAlign w:val="center"/>
          </w:tcPr>
          <w:p w14:paraId="56AC96F2"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single" w:sz="6" w:space="0" w:color="auto"/>
              <w:right w:val="single" w:sz="6" w:space="0" w:color="auto"/>
            </w:tcBorders>
            <w:vAlign w:val="center"/>
          </w:tcPr>
          <w:p w14:paraId="3627B621"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single" w:sz="6" w:space="0" w:color="auto"/>
            </w:tcBorders>
            <w:vAlign w:val="center"/>
          </w:tcPr>
          <w:p w14:paraId="2C82DF44" w14:textId="77777777" w:rsidR="000D3326" w:rsidRDefault="000D3326" w:rsidP="000D3326">
            <w:pPr>
              <w:jc w:val="center"/>
              <w:rPr>
                <w:rFonts w:ascii="Arial" w:hAnsi="Arial" w:cs="Arial"/>
                <w:sz w:val="20"/>
              </w:rPr>
            </w:pPr>
          </w:p>
        </w:tc>
      </w:tr>
      <w:tr w:rsidR="000D3326" w14:paraId="6A9A4839" w14:textId="77777777" w:rsidTr="000D3326">
        <w:trPr>
          <w:trHeight w:val="245"/>
          <w:jc w:val="center"/>
        </w:trPr>
        <w:tc>
          <w:tcPr>
            <w:tcW w:w="3362" w:type="dxa"/>
            <w:tcBorders>
              <w:top w:val="single" w:sz="6" w:space="0" w:color="auto"/>
              <w:bottom w:val="single" w:sz="6" w:space="0" w:color="auto"/>
              <w:right w:val="single" w:sz="6" w:space="0" w:color="auto"/>
            </w:tcBorders>
            <w:shd w:val="clear" w:color="auto" w:fill="D9D9D9" w:themeFill="background1" w:themeFillShade="D9"/>
            <w:vAlign w:val="center"/>
          </w:tcPr>
          <w:p w14:paraId="4BA355BE" w14:textId="77777777" w:rsidR="000D3326" w:rsidRDefault="000D3326" w:rsidP="000D3326">
            <w:pPr>
              <w:jc w:val="center"/>
              <w:rPr>
                <w:rFonts w:ascii="Arial" w:hAnsi="Arial" w:cs="Arial"/>
                <w:b/>
                <w:sz w:val="20"/>
              </w:rPr>
            </w:pPr>
            <w:r>
              <w:rPr>
                <w:rFonts w:ascii="Arial" w:hAnsi="Arial" w:cs="Arial"/>
                <w:b/>
                <w:sz w:val="20"/>
              </w:rPr>
              <w:t>Turf Mowing</w:t>
            </w:r>
          </w:p>
        </w:tc>
        <w:tc>
          <w:tcPr>
            <w:tcW w:w="1520" w:type="dxa"/>
            <w:tcBorders>
              <w:top w:val="single" w:sz="6" w:space="0" w:color="auto"/>
              <w:left w:val="single" w:sz="6" w:space="0" w:color="auto"/>
              <w:bottom w:val="single" w:sz="6" w:space="0" w:color="auto"/>
              <w:right w:val="single" w:sz="6" w:space="0" w:color="auto"/>
            </w:tcBorders>
            <w:vAlign w:val="center"/>
          </w:tcPr>
          <w:p w14:paraId="541D4026"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single" w:sz="6" w:space="0" w:color="auto"/>
              <w:right w:val="single" w:sz="6" w:space="0" w:color="auto"/>
            </w:tcBorders>
            <w:vAlign w:val="center"/>
          </w:tcPr>
          <w:p w14:paraId="0132E1C0" w14:textId="2D05ABC7"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single" w:sz="6" w:space="0" w:color="auto"/>
              <w:right w:val="single" w:sz="6" w:space="0" w:color="auto"/>
            </w:tcBorders>
            <w:vAlign w:val="center"/>
          </w:tcPr>
          <w:p w14:paraId="180B4477" w14:textId="2299786B"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single" w:sz="6" w:space="0" w:color="auto"/>
              <w:right w:val="single" w:sz="6" w:space="0" w:color="auto"/>
            </w:tcBorders>
            <w:vAlign w:val="center"/>
          </w:tcPr>
          <w:p w14:paraId="034E482D" w14:textId="03B302DB"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single" w:sz="6" w:space="0" w:color="auto"/>
              <w:right w:val="single" w:sz="6" w:space="0" w:color="auto"/>
            </w:tcBorders>
            <w:vAlign w:val="center"/>
          </w:tcPr>
          <w:p w14:paraId="6D339523" w14:textId="573C3DBE"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single" w:sz="6" w:space="0" w:color="auto"/>
              <w:right w:val="single" w:sz="6" w:space="0" w:color="auto"/>
            </w:tcBorders>
            <w:vAlign w:val="center"/>
          </w:tcPr>
          <w:p w14:paraId="6EED5D68" w14:textId="497CE334"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single" w:sz="6" w:space="0" w:color="auto"/>
            </w:tcBorders>
            <w:vAlign w:val="center"/>
          </w:tcPr>
          <w:p w14:paraId="2325577E" w14:textId="19171936" w:rsidR="000D3326" w:rsidRDefault="000D3326" w:rsidP="000D3326">
            <w:pPr>
              <w:jc w:val="center"/>
              <w:rPr>
                <w:rFonts w:ascii="Arial" w:hAnsi="Arial" w:cs="Arial"/>
                <w:sz w:val="20"/>
              </w:rPr>
            </w:pPr>
            <w:r>
              <w:rPr>
                <w:rFonts w:ascii="Arial" w:hAnsi="Arial" w:cs="Arial"/>
                <w:sz w:val="20"/>
              </w:rPr>
              <w:t>As Required</w:t>
            </w:r>
          </w:p>
        </w:tc>
      </w:tr>
      <w:tr w:rsidR="000D3326" w14:paraId="1D8D7C0F" w14:textId="77777777" w:rsidTr="000D3326">
        <w:trPr>
          <w:trHeight w:val="245"/>
          <w:jc w:val="center"/>
        </w:trPr>
        <w:tc>
          <w:tcPr>
            <w:tcW w:w="3362" w:type="dxa"/>
            <w:tcBorders>
              <w:top w:val="single" w:sz="6" w:space="0" w:color="auto"/>
              <w:bottom w:val="single" w:sz="6" w:space="0" w:color="auto"/>
              <w:right w:val="single" w:sz="6" w:space="0" w:color="auto"/>
            </w:tcBorders>
            <w:shd w:val="clear" w:color="auto" w:fill="D9D9D9" w:themeFill="background1" w:themeFillShade="D9"/>
            <w:vAlign w:val="center"/>
          </w:tcPr>
          <w:p w14:paraId="3BD1AF8A" w14:textId="77777777" w:rsidR="000D3326" w:rsidRDefault="000D3326" w:rsidP="000D3326">
            <w:pPr>
              <w:jc w:val="center"/>
              <w:rPr>
                <w:rFonts w:ascii="Arial" w:hAnsi="Arial" w:cs="Arial"/>
                <w:b/>
                <w:sz w:val="20"/>
              </w:rPr>
            </w:pPr>
            <w:r>
              <w:rPr>
                <w:rFonts w:ascii="Arial" w:hAnsi="Arial" w:cs="Arial"/>
                <w:b/>
                <w:sz w:val="20"/>
              </w:rPr>
              <w:t>Routine Edging</w:t>
            </w:r>
          </w:p>
        </w:tc>
        <w:tc>
          <w:tcPr>
            <w:tcW w:w="1520" w:type="dxa"/>
            <w:tcBorders>
              <w:top w:val="single" w:sz="6" w:space="0" w:color="auto"/>
              <w:left w:val="single" w:sz="6" w:space="0" w:color="auto"/>
              <w:bottom w:val="single" w:sz="6" w:space="0" w:color="auto"/>
              <w:right w:val="single" w:sz="6" w:space="0" w:color="auto"/>
            </w:tcBorders>
            <w:vAlign w:val="center"/>
          </w:tcPr>
          <w:p w14:paraId="76480C22" w14:textId="77777777" w:rsidR="000D3326" w:rsidRDefault="000D3326" w:rsidP="000D3326">
            <w:pPr>
              <w:jc w:val="center"/>
              <w:rPr>
                <w:rFonts w:ascii="Arial" w:hAnsi="Arial" w:cs="Arial"/>
                <w:sz w:val="20"/>
              </w:rPr>
            </w:pPr>
            <w:r>
              <w:rPr>
                <w:rFonts w:ascii="Arial" w:hAnsi="Arial" w:cs="Arial"/>
                <w:sz w:val="20"/>
              </w:rPr>
              <w:t>Once</w:t>
            </w:r>
          </w:p>
        </w:tc>
        <w:tc>
          <w:tcPr>
            <w:tcW w:w="1520" w:type="dxa"/>
            <w:tcBorders>
              <w:top w:val="single" w:sz="6" w:space="0" w:color="auto"/>
              <w:left w:val="single" w:sz="6" w:space="0" w:color="auto"/>
              <w:bottom w:val="single" w:sz="6" w:space="0" w:color="auto"/>
              <w:right w:val="single" w:sz="6" w:space="0" w:color="auto"/>
            </w:tcBorders>
            <w:vAlign w:val="center"/>
          </w:tcPr>
          <w:p w14:paraId="45066DBC" w14:textId="77777777" w:rsidR="000D3326" w:rsidRDefault="000D3326" w:rsidP="000D3326">
            <w:pPr>
              <w:jc w:val="center"/>
              <w:rPr>
                <w:rFonts w:ascii="Arial" w:hAnsi="Arial" w:cs="Arial"/>
                <w:sz w:val="20"/>
              </w:rPr>
            </w:pPr>
            <w:r>
              <w:rPr>
                <w:rFonts w:ascii="Arial" w:hAnsi="Arial" w:cs="Arial"/>
                <w:sz w:val="20"/>
              </w:rPr>
              <w:t>At Mowing</w:t>
            </w:r>
          </w:p>
        </w:tc>
        <w:tc>
          <w:tcPr>
            <w:tcW w:w="1520" w:type="dxa"/>
            <w:tcBorders>
              <w:top w:val="single" w:sz="6" w:space="0" w:color="auto"/>
              <w:left w:val="single" w:sz="6" w:space="0" w:color="auto"/>
              <w:bottom w:val="single" w:sz="6" w:space="0" w:color="auto"/>
              <w:right w:val="single" w:sz="6" w:space="0" w:color="auto"/>
            </w:tcBorders>
            <w:vAlign w:val="center"/>
          </w:tcPr>
          <w:p w14:paraId="22ACA907" w14:textId="77777777" w:rsidR="000D3326" w:rsidRDefault="000D3326" w:rsidP="000D3326">
            <w:pPr>
              <w:jc w:val="center"/>
              <w:rPr>
                <w:rFonts w:ascii="Arial" w:hAnsi="Arial" w:cs="Arial"/>
                <w:sz w:val="20"/>
              </w:rPr>
            </w:pPr>
            <w:r>
              <w:rPr>
                <w:rFonts w:ascii="Arial" w:hAnsi="Arial" w:cs="Arial"/>
                <w:sz w:val="20"/>
              </w:rPr>
              <w:t>At Mowing</w:t>
            </w:r>
          </w:p>
        </w:tc>
        <w:tc>
          <w:tcPr>
            <w:tcW w:w="1520" w:type="dxa"/>
            <w:tcBorders>
              <w:top w:val="single" w:sz="6" w:space="0" w:color="auto"/>
              <w:left w:val="single" w:sz="6" w:space="0" w:color="auto"/>
              <w:bottom w:val="single" w:sz="6" w:space="0" w:color="auto"/>
              <w:right w:val="single" w:sz="6" w:space="0" w:color="auto"/>
            </w:tcBorders>
            <w:vAlign w:val="center"/>
          </w:tcPr>
          <w:p w14:paraId="54DD4251" w14:textId="77777777" w:rsidR="000D3326" w:rsidRDefault="000D3326" w:rsidP="000D3326">
            <w:pPr>
              <w:jc w:val="center"/>
              <w:rPr>
                <w:rFonts w:ascii="Arial" w:hAnsi="Arial" w:cs="Arial"/>
                <w:sz w:val="20"/>
              </w:rPr>
            </w:pPr>
            <w:r>
              <w:rPr>
                <w:rFonts w:ascii="Arial" w:hAnsi="Arial" w:cs="Arial"/>
                <w:sz w:val="20"/>
              </w:rPr>
              <w:t>At Mowing</w:t>
            </w:r>
          </w:p>
        </w:tc>
        <w:tc>
          <w:tcPr>
            <w:tcW w:w="1520" w:type="dxa"/>
            <w:tcBorders>
              <w:top w:val="single" w:sz="6" w:space="0" w:color="auto"/>
              <w:left w:val="single" w:sz="6" w:space="0" w:color="auto"/>
              <w:bottom w:val="single" w:sz="6" w:space="0" w:color="auto"/>
              <w:right w:val="single" w:sz="6" w:space="0" w:color="auto"/>
            </w:tcBorders>
            <w:vAlign w:val="center"/>
          </w:tcPr>
          <w:p w14:paraId="4745EFEC" w14:textId="77777777" w:rsidR="000D3326" w:rsidRDefault="000D3326" w:rsidP="000D3326">
            <w:pPr>
              <w:jc w:val="center"/>
              <w:rPr>
                <w:rFonts w:ascii="Arial" w:hAnsi="Arial" w:cs="Arial"/>
                <w:sz w:val="20"/>
              </w:rPr>
            </w:pPr>
            <w:r>
              <w:rPr>
                <w:rFonts w:ascii="Arial" w:hAnsi="Arial" w:cs="Arial"/>
                <w:sz w:val="20"/>
              </w:rPr>
              <w:t>At Mowing</w:t>
            </w:r>
          </w:p>
        </w:tc>
        <w:tc>
          <w:tcPr>
            <w:tcW w:w="1520" w:type="dxa"/>
            <w:tcBorders>
              <w:top w:val="single" w:sz="6" w:space="0" w:color="auto"/>
              <w:left w:val="single" w:sz="6" w:space="0" w:color="auto"/>
              <w:bottom w:val="single" w:sz="6" w:space="0" w:color="auto"/>
              <w:right w:val="single" w:sz="6" w:space="0" w:color="auto"/>
            </w:tcBorders>
            <w:vAlign w:val="center"/>
          </w:tcPr>
          <w:p w14:paraId="61120A0C" w14:textId="77777777" w:rsidR="000D3326" w:rsidRDefault="000D3326" w:rsidP="000D3326">
            <w:pPr>
              <w:jc w:val="center"/>
              <w:rPr>
                <w:rFonts w:ascii="Arial" w:hAnsi="Arial" w:cs="Arial"/>
                <w:sz w:val="20"/>
              </w:rPr>
            </w:pPr>
            <w:r>
              <w:rPr>
                <w:rFonts w:ascii="Arial" w:hAnsi="Arial" w:cs="Arial"/>
                <w:sz w:val="20"/>
              </w:rPr>
              <w:t>At Mowing</w:t>
            </w:r>
          </w:p>
        </w:tc>
        <w:tc>
          <w:tcPr>
            <w:tcW w:w="1520" w:type="dxa"/>
            <w:tcBorders>
              <w:top w:val="single" w:sz="6" w:space="0" w:color="auto"/>
              <w:left w:val="single" w:sz="6" w:space="0" w:color="auto"/>
              <w:bottom w:val="single" w:sz="6" w:space="0" w:color="auto"/>
            </w:tcBorders>
            <w:vAlign w:val="center"/>
          </w:tcPr>
          <w:p w14:paraId="0C185BFC" w14:textId="77777777" w:rsidR="000D3326" w:rsidRDefault="000D3326" w:rsidP="000D3326">
            <w:pPr>
              <w:jc w:val="center"/>
              <w:rPr>
                <w:rFonts w:ascii="Arial" w:hAnsi="Arial" w:cs="Arial"/>
                <w:sz w:val="20"/>
              </w:rPr>
            </w:pPr>
            <w:r>
              <w:rPr>
                <w:rFonts w:ascii="Arial" w:hAnsi="Arial" w:cs="Arial"/>
                <w:sz w:val="20"/>
              </w:rPr>
              <w:t>At Mowing</w:t>
            </w:r>
          </w:p>
        </w:tc>
      </w:tr>
      <w:tr w:rsidR="000D3326" w14:paraId="481E760F" w14:textId="77777777" w:rsidTr="000D3326">
        <w:trPr>
          <w:trHeight w:val="489"/>
          <w:jc w:val="center"/>
        </w:trPr>
        <w:tc>
          <w:tcPr>
            <w:tcW w:w="3362" w:type="dxa"/>
            <w:tcBorders>
              <w:top w:val="single" w:sz="6" w:space="0" w:color="auto"/>
              <w:bottom w:val="single" w:sz="6" w:space="0" w:color="auto"/>
              <w:right w:val="single" w:sz="6" w:space="0" w:color="auto"/>
            </w:tcBorders>
            <w:shd w:val="clear" w:color="auto" w:fill="D9D9D9" w:themeFill="background1" w:themeFillShade="D9"/>
            <w:vAlign w:val="center"/>
          </w:tcPr>
          <w:p w14:paraId="57DD170D" w14:textId="77777777" w:rsidR="000D3326" w:rsidRDefault="000D3326" w:rsidP="000D3326">
            <w:pPr>
              <w:jc w:val="center"/>
              <w:rPr>
                <w:rFonts w:ascii="Arial" w:hAnsi="Arial" w:cs="Arial"/>
                <w:b/>
                <w:sz w:val="20"/>
              </w:rPr>
            </w:pPr>
            <w:r>
              <w:rPr>
                <w:rFonts w:ascii="Arial" w:hAnsi="Arial" w:cs="Arial"/>
                <w:b/>
                <w:sz w:val="20"/>
              </w:rPr>
              <w:t>Herbicide Treatment</w:t>
            </w:r>
          </w:p>
          <w:p w14:paraId="57CA3220" w14:textId="77777777" w:rsidR="000D3326" w:rsidRDefault="000D3326" w:rsidP="000D3326">
            <w:pPr>
              <w:jc w:val="center"/>
              <w:rPr>
                <w:rFonts w:ascii="Arial" w:hAnsi="Arial" w:cs="Arial"/>
                <w:b/>
                <w:sz w:val="20"/>
              </w:rPr>
            </w:pPr>
            <w:r>
              <w:rPr>
                <w:rFonts w:ascii="Arial" w:hAnsi="Arial" w:cs="Arial"/>
                <w:b/>
                <w:sz w:val="20"/>
              </w:rPr>
              <w:t>(Turf Areas)</w:t>
            </w:r>
          </w:p>
        </w:tc>
        <w:tc>
          <w:tcPr>
            <w:tcW w:w="1520" w:type="dxa"/>
            <w:tcBorders>
              <w:top w:val="single" w:sz="6" w:space="0" w:color="auto"/>
              <w:left w:val="single" w:sz="6" w:space="0" w:color="auto"/>
              <w:bottom w:val="single" w:sz="6" w:space="0" w:color="auto"/>
              <w:right w:val="single" w:sz="6" w:space="0" w:color="auto"/>
            </w:tcBorders>
            <w:vAlign w:val="center"/>
          </w:tcPr>
          <w:p w14:paraId="02F1DEC1" w14:textId="77777777" w:rsidR="000D3326" w:rsidRDefault="000D3326" w:rsidP="000D3326">
            <w:pPr>
              <w:jc w:val="center"/>
              <w:rPr>
                <w:rFonts w:ascii="Arial" w:hAnsi="Arial" w:cs="Arial"/>
                <w:sz w:val="20"/>
              </w:rPr>
            </w:pPr>
            <w:r>
              <w:rPr>
                <w:rFonts w:ascii="Arial" w:hAnsi="Arial" w:cs="Arial"/>
                <w:sz w:val="20"/>
              </w:rPr>
              <w:t>Once</w:t>
            </w:r>
          </w:p>
        </w:tc>
        <w:tc>
          <w:tcPr>
            <w:tcW w:w="1520" w:type="dxa"/>
            <w:tcBorders>
              <w:top w:val="single" w:sz="6" w:space="0" w:color="auto"/>
              <w:left w:val="single" w:sz="6" w:space="0" w:color="auto"/>
              <w:bottom w:val="single" w:sz="6" w:space="0" w:color="auto"/>
              <w:right w:val="single" w:sz="6" w:space="0" w:color="auto"/>
            </w:tcBorders>
            <w:vAlign w:val="center"/>
          </w:tcPr>
          <w:p w14:paraId="13FB3F86"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single" w:sz="6" w:space="0" w:color="auto"/>
              <w:right w:val="single" w:sz="6" w:space="0" w:color="auto"/>
            </w:tcBorders>
            <w:vAlign w:val="center"/>
          </w:tcPr>
          <w:p w14:paraId="28C0AE02" w14:textId="77777777" w:rsidR="000D3326" w:rsidRDefault="000D3326" w:rsidP="000D3326">
            <w:pPr>
              <w:jc w:val="center"/>
              <w:rPr>
                <w:rFonts w:ascii="Arial" w:hAnsi="Arial" w:cs="Arial"/>
                <w:sz w:val="20"/>
              </w:rPr>
            </w:pPr>
            <w:r>
              <w:rPr>
                <w:rFonts w:ascii="Arial" w:hAnsi="Arial" w:cs="Arial"/>
                <w:sz w:val="20"/>
              </w:rPr>
              <w:t>Once</w:t>
            </w:r>
          </w:p>
        </w:tc>
        <w:tc>
          <w:tcPr>
            <w:tcW w:w="1520" w:type="dxa"/>
            <w:tcBorders>
              <w:top w:val="single" w:sz="6" w:space="0" w:color="auto"/>
              <w:left w:val="single" w:sz="6" w:space="0" w:color="auto"/>
              <w:bottom w:val="single" w:sz="6" w:space="0" w:color="auto"/>
              <w:right w:val="single" w:sz="6" w:space="0" w:color="auto"/>
            </w:tcBorders>
            <w:vAlign w:val="center"/>
          </w:tcPr>
          <w:p w14:paraId="02E0414C"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single" w:sz="6" w:space="0" w:color="auto"/>
              <w:right w:val="single" w:sz="6" w:space="0" w:color="auto"/>
            </w:tcBorders>
            <w:vAlign w:val="center"/>
          </w:tcPr>
          <w:p w14:paraId="7035A76B"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single" w:sz="6" w:space="0" w:color="auto"/>
              <w:right w:val="single" w:sz="6" w:space="0" w:color="auto"/>
            </w:tcBorders>
            <w:vAlign w:val="center"/>
          </w:tcPr>
          <w:p w14:paraId="5564B785" w14:textId="77777777" w:rsidR="000D3326" w:rsidRDefault="000D3326" w:rsidP="000D3326">
            <w:pPr>
              <w:jc w:val="center"/>
              <w:rPr>
                <w:rFonts w:ascii="Arial" w:hAnsi="Arial" w:cs="Arial"/>
                <w:sz w:val="20"/>
              </w:rPr>
            </w:pPr>
            <w:r>
              <w:rPr>
                <w:rFonts w:ascii="Arial" w:hAnsi="Arial" w:cs="Arial"/>
                <w:sz w:val="20"/>
              </w:rPr>
              <w:t>Once</w:t>
            </w:r>
          </w:p>
        </w:tc>
        <w:tc>
          <w:tcPr>
            <w:tcW w:w="1520" w:type="dxa"/>
            <w:tcBorders>
              <w:top w:val="single" w:sz="6" w:space="0" w:color="auto"/>
              <w:left w:val="single" w:sz="6" w:space="0" w:color="auto"/>
              <w:bottom w:val="single" w:sz="6" w:space="0" w:color="auto"/>
            </w:tcBorders>
            <w:vAlign w:val="center"/>
          </w:tcPr>
          <w:p w14:paraId="13E15FA2" w14:textId="77777777" w:rsidR="000D3326" w:rsidRDefault="000D3326" w:rsidP="000D3326">
            <w:pPr>
              <w:jc w:val="center"/>
              <w:rPr>
                <w:rFonts w:ascii="Arial" w:hAnsi="Arial" w:cs="Arial"/>
                <w:sz w:val="20"/>
              </w:rPr>
            </w:pPr>
          </w:p>
        </w:tc>
      </w:tr>
      <w:tr w:rsidR="000D3326" w14:paraId="020B3CC9" w14:textId="77777777" w:rsidTr="000D3326">
        <w:trPr>
          <w:trHeight w:val="471"/>
          <w:jc w:val="center"/>
        </w:trPr>
        <w:tc>
          <w:tcPr>
            <w:tcW w:w="3362" w:type="dxa"/>
            <w:tcBorders>
              <w:top w:val="single" w:sz="6" w:space="0" w:color="auto"/>
              <w:bottom w:val="single" w:sz="6" w:space="0" w:color="auto"/>
              <w:right w:val="single" w:sz="6" w:space="0" w:color="auto"/>
            </w:tcBorders>
            <w:shd w:val="clear" w:color="auto" w:fill="D9D9D9" w:themeFill="background1" w:themeFillShade="D9"/>
            <w:vAlign w:val="center"/>
          </w:tcPr>
          <w:p w14:paraId="53A3FDBB" w14:textId="77777777" w:rsidR="000D3326" w:rsidRPr="000C3BC5" w:rsidRDefault="000D3326" w:rsidP="000D3326">
            <w:pPr>
              <w:jc w:val="center"/>
              <w:rPr>
                <w:rFonts w:ascii="Arial" w:hAnsi="Arial" w:cs="Arial"/>
                <w:b/>
                <w:sz w:val="20"/>
              </w:rPr>
            </w:pPr>
            <w:r w:rsidRPr="000C3BC5">
              <w:rPr>
                <w:rFonts w:ascii="Arial" w:hAnsi="Arial" w:cs="Arial"/>
                <w:b/>
                <w:sz w:val="20"/>
              </w:rPr>
              <w:t>Herbicide Treatment (Beds)</w:t>
            </w:r>
          </w:p>
        </w:tc>
        <w:tc>
          <w:tcPr>
            <w:tcW w:w="1520" w:type="dxa"/>
            <w:tcBorders>
              <w:top w:val="single" w:sz="6" w:space="0" w:color="auto"/>
              <w:left w:val="single" w:sz="6" w:space="0" w:color="auto"/>
              <w:bottom w:val="single" w:sz="6" w:space="0" w:color="auto"/>
              <w:right w:val="single" w:sz="6" w:space="0" w:color="auto"/>
            </w:tcBorders>
            <w:vAlign w:val="center"/>
          </w:tcPr>
          <w:p w14:paraId="5549D86F" w14:textId="77777777" w:rsidR="000D3326" w:rsidRDefault="000D3326" w:rsidP="000D3326">
            <w:pPr>
              <w:jc w:val="center"/>
              <w:rPr>
                <w:rFonts w:ascii="Arial" w:hAnsi="Arial" w:cs="Arial"/>
                <w:sz w:val="20"/>
              </w:rPr>
            </w:pPr>
            <w:r>
              <w:rPr>
                <w:rFonts w:ascii="Arial" w:hAnsi="Arial" w:cs="Arial"/>
                <w:sz w:val="20"/>
              </w:rPr>
              <w:t>Once</w:t>
            </w:r>
          </w:p>
        </w:tc>
        <w:tc>
          <w:tcPr>
            <w:tcW w:w="1520" w:type="dxa"/>
            <w:tcBorders>
              <w:top w:val="single" w:sz="6" w:space="0" w:color="auto"/>
              <w:left w:val="single" w:sz="6" w:space="0" w:color="auto"/>
              <w:bottom w:val="single" w:sz="6" w:space="0" w:color="auto"/>
              <w:right w:val="single" w:sz="6" w:space="0" w:color="auto"/>
            </w:tcBorders>
            <w:vAlign w:val="center"/>
          </w:tcPr>
          <w:p w14:paraId="0D00EA93" w14:textId="6283B89C"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single" w:sz="6" w:space="0" w:color="auto"/>
              <w:right w:val="single" w:sz="6" w:space="0" w:color="auto"/>
            </w:tcBorders>
            <w:vAlign w:val="center"/>
          </w:tcPr>
          <w:p w14:paraId="7733D17B" w14:textId="2D12AE9D"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single" w:sz="6" w:space="0" w:color="auto"/>
              <w:right w:val="single" w:sz="6" w:space="0" w:color="auto"/>
            </w:tcBorders>
            <w:vAlign w:val="center"/>
          </w:tcPr>
          <w:p w14:paraId="19F851D9" w14:textId="5D6436D1"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single" w:sz="6" w:space="0" w:color="auto"/>
              <w:right w:val="single" w:sz="6" w:space="0" w:color="auto"/>
            </w:tcBorders>
            <w:vAlign w:val="center"/>
          </w:tcPr>
          <w:p w14:paraId="6668B68A" w14:textId="0D9CBF6C"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single" w:sz="6" w:space="0" w:color="auto"/>
              <w:right w:val="single" w:sz="6" w:space="0" w:color="auto"/>
            </w:tcBorders>
            <w:vAlign w:val="center"/>
          </w:tcPr>
          <w:p w14:paraId="5A2FBBA0" w14:textId="10D7B11B"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single" w:sz="6" w:space="0" w:color="auto"/>
            </w:tcBorders>
            <w:vAlign w:val="center"/>
          </w:tcPr>
          <w:p w14:paraId="743DCDC0" w14:textId="32FD4B88" w:rsidR="000D3326" w:rsidRDefault="000D3326" w:rsidP="000D3326">
            <w:pPr>
              <w:jc w:val="center"/>
              <w:rPr>
                <w:rFonts w:ascii="Arial" w:hAnsi="Arial" w:cs="Arial"/>
                <w:sz w:val="20"/>
              </w:rPr>
            </w:pPr>
            <w:r>
              <w:rPr>
                <w:rFonts w:ascii="Arial" w:hAnsi="Arial" w:cs="Arial"/>
                <w:sz w:val="20"/>
              </w:rPr>
              <w:t>As Required</w:t>
            </w:r>
          </w:p>
        </w:tc>
      </w:tr>
      <w:tr w:rsidR="000D3326" w14:paraId="5E9AA19F" w14:textId="77777777" w:rsidTr="000D3326">
        <w:trPr>
          <w:trHeight w:val="734"/>
          <w:jc w:val="center"/>
        </w:trPr>
        <w:tc>
          <w:tcPr>
            <w:tcW w:w="3362" w:type="dxa"/>
            <w:tcBorders>
              <w:top w:val="single" w:sz="6" w:space="0" w:color="auto"/>
              <w:bottom w:val="single" w:sz="6" w:space="0" w:color="auto"/>
              <w:right w:val="single" w:sz="6" w:space="0" w:color="auto"/>
            </w:tcBorders>
            <w:shd w:val="clear" w:color="auto" w:fill="D9D9D9" w:themeFill="background1" w:themeFillShade="D9"/>
            <w:vAlign w:val="center"/>
          </w:tcPr>
          <w:p w14:paraId="04278C37" w14:textId="77777777" w:rsidR="000D3326" w:rsidRDefault="000D3326" w:rsidP="000D3326">
            <w:pPr>
              <w:jc w:val="center"/>
              <w:rPr>
                <w:rFonts w:ascii="Arial" w:hAnsi="Arial" w:cs="Arial"/>
                <w:b/>
                <w:sz w:val="20"/>
              </w:rPr>
            </w:pPr>
            <w:r>
              <w:rPr>
                <w:rFonts w:ascii="Arial" w:hAnsi="Arial" w:cs="Arial"/>
                <w:b/>
                <w:sz w:val="20"/>
              </w:rPr>
              <w:t>Bed Area Annuals</w:t>
            </w:r>
          </w:p>
          <w:p w14:paraId="7C3ADF5D" w14:textId="77777777" w:rsidR="000D3326" w:rsidRDefault="000D3326" w:rsidP="000D3326">
            <w:pPr>
              <w:jc w:val="center"/>
              <w:rPr>
                <w:rFonts w:ascii="Arial" w:hAnsi="Arial" w:cs="Arial"/>
                <w:b/>
                <w:sz w:val="20"/>
              </w:rPr>
            </w:pPr>
            <w:r>
              <w:rPr>
                <w:rFonts w:ascii="Arial" w:hAnsi="Arial" w:cs="Arial"/>
                <w:b/>
                <w:sz w:val="20"/>
              </w:rPr>
              <w:t>(Terminal Planters)</w:t>
            </w:r>
          </w:p>
        </w:tc>
        <w:tc>
          <w:tcPr>
            <w:tcW w:w="1520" w:type="dxa"/>
            <w:tcBorders>
              <w:top w:val="single" w:sz="6" w:space="0" w:color="auto"/>
              <w:left w:val="single" w:sz="6" w:space="0" w:color="auto"/>
              <w:bottom w:val="single" w:sz="6" w:space="0" w:color="auto"/>
              <w:right w:val="single" w:sz="6" w:space="0" w:color="auto"/>
            </w:tcBorders>
            <w:vAlign w:val="center"/>
          </w:tcPr>
          <w:p w14:paraId="7997EB42" w14:textId="77777777" w:rsidR="000D3326" w:rsidRDefault="000D3326" w:rsidP="000D3326">
            <w:pPr>
              <w:jc w:val="center"/>
              <w:rPr>
                <w:rFonts w:ascii="Arial" w:hAnsi="Arial" w:cs="Arial"/>
                <w:sz w:val="20"/>
              </w:rPr>
            </w:pPr>
            <w:r>
              <w:rPr>
                <w:rFonts w:ascii="Arial" w:hAnsi="Arial" w:cs="Arial"/>
                <w:sz w:val="20"/>
              </w:rPr>
              <w:t>Perform spring cleanup</w:t>
            </w:r>
          </w:p>
        </w:tc>
        <w:tc>
          <w:tcPr>
            <w:tcW w:w="1520" w:type="dxa"/>
            <w:tcBorders>
              <w:top w:val="single" w:sz="6" w:space="0" w:color="auto"/>
              <w:left w:val="single" w:sz="6" w:space="0" w:color="auto"/>
              <w:bottom w:val="single" w:sz="6" w:space="0" w:color="auto"/>
              <w:right w:val="single" w:sz="6" w:space="0" w:color="auto"/>
            </w:tcBorders>
            <w:vAlign w:val="center"/>
          </w:tcPr>
          <w:p w14:paraId="5429370A" w14:textId="77777777" w:rsidR="000D3326" w:rsidRDefault="000D3326" w:rsidP="000D3326">
            <w:pPr>
              <w:jc w:val="center"/>
              <w:rPr>
                <w:rFonts w:ascii="Arial" w:hAnsi="Arial" w:cs="Arial"/>
                <w:sz w:val="20"/>
              </w:rPr>
            </w:pPr>
            <w:r>
              <w:rPr>
                <w:rFonts w:ascii="Arial" w:hAnsi="Arial" w:cs="Arial"/>
                <w:sz w:val="20"/>
              </w:rPr>
              <w:t>Prepare beds; plant annuals</w:t>
            </w:r>
          </w:p>
        </w:tc>
        <w:tc>
          <w:tcPr>
            <w:tcW w:w="1520" w:type="dxa"/>
            <w:tcBorders>
              <w:top w:val="single" w:sz="6" w:space="0" w:color="auto"/>
              <w:left w:val="single" w:sz="6" w:space="0" w:color="auto"/>
              <w:bottom w:val="single" w:sz="6" w:space="0" w:color="auto"/>
              <w:right w:val="single" w:sz="6" w:space="0" w:color="auto"/>
            </w:tcBorders>
            <w:vAlign w:val="center"/>
          </w:tcPr>
          <w:p w14:paraId="4C316268" w14:textId="77777777" w:rsidR="000D3326" w:rsidRDefault="000D3326" w:rsidP="000D3326">
            <w:pPr>
              <w:jc w:val="center"/>
              <w:rPr>
                <w:rFonts w:ascii="Arial" w:hAnsi="Arial" w:cs="Arial"/>
                <w:sz w:val="20"/>
              </w:rPr>
            </w:pPr>
            <w:r>
              <w:rPr>
                <w:rFonts w:ascii="Arial" w:hAnsi="Arial" w:cs="Arial"/>
                <w:sz w:val="20"/>
              </w:rPr>
              <w:t>Dead head annuals</w:t>
            </w:r>
          </w:p>
        </w:tc>
        <w:tc>
          <w:tcPr>
            <w:tcW w:w="1520" w:type="dxa"/>
            <w:tcBorders>
              <w:top w:val="single" w:sz="6" w:space="0" w:color="auto"/>
              <w:left w:val="single" w:sz="6" w:space="0" w:color="auto"/>
              <w:bottom w:val="single" w:sz="6" w:space="0" w:color="auto"/>
              <w:right w:val="single" w:sz="6" w:space="0" w:color="auto"/>
            </w:tcBorders>
            <w:vAlign w:val="center"/>
          </w:tcPr>
          <w:p w14:paraId="1D991F94" w14:textId="77777777" w:rsidR="000D3326" w:rsidRDefault="000D3326" w:rsidP="000D3326">
            <w:pPr>
              <w:jc w:val="center"/>
              <w:rPr>
                <w:rFonts w:ascii="Arial" w:hAnsi="Arial" w:cs="Arial"/>
                <w:sz w:val="20"/>
              </w:rPr>
            </w:pPr>
            <w:r>
              <w:rPr>
                <w:rFonts w:ascii="Arial" w:hAnsi="Arial" w:cs="Arial"/>
                <w:sz w:val="20"/>
              </w:rPr>
              <w:t>Dead head annuals</w:t>
            </w:r>
          </w:p>
        </w:tc>
        <w:tc>
          <w:tcPr>
            <w:tcW w:w="1520" w:type="dxa"/>
            <w:tcBorders>
              <w:top w:val="single" w:sz="6" w:space="0" w:color="auto"/>
              <w:left w:val="single" w:sz="6" w:space="0" w:color="auto"/>
              <w:bottom w:val="single" w:sz="6" w:space="0" w:color="auto"/>
              <w:right w:val="single" w:sz="6" w:space="0" w:color="auto"/>
            </w:tcBorders>
            <w:vAlign w:val="center"/>
          </w:tcPr>
          <w:p w14:paraId="165D248B" w14:textId="77777777" w:rsidR="000D3326" w:rsidRDefault="000D3326" w:rsidP="000D3326">
            <w:pPr>
              <w:jc w:val="center"/>
              <w:rPr>
                <w:rFonts w:ascii="Arial" w:hAnsi="Arial" w:cs="Arial"/>
                <w:sz w:val="20"/>
              </w:rPr>
            </w:pPr>
            <w:r>
              <w:rPr>
                <w:rFonts w:ascii="Arial" w:hAnsi="Arial" w:cs="Arial"/>
                <w:sz w:val="20"/>
              </w:rPr>
              <w:t>Dead head annuals</w:t>
            </w:r>
          </w:p>
        </w:tc>
        <w:tc>
          <w:tcPr>
            <w:tcW w:w="1520" w:type="dxa"/>
            <w:tcBorders>
              <w:top w:val="single" w:sz="6" w:space="0" w:color="auto"/>
              <w:left w:val="single" w:sz="6" w:space="0" w:color="auto"/>
              <w:bottom w:val="single" w:sz="6" w:space="0" w:color="auto"/>
              <w:right w:val="single" w:sz="6" w:space="0" w:color="auto"/>
            </w:tcBorders>
            <w:vAlign w:val="center"/>
          </w:tcPr>
          <w:p w14:paraId="0E4FAFAE"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single" w:sz="6" w:space="0" w:color="auto"/>
            </w:tcBorders>
            <w:vAlign w:val="center"/>
          </w:tcPr>
          <w:p w14:paraId="22136F1E" w14:textId="77777777" w:rsidR="000D3326" w:rsidRDefault="000D3326" w:rsidP="000D3326">
            <w:pPr>
              <w:jc w:val="center"/>
              <w:rPr>
                <w:rFonts w:ascii="Arial" w:hAnsi="Arial" w:cs="Arial"/>
                <w:sz w:val="20"/>
              </w:rPr>
            </w:pPr>
            <w:r>
              <w:rPr>
                <w:rFonts w:ascii="Arial" w:hAnsi="Arial" w:cs="Arial"/>
                <w:sz w:val="20"/>
              </w:rPr>
              <w:t>Remove annuals</w:t>
            </w:r>
          </w:p>
        </w:tc>
      </w:tr>
      <w:tr w:rsidR="000D3326" w14:paraId="3D6BA0D5" w14:textId="77777777" w:rsidTr="000D3326">
        <w:trPr>
          <w:trHeight w:val="227"/>
          <w:jc w:val="center"/>
        </w:trPr>
        <w:tc>
          <w:tcPr>
            <w:tcW w:w="3362" w:type="dxa"/>
            <w:tcBorders>
              <w:top w:val="single" w:sz="6" w:space="0" w:color="auto"/>
              <w:bottom w:val="nil"/>
              <w:right w:val="single" w:sz="6" w:space="0" w:color="auto"/>
            </w:tcBorders>
            <w:shd w:val="clear" w:color="auto" w:fill="D9D9D9" w:themeFill="background1" w:themeFillShade="D9"/>
            <w:vAlign w:val="center"/>
          </w:tcPr>
          <w:p w14:paraId="6D3734CA" w14:textId="77777777" w:rsidR="000D3326" w:rsidRDefault="000D3326" w:rsidP="000D3326">
            <w:pPr>
              <w:jc w:val="center"/>
              <w:rPr>
                <w:rFonts w:ascii="Arial" w:hAnsi="Arial" w:cs="Arial"/>
                <w:b/>
                <w:sz w:val="20"/>
              </w:rPr>
            </w:pPr>
            <w:r>
              <w:rPr>
                <w:rFonts w:ascii="Arial" w:hAnsi="Arial" w:cs="Arial"/>
                <w:b/>
                <w:sz w:val="20"/>
              </w:rPr>
              <w:t>Watering (Annuals)</w:t>
            </w:r>
          </w:p>
        </w:tc>
        <w:tc>
          <w:tcPr>
            <w:tcW w:w="1520" w:type="dxa"/>
            <w:tcBorders>
              <w:top w:val="single" w:sz="6" w:space="0" w:color="auto"/>
              <w:left w:val="single" w:sz="6" w:space="0" w:color="auto"/>
              <w:bottom w:val="nil"/>
              <w:right w:val="single" w:sz="6" w:space="0" w:color="auto"/>
            </w:tcBorders>
            <w:vAlign w:val="center"/>
          </w:tcPr>
          <w:p w14:paraId="79F11607"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30E6F312" w14:textId="523BE363"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nil"/>
              <w:right w:val="single" w:sz="6" w:space="0" w:color="auto"/>
            </w:tcBorders>
            <w:vAlign w:val="center"/>
          </w:tcPr>
          <w:p w14:paraId="2707BC01" w14:textId="522BA5DB"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nil"/>
              <w:right w:val="single" w:sz="6" w:space="0" w:color="auto"/>
            </w:tcBorders>
            <w:vAlign w:val="center"/>
          </w:tcPr>
          <w:p w14:paraId="6EC42A42" w14:textId="5406946D"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nil"/>
              <w:right w:val="single" w:sz="6" w:space="0" w:color="auto"/>
            </w:tcBorders>
            <w:vAlign w:val="center"/>
          </w:tcPr>
          <w:p w14:paraId="76961325" w14:textId="6E68131C"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nil"/>
              <w:right w:val="single" w:sz="6" w:space="0" w:color="auto"/>
            </w:tcBorders>
            <w:vAlign w:val="center"/>
          </w:tcPr>
          <w:p w14:paraId="7669654E" w14:textId="1EAE18B9"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nil"/>
            </w:tcBorders>
            <w:vAlign w:val="center"/>
          </w:tcPr>
          <w:p w14:paraId="44604CB5" w14:textId="77777777" w:rsidR="000D3326" w:rsidRDefault="000D3326" w:rsidP="000D3326">
            <w:pPr>
              <w:jc w:val="center"/>
              <w:rPr>
                <w:rFonts w:ascii="Arial" w:hAnsi="Arial" w:cs="Arial"/>
                <w:sz w:val="20"/>
              </w:rPr>
            </w:pPr>
          </w:p>
        </w:tc>
      </w:tr>
      <w:tr w:rsidR="000D3326" w14:paraId="0D6B4694" w14:textId="77777777" w:rsidTr="000D3326">
        <w:trPr>
          <w:trHeight w:val="489"/>
          <w:jc w:val="center"/>
        </w:trPr>
        <w:tc>
          <w:tcPr>
            <w:tcW w:w="3362" w:type="dxa"/>
            <w:tcBorders>
              <w:top w:val="single" w:sz="6" w:space="0" w:color="auto"/>
              <w:bottom w:val="nil"/>
              <w:right w:val="single" w:sz="6" w:space="0" w:color="auto"/>
            </w:tcBorders>
            <w:shd w:val="clear" w:color="auto" w:fill="D9D9D9" w:themeFill="background1" w:themeFillShade="D9"/>
            <w:vAlign w:val="center"/>
          </w:tcPr>
          <w:p w14:paraId="6505E67D" w14:textId="77777777" w:rsidR="000D3326" w:rsidRDefault="000D3326" w:rsidP="000D3326">
            <w:pPr>
              <w:jc w:val="center"/>
              <w:rPr>
                <w:rFonts w:ascii="Arial" w:hAnsi="Arial" w:cs="Arial"/>
                <w:b/>
                <w:sz w:val="20"/>
              </w:rPr>
            </w:pPr>
            <w:r>
              <w:rPr>
                <w:rFonts w:ascii="Arial" w:hAnsi="Arial" w:cs="Arial"/>
                <w:b/>
                <w:sz w:val="20"/>
              </w:rPr>
              <w:t>Mulching</w:t>
            </w:r>
          </w:p>
        </w:tc>
        <w:tc>
          <w:tcPr>
            <w:tcW w:w="1520" w:type="dxa"/>
            <w:tcBorders>
              <w:top w:val="single" w:sz="6" w:space="0" w:color="auto"/>
              <w:left w:val="single" w:sz="6" w:space="0" w:color="auto"/>
              <w:bottom w:val="nil"/>
              <w:right w:val="single" w:sz="6" w:space="0" w:color="auto"/>
            </w:tcBorders>
            <w:vAlign w:val="center"/>
          </w:tcPr>
          <w:p w14:paraId="2E6844D2" w14:textId="77777777" w:rsidR="000D3326" w:rsidRDefault="000D3326" w:rsidP="000D3326">
            <w:pPr>
              <w:jc w:val="center"/>
              <w:rPr>
                <w:rFonts w:ascii="Arial" w:hAnsi="Arial" w:cs="Arial"/>
                <w:sz w:val="20"/>
              </w:rPr>
            </w:pPr>
            <w:r>
              <w:rPr>
                <w:rFonts w:ascii="Arial" w:hAnsi="Arial" w:cs="Arial"/>
                <w:sz w:val="20"/>
              </w:rPr>
              <w:t>Mulch trees, beds</w:t>
            </w:r>
          </w:p>
        </w:tc>
        <w:tc>
          <w:tcPr>
            <w:tcW w:w="1520" w:type="dxa"/>
            <w:tcBorders>
              <w:top w:val="single" w:sz="6" w:space="0" w:color="auto"/>
              <w:left w:val="single" w:sz="6" w:space="0" w:color="auto"/>
              <w:bottom w:val="nil"/>
              <w:right w:val="single" w:sz="6" w:space="0" w:color="auto"/>
            </w:tcBorders>
            <w:vAlign w:val="center"/>
          </w:tcPr>
          <w:p w14:paraId="7124E5FB"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2F97C924"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6D0C46C3"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0B039B22"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2463173C"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tcBorders>
            <w:vAlign w:val="center"/>
          </w:tcPr>
          <w:p w14:paraId="087F0EE6" w14:textId="77777777" w:rsidR="000D3326" w:rsidRDefault="000D3326" w:rsidP="000D3326">
            <w:pPr>
              <w:jc w:val="center"/>
              <w:rPr>
                <w:rFonts w:ascii="Arial" w:hAnsi="Arial" w:cs="Arial"/>
                <w:sz w:val="20"/>
              </w:rPr>
            </w:pPr>
            <w:r>
              <w:rPr>
                <w:rFonts w:ascii="Arial" w:hAnsi="Arial" w:cs="Arial"/>
                <w:sz w:val="20"/>
              </w:rPr>
              <w:t>Add mulch to depth</w:t>
            </w:r>
          </w:p>
        </w:tc>
      </w:tr>
      <w:tr w:rsidR="000D3326" w14:paraId="20FAF0C4" w14:textId="77777777" w:rsidTr="000D3326">
        <w:trPr>
          <w:trHeight w:val="471"/>
          <w:jc w:val="center"/>
        </w:trPr>
        <w:tc>
          <w:tcPr>
            <w:tcW w:w="3362" w:type="dxa"/>
            <w:tcBorders>
              <w:top w:val="single" w:sz="6" w:space="0" w:color="auto"/>
              <w:bottom w:val="nil"/>
              <w:right w:val="single" w:sz="6" w:space="0" w:color="auto"/>
            </w:tcBorders>
            <w:shd w:val="clear" w:color="auto" w:fill="D9D9D9" w:themeFill="background1" w:themeFillShade="D9"/>
            <w:vAlign w:val="center"/>
          </w:tcPr>
          <w:p w14:paraId="677F5802" w14:textId="77777777" w:rsidR="000D3326" w:rsidRDefault="000D3326" w:rsidP="000D3326">
            <w:pPr>
              <w:jc w:val="center"/>
              <w:rPr>
                <w:rFonts w:ascii="Arial" w:hAnsi="Arial" w:cs="Arial"/>
                <w:b/>
                <w:sz w:val="20"/>
              </w:rPr>
            </w:pPr>
            <w:r>
              <w:rPr>
                <w:rFonts w:ascii="Arial" w:hAnsi="Arial" w:cs="Arial"/>
                <w:b/>
                <w:sz w:val="20"/>
              </w:rPr>
              <w:t>Ornamental Trees</w:t>
            </w:r>
          </w:p>
        </w:tc>
        <w:tc>
          <w:tcPr>
            <w:tcW w:w="1520" w:type="dxa"/>
            <w:tcBorders>
              <w:top w:val="single" w:sz="6" w:space="0" w:color="auto"/>
              <w:left w:val="single" w:sz="6" w:space="0" w:color="auto"/>
              <w:bottom w:val="nil"/>
              <w:right w:val="single" w:sz="6" w:space="0" w:color="auto"/>
            </w:tcBorders>
            <w:vAlign w:val="center"/>
          </w:tcPr>
          <w:p w14:paraId="1B602011" w14:textId="77777777" w:rsidR="000D3326" w:rsidRDefault="000D3326" w:rsidP="000D3326">
            <w:pPr>
              <w:jc w:val="center"/>
              <w:rPr>
                <w:rFonts w:ascii="Arial" w:hAnsi="Arial" w:cs="Arial"/>
                <w:sz w:val="20"/>
              </w:rPr>
            </w:pPr>
            <w:r>
              <w:rPr>
                <w:rFonts w:ascii="Arial" w:hAnsi="Arial" w:cs="Arial"/>
                <w:sz w:val="20"/>
              </w:rPr>
              <w:t>Prune</w:t>
            </w:r>
          </w:p>
        </w:tc>
        <w:tc>
          <w:tcPr>
            <w:tcW w:w="1520" w:type="dxa"/>
            <w:tcBorders>
              <w:top w:val="single" w:sz="6" w:space="0" w:color="auto"/>
              <w:left w:val="single" w:sz="6" w:space="0" w:color="auto"/>
              <w:bottom w:val="nil"/>
              <w:right w:val="single" w:sz="6" w:space="0" w:color="auto"/>
            </w:tcBorders>
            <w:vAlign w:val="center"/>
          </w:tcPr>
          <w:p w14:paraId="51BAEFC3"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0B8CDF8A"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3668607D"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5D4A6D75"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0B55F760"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tcBorders>
            <w:vAlign w:val="center"/>
          </w:tcPr>
          <w:p w14:paraId="7BFFD77E" w14:textId="77777777" w:rsidR="000D3326" w:rsidRDefault="000D3326" w:rsidP="000D3326">
            <w:pPr>
              <w:jc w:val="center"/>
              <w:rPr>
                <w:rFonts w:ascii="Arial" w:hAnsi="Arial" w:cs="Arial"/>
                <w:sz w:val="20"/>
              </w:rPr>
            </w:pPr>
            <w:r>
              <w:rPr>
                <w:rFonts w:ascii="Arial" w:hAnsi="Arial" w:cs="Arial"/>
                <w:sz w:val="20"/>
              </w:rPr>
              <w:t>Prune</w:t>
            </w:r>
          </w:p>
        </w:tc>
      </w:tr>
      <w:tr w:rsidR="000D3326" w14:paraId="06915C2A" w14:textId="77777777" w:rsidTr="000D3326">
        <w:trPr>
          <w:trHeight w:val="475"/>
          <w:jc w:val="center"/>
        </w:trPr>
        <w:tc>
          <w:tcPr>
            <w:tcW w:w="3362" w:type="dxa"/>
            <w:tcBorders>
              <w:top w:val="single" w:sz="6" w:space="0" w:color="auto"/>
              <w:bottom w:val="nil"/>
              <w:right w:val="single" w:sz="6" w:space="0" w:color="auto"/>
            </w:tcBorders>
            <w:shd w:val="clear" w:color="auto" w:fill="D9D9D9" w:themeFill="background1" w:themeFillShade="D9"/>
            <w:vAlign w:val="center"/>
          </w:tcPr>
          <w:p w14:paraId="55F34992" w14:textId="77777777" w:rsidR="000D3326" w:rsidRDefault="000D3326" w:rsidP="000D3326">
            <w:pPr>
              <w:jc w:val="center"/>
              <w:rPr>
                <w:rFonts w:ascii="Arial" w:hAnsi="Arial" w:cs="Arial"/>
                <w:b/>
                <w:sz w:val="20"/>
              </w:rPr>
            </w:pPr>
            <w:r>
              <w:rPr>
                <w:rFonts w:ascii="Arial" w:hAnsi="Arial" w:cs="Arial"/>
                <w:b/>
                <w:sz w:val="20"/>
              </w:rPr>
              <w:t>Ornamental Shrubs</w:t>
            </w:r>
          </w:p>
        </w:tc>
        <w:tc>
          <w:tcPr>
            <w:tcW w:w="1520" w:type="dxa"/>
            <w:tcBorders>
              <w:top w:val="single" w:sz="6" w:space="0" w:color="auto"/>
              <w:left w:val="single" w:sz="6" w:space="0" w:color="auto"/>
              <w:bottom w:val="nil"/>
              <w:right w:val="single" w:sz="6" w:space="0" w:color="auto"/>
            </w:tcBorders>
            <w:vAlign w:val="center"/>
          </w:tcPr>
          <w:p w14:paraId="715A52FB" w14:textId="77777777" w:rsidR="000D3326" w:rsidRDefault="000D3326" w:rsidP="000D3326">
            <w:pPr>
              <w:jc w:val="center"/>
              <w:rPr>
                <w:rFonts w:ascii="Arial" w:hAnsi="Arial" w:cs="Arial"/>
                <w:sz w:val="20"/>
              </w:rPr>
            </w:pPr>
            <w:r>
              <w:rPr>
                <w:rFonts w:ascii="Arial" w:hAnsi="Arial" w:cs="Arial"/>
                <w:sz w:val="20"/>
              </w:rPr>
              <w:t>Spring cleanup</w:t>
            </w:r>
          </w:p>
        </w:tc>
        <w:tc>
          <w:tcPr>
            <w:tcW w:w="1520" w:type="dxa"/>
            <w:tcBorders>
              <w:top w:val="single" w:sz="6" w:space="0" w:color="auto"/>
              <w:left w:val="single" w:sz="6" w:space="0" w:color="auto"/>
              <w:bottom w:val="nil"/>
              <w:right w:val="single" w:sz="6" w:space="0" w:color="auto"/>
            </w:tcBorders>
            <w:vAlign w:val="center"/>
          </w:tcPr>
          <w:p w14:paraId="312E6B6F"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5CDC4BBA"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0A520693" w14:textId="77777777" w:rsidR="000D3326" w:rsidRDefault="000D3326" w:rsidP="000D3326">
            <w:pPr>
              <w:jc w:val="center"/>
              <w:rPr>
                <w:rFonts w:ascii="Arial" w:hAnsi="Arial" w:cs="Arial"/>
                <w:sz w:val="20"/>
              </w:rPr>
            </w:pPr>
            <w:r>
              <w:rPr>
                <w:rFonts w:ascii="Arial" w:hAnsi="Arial" w:cs="Arial"/>
                <w:sz w:val="20"/>
              </w:rPr>
              <w:t>Prune</w:t>
            </w:r>
          </w:p>
        </w:tc>
        <w:tc>
          <w:tcPr>
            <w:tcW w:w="1520" w:type="dxa"/>
            <w:tcBorders>
              <w:top w:val="single" w:sz="6" w:space="0" w:color="auto"/>
              <w:left w:val="single" w:sz="6" w:space="0" w:color="auto"/>
              <w:bottom w:val="nil"/>
              <w:right w:val="single" w:sz="6" w:space="0" w:color="auto"/>
            </w:tcBorders>
            <w:vAlign w:val="center"/>
          </w:tcPr>
          <w:p w14:paraId="07D2ED61"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41E949A7"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tcBorders>
            <w:vAlign w:val="center"/>
          </w:tcPr>
          <w:p w14:paraId="2DBB53FA" w14:textId="77777777" w:rsidR="000D3326" w:rsidRDefault="000D3326" w:rsidP="000D3326">
            <w:pPr>
              <w:jc w:val="center"/>
              <w:rPr>
                <w:rFonts w:ascii="Arial" w:hAnsi="Arial" w:cs="Arial"/>
                <w:sz w:val="20"/>
              </w:rPr>
            </w:pPr>
            <w:r>
              <w:rPr>
                <w:rFonts w:ascii="Arial" w:hAnsi="Arial" w:cs="Arial"/>
                <w:sz w:val="20"/>
              </w:rPr>
              <w:t xml:space="preserve">Cut back and winterize (mulch as </w:t>
            </w:r>
            <w:proofErr w:type="spellStart"/>
            <w:r>
              <w:rPr>
                <w:rFonts w:ascii="Arial" w:hAnsi="Arial" w:cs="Arial"/>
                <w:sz w:val="20"/>
              </w:rPr>
              <w:t>req’d</w:t>
            </w:r>
            <w:proofErr w:type="spellEnd"/>
            <w:r>
              <w:rPr>
                <w:rFonts w:ascii="Arial" w:hAnsi="Arial" w:cs="Arial"/>
                <w:sz w:val="20"/>
              </w:rPr>
              <w:t>)</w:t>
            </w:r>
          </w:p>
        </w:tc>
      </w:tr>
      <w:tr w:rsidR="000D3326" w14:paraId="5E1AF7B8" w14:textId="77777777" w:rsidTr="000D3326">
        <w:trPr>
          <w:trHeight w:val="475"/>
          <w:jc w:val="center"/>
        </w:trPr>
        <w:tc>
          <w:tcPr>
            <w:tcW w:w="3362" w:type="dxa"/>
            <w:tcBorders>
              <w:top w:val="single" w:sz="6" w:space="0" w:color="auto"/>
              <w:bottom w:val="nil"/>
              <w:right w:val="single" w:sz="6" w:space="0" w:color="auto"/>
            </w:tcBorders>
            <w:shd w:val="clear" w:color="auto" w:fill="D9D9D9" w:themeFill="background1" w:themeFillShade="D9"/>
            <w:vAlign w:val="center"/>
          </w:tcPr>
          <w:p w14:paraId="11896F88" w14:textId="77777777" w:rsidR="000D3326" w:rsidRDefault="000D3326" w:rsidP="000D3326">
            <w:pPr>
              <w:jc w:val="center"/>
              <w:rPr>
                <w:rFonts w:ascii="Arial" w:hAnsi="Arial" w:cs="Arial"/>
                <w:b/>
                <w:sz w:val="20"/>
              </w:rPr>
            </w:pPr>
            <w:r>
              <w:rPr>
                <w:rFonts w:ascii="Arial" w:hAnsi="Arial" w:cs="Arial"/>
                <w:b/>
                <w:sz w:val="20"/>
              </w:rPr>
              <w:t>Ornamental Grasses</w:t>
            </w:r>
          </w:p>
        </w:tc>
        <w:tc>
          <w:tcPr>
            <w:tcW w:w="1520" w:type="dxa"/>
            <w:tcBorders>
              <w:top w:val="single" w:sz="6" w:space="0" w:color="auto"/>
              <w:left w:val="single" w:sz="6" w:space="0" w:color="auto"/>
              <w:bottom w:val="nil"/>
              <w:right w:val="single" w:sz="6" w:space="0" w:color="auto"/>
            </w:tcBorders>
            <w:vAlign w:val="center"/>
          </w:tcPr>
          <w:p w14:paraId="608877B1" w14:textId="77777777" w:rsidR="000D3326" w:rsidRDefault="000D3326" w:rsidP="000D3326">
            <w:pPr>
              <w:jc w:val="center"/>
              <w:rPr>
                <w:rFonts w:ascii="Arial" w:hAnsi="Arial" w:cs="Arial"/>
                <w:sz w:val="20"/>
              </w:rPr>
            </w:pPr>
            <w:r>
              <w:rPr>
                <w:rFonts w:ascii="Arial" w:hAnsi="Arial" w:cs="Arial"/>
                <w:sz w:val="20"/>
              </w:rPr>
              <w:t>Spring cleanup, cut back</w:t>
            </w:r>
          </w:p>
        </w:tc>
        <w:tc>
          <w:tcPr>
            <w:tcW w:w="1520" w:type="dxa"/>
            <w:tcBorders>
              <w:top w:val="single" w:sz="6" w:space="0" w:color="auto"/>
              <w:left w:val="single" w:sz="6" w:space="0" w:color="auto"/>
              <w:bottom w:val="nil"/>
              <w:right w:val="single" w:sz="6" w:space="0" w:color="auto"/>
            </w:tcBorders>
            <w:vAlign w:val="center"/>
          </w:tcPr>
          <w:p w14:paraId="6E649F7C"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25473E40"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392BEDCC"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654E8F10" w14:textId="77777777" w:rsidR="000D3326"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11D33E7E" w14:textId="77777777" w:rsidR="000D3326" w:rsidRDefault="000D3326" w:rsidP="000D3326">
            <w:pPr>
              <w:jc w:val="center"/>
              <w:rPr>
                <w:rFonts w:ascii="Arial" w:hAnsi="Arial" w:cs="Arial"/>
                <w:sz w:val="20"/>
              </w:rPr>
            </w:pPr>
            <w:r>
              <w:rPr>
                <w:rFonts w:ascii="Arial" w:hAnsi="Arial" w:cs="Arial"/>
                <w:sz w:val="20"/>
              </w:rPr>
              <w:t>Divide &amp; transplant as necessary</w:t>
            </w:r>
          </w:p>
        </w:tc>
        <w:tc>
          <w:tcPr>
            <w:tcW w:w="1520" w:type="dxa"/>
            <w:tcBorders>
              <w:top w:val="single" w:sz="6" w:space="0" w:color="auto"/>
              <w:left w:val="single" w:sz="6" w:space="0" w:color="auto"/>
              <w:bottom w:val="nil"/>
            </w:tcBorders>
            <w:vAlign w:val="center"/>
          </w:tcPr>
          <w:p w14:paraId="70112DE7" w14:textId="77777777" w:rsidR="000D3326" w:rsidRDefault="000D3326" w:rsidP="000D3326">
            <w:pPr>
              <w:jc w:val="center"/>
              <w:rPr>
                <w:rFonts w:ascii="Arial" w:hAnsi="Arial" w:cs="Arial"/>
                <w:sz w:val="20"/>
              </w:rPr>
            </w:pPr>
          </w:p>
        </w:tc>
      </w:tr>
      <w:tr w:rsidR="000D3326" w:rsidRPr="00AF3995" w14:paraId="37D69049" w14:textId="77777777" w:rsidTr="000D3326">
        <w:trPr>
          <w:trHeight w:val="471"/>
          <w:jc w:val="center"/>
        </w:trPr>
        <w:tc>
          <w:tcPr>
            <w:tcW w:w="3362" w:type="dxa"/>
            <w:tcBorders>
              <w:top w:val="single" w:sz="6" w:space="0" w:color="auto"/>
              <w:bottom w:val="nil"/>
              <w:right w:val="single" w:sz="6" w:space="0" w:color="auto"/>
            </w:tcBorders>
            <w:shd w:val="clear" w:color="auto" w:fill="D9D9D9" w:themeFill="background1" w:themeFillShade="D9"/>
            <w:vAlign w:val="center"/>
          </w:tcPr>
          <w:p w14:paraId="4B9E30F9" w14:textId="77777777" w:rsidR="000D3326" w:rsidRPr="00AF3995" w:rsidRDefault="000D3326" w:rsidP="000D3326">
            <w:pPr>
              <w:jc w:val="center"/>
              <w:rPr>
                <w:rFonts w:ascii="Arial" w:hAnsi="Arial" w:cs="Arial"/>
                <w:b/>
                <w:sz w:val="20"/>
              </w:rPr>
            </w:pPr>
            <w:r w:rsidRPr="00AF3995">
              <w:rPr>
                <w:rFonts w:ascii="Arial" w:hAnsi="Arial" w:cs="Arial"/>
                <w:b/>
                <w:sz w:val="20"/>
              </w:rPr>
              <w:t>Perennials</w:t>
            </w:r>
          </w:p>
        </w:tc>
        <w:tc>
          <w:tcPr>
            <w:tcW w:w="1520" w:type="dxa"/>
            <w:tcBorders>
              <w:top w:val="single" w:sz="6" w:space="0" w:color="auto"/>
              <w:left w:val="single" w:sz="6" w:space="0" w:color="auto"/>
              <w:bottom w:val="nil"/>
              <w:right w:val="single" w:sz="6" w:space="0" w:color="auto"/>
            </w:tcBorders>
            <w:vAlign w:val="center"/>
          </w:tcPr>
          <w:p w14:paraId="0EC9A637" w14:textId="77777777" w:rsidR="000D3326" w:rsidRPr="00AF3995" w:rsidRDefault="000D3326" w:rsidP="000D3326">
            <w:pPr>
              <w:jc w:val="center"/>
              <w:rPr>
                <w:rFonts w:ascii="Arial" w:hAnsi="Arial" w:cs="Arial"/>
                <w:sz w:val="20"/>
              </w:rPr>
            </w:pPr>
            <w:r w:rsidRPr="00AF3995">
              <w:rPr>
                <w:rFonts w:ascii="Arial" w:hAnsi="Arial" w:cs="Arial"/>
                <w:sz w:val="20"/>
              </w:rPr>
              <w:t>Spring cleanup</w:t>
            </w:r>
          </w:p>
        </w:tc>
        <w:tc>
          <w:tcPr>
            <w:tcW w:w="1520" w:type="dxa"/>
            <w:tcBorders>
              <w:top w:val="single" w:sz="6" w:space="0" w:color="auto"/>
              <w:left w:val="single" w:sz="6" w:space="0" w:color="auto"/>
              <w:bottom w:val="nil"/>
              <w:right w:val="single" w:sz="6" w:space="0" w:color="auto"/>
            </w:tcBorders>
            <w:vAlign w:val="center"/>
          </w:tcPr>
          <w:p w14:paraId="68FA32B7" w14:textId="77777777" w:rsidR="000D3326" w:rsidRPr="00AF3995" w:rsidRDefault="000D3326" w:rsidP="000D3326">
            <w:pPr>
              <w:jc w:val="center"/>
              <w:rPr>
                <w:rFonts w:ascii="Arial" w:hAnsi="Arial" w:cs="Arial"/>
                <w:sz w:val="20"/>
              </w:rPr>
            </w:pPr>
          </w:p>
        </w:tc>
        <w:tc>
          <w:tcPr>
            <w:tcW w:w="1520" w:type="dxa"/>
            <w:tcBorders>
              <w:top w:val="single" w:sz="6" w:space="0" w:color="auto"/>
              <w:left w:val="single" w:sz="6" w:space="0" w:color="auto"/>
              <w:bottom w:val="nil"/>
              <w:right w:val="single" w:sz="6" w:space="0" w:color="auto"/>
            </w:tcBorders>
            <w:vAlign w:val="center"/>
          </w:tcPr>
          <w:p w14:paraId="61789329" w14:textId="77777777" w:rsidR="000D3326" w:rsidRPr="00AF3995" w:rsidRDefault="000D3326" w:rsidP="000D3326">
            <w:pPr>
              <w:jc w:val="center"/>
              <w:rPr>
                <w:rFonts w:ascii="Arial" w:hAnsi="Arial" w:cs="Arial"/>
                <w:sz w:val="20"/>
              </w:rPr>
            </w:pPr>
            <w:r w:rsidRPr="00AF3995">
              <w:rPr>
                <w:rFonts w:ascii="Arial" w:hAnsi="Arial" w:cs="Arial"/>
                <w:sz w:val="20"/>
              </w:rPr>
              <w:t>Dead head</w:t>
            </w:r>
          </w:p>
        </w:tc>
        <w:tc>
          <w:tcPr>
            <w:tcW w:w="1520" w:type="dxa"/>
            <w:tcBorders>
              <w:top w:val="single" w:sz="6" w:space="0" w:color="auto"/>
              <w:left w:val="single" w:sz="6" w:space="0" w:color="auto"/>
              <w:bottom w:val="nil"/>
              <w:right w:val="single" w:sz="6" w:space="0" w:color="auto"/>
            </w:tcBorders>
            <w:vAlign w:val="center"/>
          </w:tcPr>
          <w:p w14:paraId="69B26F52" w14:textId="77777777" w:rsidR="000D3326" w:rsidRPr="00AF3995" w:rsidRDefault="000D3326" w:rsidP="000D3326">
            <w:pPr>
              <w:jc w:val="center"/>
              <w:rPr>
                <w:rFonts w:ascii="Arial" w:hAnsi="Arial" w:cs="Arial"/>
                <w:sz w:val="20"/>
              </w:rPr>
            </w:pPr>
            <w:r w:rsidRPr="00AF3995">
              <w:rPr>
                <w:rFonts w:ascii="Arial" w:hAnsi="Arial" w:cs="Arial"/>
                <w:sz w:val="20"/>
              </w:rPr>
              <w:t>Dead head</w:t>
            </w:r>
          </w:p>
        </w:tc>
        <w:tc>
          <w:tcPr>
            <w:tcW w:w="1520" w:type="dxa"/>
            <w:tcBorders>
              <w:top w:val="single" w:sz="6" w:space="0" w:color="auto"/>
              <w:left w:val="single" w:sz="6" w:space="0" w:color="auto"/>
              <w:bottom w:val="nil"/>
              <w:right w:val="single" w:sz="6" w:space="0" w:color="auto"/>
            </w:tcBorders>
            <w:vAlign w:val="center"/>
          </w:tcPr>
          <w:p w14:paraId="7D659E69" w14:textId="77777777" w:rsidR="000D3326" w:rsidRPr="00AF3995" w:rsidRDefault="000D3326" w:rsidP="000D3326">
            <w:pPr>
              <w:jc w:val="center"/>
              <w:rPr>
                <w:rFonts w:ascii="Arial" w:hAnsi="Arial" w:cs="Arial"/>
                <w:sz w:val="20"/>
              </w:rPr>
            </w:pPr>
            <w:r w:rsidRPr="00AF3995">
              <w:rPr>
                <w:rFonts w:ascii="Arial" w:hAnsi="Arial" w:cs="Arial"/>
                <w:sz w:val="20"/>
              </w:rPr>
              <w:t>Dead head</w:t>
            </w:r>
          </w:p>
        </w:tc>
        <w:tc>
          <w:tcPr>
            <w:tcW w:w="1520" w:type="dxa"/>
            <w:tcBorders>
              <w:top w:val="single" w:sz="6" w:space="0" w:color="auto"/>
              <w:left w:val="single" w:sz="6" w:space="0" w:color="auto"/>
              <w:bottom w:val="nil"/>
              <w:right w:val="single" w:sz="6" w:space="0" w:color="auto"/>
            </w:tcBorders>
            <w:vAlign w:val="center"/>
          </w:tcPr>
          <w:p w14:paraId="3E7B2B7D" w14:textId="77777777" w:rsidR="000D3326" w:rsidRPr="00AF3995" w:rsidRDefault="000D3326" w:rsidP="000D3326">
            <w:pPr>
              <w:jc w:val="center"/>
              <w:rPr>
                <w:rFonts w:ascii="Arial" w:hAnsi="Arial" w:cs="Arial"/>
                <w:sz w:val="20"/>
              </w:rPr>
            </w:pPr>
          </w:p>
        </w:tc>
        <w:tc>
          <w:tcPr>
            <w:tcW w:w="1520" w:type="dxa"/>
            <w:tcBorders>
              <w:top w:val="single" w:sz="6" w:space="0" w:color="auto"/>
              <w:left w:val="single" w:sz="6" w:space="0" w:color="auto"/>
              <w:bottom w:val="nil"/>
            </w:tcBorders>
            <w:vAlign w:val="center"/>
          </w:tcPr>
          <w:p w14:paraId="1640324E" w14:textId="77777777" w:rsidR="000D3326" w:rsidRPr="00AF3995" w:rsidRDefault="000D3326" w:rsidP="000D3326">
            <w:pPr>
              <w:jc w:val="center"/>
              <w:rPr>
                <w:rFonts w:ascii="Arial" w:hAnsi="Arial" w:cs="Arial"/>
                <w:sz w:val="20"/>
              </w:rPr>
            </w:pPr>
            <w:r w:rsidRPr="00AF3995">
              <w:rPr>
                <w:rFonts w:ascii="Arial" w:hAnsi="Arial" w:cs="Arial"/>
                <w:sz w:val="20"/>
              </w:rPr>
              <w:t>Cut back</w:t>
            </w:r>
          </w:p>
        </w:tc>
      </w:tr>
      <w:tr w:rsidR="000D3326" w14:paraId="395A6EED" w14:textId="77777777" w:rsidTr="000D3326">
        <w:trPr>
          <w:trHeight w:val="471"/>
          <w:jc w:val="center"/>
        </w:trPr>
        <w:tc>
          <w:tcPr>
            <w:tcW w:w="3362" w:type="dxa"/>
            <w:tcBorders>
              <w:top w:val="single" w:sz="6" w:space="0" w:color="auto"/>
              <w:bottom w:val="nil"/>
              <w:right w:val="single" w:sz="6" w:space="0" w:color="auto"/>
            </w:tcBorders>
            <w:shd w:val="clear" w:color="auto" w:fill="D9D9D9" w:themeFill="background1" w:themeFillShade="D9"/>
            <w:vAlign w:val="center"/>
          </w:tcPr>
          <w:p w14:paraId="3D6A11F8" w14:textId="77777777" w:rsidR="000D3326" w:rsidRDefault="000D3326" w:rsidP="000D3326">
            <w:pPr>
              <w:jc w:val="center"/>
              <w:rPr>
                <w:rFonts w:ascii="Arial" w:hAnsi="Arial" w:cs="Arial"/>
                <w:b/>
                <w:sz w:val="20"/>
              </w:rPr>
            </w:pPr>
            <w:r>
              <w:rPr>
                <w:rFonts w:ascii="Arial" w:hAnsi="Arial" w:cs="Arial"/>
                <w:b/>
                <w:sz w:val="20"/>
              </w:rPr>
              <w:t>Weed Removal In Planting Areas</w:t>
            </w:r>
          </w:p>
        </w:tc>
        <w:tc>
          <w:tcPr>
            <w:tcW w:w="1520" w:type="dxa"/>
            <w:tcBorders>
              <w:top w:val="single" w:sz="6" w:space="0" w:color="auto"/>
              <w:left w:val="single" w:sz="6" w:space="0" w:color="auto"/>
              <w:bottom w:val="nil"/>
              <w:right w:val="single" w:sz="6" w:space="0" w:color="auto"/>
            </w:tcBorders>
            <w:vAlign w:val="center"/>
          </w:tcPr>
          <w:p w14:paraId="29401B94" w14:textId="77777777" w:rsidR="000D3326" w:rsidRDefault="000D3326" w:rsidP="000D3326">
            <w:pPr>
              <w:jc w:val="center"/>
              <w:rPr>
                <w:rFonts w:ascii="Arial" w:hAnsi="Arial" w:cs="Arial"/>
                <w:sz w:val="20"/>
              </w:rPr>
            </w:pPr>
            <w:r>
              <w:rPr>
                <w:rFonts w:ascii="Arial" w:hAnsi="Arial" w:cs="Arial"/>
                <w:sz w:val="20"/>
              </w:rPr>
              <w:t>Once</w:t>
            </w:r>
          </w:p>
        </w:tc>
        <w:tc>
          <w:tcPr>
            <w:tcW w:w="1520" w:type="dxa"/>
            <w:tcBorders>
              <w:top w:val="single" w:sz="6" w:space="0" w:color="auto"/>
              <w:left w:val="single" w:sz="6" w:space="0" w:color="auto"/>
              <w:bottom w:val="nil"/>
              <w:right w:val="single" w:sz="6" w:space="0" w:color="auto"/>
            </w:tcBorders>
            <w:vAlign w:val="center"/>
          </w:tcPr>
          <w:p w14:paraId="1B6ED75B" w14:textId="04BF83E4"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nil"/>
              <w:right w:val="single" w:sz="6" w:space="0" w:color="auto"/>
            </w:tcBorders>
            <w:vAlign w:val="center"/>
          </w:tcPr>
          <w:p w14:paraId="064888B1" w14:textId="6816495F"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nil"/>
              <w:right w:val="single" w:sz="6" w:space="0" w:color="auto"/>
            </w:tcBorders>
            <w:vAlign w:val="center"/>
          </w:tcPr>
          <w:p w14:paraId="27B09E7B" w14:textId="1DC585D1"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nil"/>
              <w:right w:val="single" w:sz="6" w:space="0" w:color="auto"/>
            </w:tcBorders>
            <w:vAlign w:val="center"/>
          </w:tcPr>
          <w:p w14:paraId="3DBCA6A8" w14:textId="31B8BF98"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nil"/>
              <w:right w:val="single" w:sz="6" w:space="0" w:color="auto"/>
            </w:tcBorders>
            <w:vAlign w:val="center"/>
          </w:tcPr>
          <w:p w14:paraId="095249EF" w14:textId="2B926155" w:rsidR="000D3326" w:rsidRDefault="000D3326" w:rsidP="000D3326">
            <w:pPr>
              <w:jc w:val="center"/>
              <w:rPr>
                <w:rFonts w:ascii="Arial" w:hAnsi="Arial" w:cs="Arial"/>
                <w:sz w:val="20"/>
              </w:rPr>
            </w:pPr>
            <w:r>
              <w:rPr>
                <w:rFonts w:ascii="Arial" w:hAnsi="Arial" w:cs="Arial"/>
                <w:sz w:val="20"/>
              </w:rPr>
              <w:t>As Required</w:t>
            </w:r>
          </w:p>
        </w:tc>
        <w:tc>
          <w:tcPr>
            <w:tcW w:w="1520" w:type="dxa"/>
            <w:tcBorders>
              <w:top w:val="single" w:sz="6" w:space="0" w:color="auto"/>
              <w:left w:val="single" w:sz="6" w:space="0" w:color="auto"/>
              <w:bottom w:val="nil"/>
            </w:tcBorders>
            <w:vAlign w:val="center"/>
          </w:tcPr>
          <w:p w14:paraId="34EB1391" w14:textId="2F3A5E60" w:rsidR="000D3326" w:rsidRDefault="000D3326" w:rsidP="000D3326">
            <w:pPr>
              <w:jc w:val="center"/>
              <w:rPr>
                <w:rFonts w:ascii="Arial" w:hAnsi="Arial" w:cs="Arial"/>
                <w:sz w:val="20"/>
              </w:rPr>
            </w:pPr>
            <w:r>
              <w:rPr>
                <w:rFonts w:ascii="Arial" w:hAnsi="Arial" w:cs="Arial"/>
                <w:sz w:val="20"/>
              </w:rPr>
              <w:t>As Required</w:t>
            </w:r>
          </w:p>
        </w:tc>
      </w:tr>
      <w:tr w:rsidR="000D3326" w14:paraId="08567DE3" w14:textId="77777777" w:rsidTr="000D3326">
        <w:trPr>
          <w:trHeight w:val="262"/>
          <w:jc w:val="center"/>
        </w:trPr>
        <w:tc>
          <w:tcPr>
            <w:tcW w:w="14002" w:type="dxa"/>
            <w:gridSpan w:val="8"/>
            <w:tcBorders>
              <w:top w:val="single" w:sz="6" w:space="0" w:color="auto"/>
              <w:bottom w:val="single" w:sz="6" w:space="0" w:color="auto"/>
              <w:right w:val="single" w:sz="6" w:space="0" w:color="auto"/>
            </w:tcBorders>
            <w:shd w:val="clear" w:color="auto" w:fill="FFFF00"/>
            <w:vAlign w:val="center"/>
          </w:tcPr>
          <w:p w14:paraId="5D5E5E5A" w14:textId="77777777" w:rsidR="000D3326" w:rsidRDefault="000D3326" w:rsidP="000D3326">
            <w:pPr>
              <w:pStyle w:val="Heading3"/>
              <w:rPr>
                <w:rFonts w:ascii="Arial" w:hAnsi="Arial" w:cs="Arial"/>
                <w:color w:val="000000"/>
                <w:sz w:val="20"/>
              </w:rPr>
            </w:pPr>
            <w:r>
              <w:rPr>
                <w:rFonts w:ascii="Arial" w:hAnsi="Arial" w:cs="Arial"/>
                <w:color w:val="000000"/>
                <w:sz w:val="20"/>
              </w:rPr>
              <w:t>EXACT DATES ARE VARIABLE WITH WEATHER CONDITIONS</w:t>
            </w:r>
          </w:p>
        </w:tc>
      </w:tr>
    </w:tbl>
    <w:p w14:paraId="3660C509" w14:textId="09044B16" w:rsidR="009C2599" w:rsidRDefault="009C2599" w:rsidP="009C2599">
      <w:pPr>
        <w:rPr>
          <w:rFonts w:ascii="Arial" w:hAnsi="Arial" w:cs="Arial"/>
          <w:sz w:val="20"/>
          <w:szCs w:val="20"/>
        </w:rPr>
      </w:pPr>
    </w:p>
    <w:p w14:paraId="5ACD2CA0" w14:textId="7E65580F" w:rsidR="000D3326" w:rsidRDefault="000D3326" w:rsidP="009C2599">
      <w:pPr>
        <w:rPr>
          <w:rFonts w:ascii="Arial" w:hAnsi="Arial" w:cs="Arial"/>
          <w:sz w:val="20"/>
          <w:szCs w:val="20"/>
        </w:rPr>
      </w:pPr>
    </w:p>
    <w:p w14:paraId="10F03149" w14:textId="77777777" w:rsidR="000D3326" w:rsidRPr="00D1099C" w:rsidRDefault="000D3326" w:rsidP="009C2599">
      <w:pPr>
        <w:rPr>
          <w:rFonts w:ascii="Arial" w:hAnsi="Arial" w:cs="Arial"/>
          <w:sz w:val="20"/>
          <w:szCs w:val="20"/>
        </w:rPr>
        <w:sectPr w:rsidR="000D3326" w:rsidRPr="00D1099C" w:rsidSect="00113CDA">
          <w:headerReference w:type="default" r:id="rId37"/>
          <w:pgSz w:w="15840" w:h="12240" w:orient="landscape"/>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35ACEAE0" w14:textId="77777777" w:rsidR="00327537" w:rsidRDefault="00327537" w:rsidP="00C8777D">
      <w:pPr>
        <w:jc w:val="both"/>
        <w:rPr>
          <w:rFonts w:ascii="Arial" w:hAnsi="Arial" w:cs="Arial"/>
        </w:rPr>
        <w:sectPr w:rsidR="00327537" w:rsidSect="003D3C44">
          <w:headerReference w:type="default" r:id="rId38"/>
          <w:footerReference w:type="even" r:id="rId39"/>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40"/>
          <w:type w:val="continuous"/>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t>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w:t>
      </w:r>
      <w:r w:rsidRPr="00F96452">
        <w:rPr>
          <w:rFonts w:ascii="Arial" w:hAnsi="Arial"/>
          <w:sz w:val="18"/>
        </w:rPr>
        <w:lastRenderedPageBreak/>
        <w:t>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w:t>
      </w:r>
      <w:r w:rsidRPr="00F96452">
        <w:rPr>
          <w:rFonts w:ascii="Arial" w:hAnsi="Arial"/>
          <w:sz w:val="18"/>
        </w:rPr>
        <w:t xml:space="preserve">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w:t>
      </w:r>
      <w:r>
        <w:rPr>
          <w:rFonts w:ascii="Arial" w:hAnsi="Arial"/>
          <w:sz w:val="18"/>
        </w:rPr>
        <w:lastRenderedPageBreak/>
        <w:t>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696E17">
        <w:rPr>
          <w:rFonts w:cs="Arial"/>
          <w:color w:val="000000"/>
          <w:sz w:val="18"/>
        </w:rPr>
        <w:t>final  determination</w:t>
      </w:r>
      <w:proofErr w:type="gramEnd"/>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746937" w:rsidRDefault="00746937">
      <w:r>
        <w:separator/>
      </w:r>
    </w:p>
  </w:endnote>
  <w:endnote w:type="continuationSeparator" w:id="0">
    <w:p w14:paraId="6D534DF5" w14:textId="77777777" w:rsidR="00746937" w:rsidRDefault="0074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5FB05054" w:rsidR="00746937" w:rsidRPr="00BF1786" w:rsidRDefault="00746937" w:rsidP="00BF1786">
    <w:pPr>
      <w:pStyle w:val="Footer"/>
    </w:pPr>
    <w:r w:rsidRPr="00D03141">
      <w:rPr>
        <w:rFonts w:ascii="Arial" w:hAnsi="Arial" w:cs="Arial"/>
      </w:rPr>
      <w:t>RFP#</w:t>
    </w:r>
    <w:r>
      <w:rPr>
        <w:rFonts w:ascii="Arial" w:hAnsi="Arial" w:cs="Arial"/>
      </w:rPr>
      <w:t xml:space="preserve"> 120031</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EF4DF9">
      <w:rPr>
        <w:rFonts w:ascii="Arial" w:hAnsi="Arial" w:cs="Arial"/>
        <w:noProof/>
      </w:rPr>
      <w:t>20</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746937" w:rsidRDefault="007469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746937" w:rsidRDefault="00746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746937" w:rsidRDefault="007469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746937" w:rsidRDefault="00746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746937" w:rsidRDefault="00746937">
      <w:r>
        <w:separator/>
      </w:r>
    </w:p>
  </w:footnote>
  <w:footnote w:type="continuationSeparator" w:id="0">
    <w:p w14:paraId="3F59E492" w14:textId="77777777" w:rsidR="00746937" w:rsidRDefault="00746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746937" w:rsidRPr="00896A3F" w:rsidRDefault="00746937"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746937" w:rsidRPr="00F80CF2" w:rsidRDefault="00746937"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746937" w:rsidRPr="00896A3F" w:rsidRDefault="00746937"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746937" w:rsidRDefault="007469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22C95DE9" w:rsidR="00746937" w:rsidRDefault="00746937" w:rsidP="00896A3F">
    <w:pPr>
      <w:pStyle w:val="Header"/>
      <w:jc w:val="right"/>
      <w:rPr>
        <w:rFonts w:ascii="Arial" w:hAnsi="Arial" w:cs="Arial"/>
        <w:b/>
        <w:bCs/>
        <w:color w:val="0000FF"/>
        <w:sz w:val="24"/>
      </w:rPr>
    </w:pPr>
    <w:r>
      <w:rPr>
        <w:rFonts w:ascii="Arial" w:hAnsi="Arial" w:cs="Arial"/>
        <w:b/>
        <w:bCs/>
        <w:color w:val="0000FF"/>
        <w:sz w:val="24"/>
      </w:rPr>
      <w:t>SECTION 6 – REQUIRED FORM – ATTACHMENT A</w:t>
    </w:r>
  </w:p>
  <w:p w14:paraId="3B5F9CE1" w14:textId="77777777" w:rsidR="00746937" w:rsidRPr="00896A3F" w:rsidRDefault="00746937" w:rsidP="00896A3F">
    <w:pPr>
      <w:pStyle w:val="Header"/>
      <w:jc w:val="right"/>
      <w:rPr>
        <w:rFonts w:ascii="Arial" w:hAnsi="Arial" w:cs="Arial"/>
        <w:b/>
        <w:sz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D7DA" w14:textId="641D0D81" w:rsidR="00746937" w:rsidRDefault="00746937" w:rsidP="00896A3F">
    <w:pPr>
      <w:pStyle w:val="Header"/>
      <w:jc w:val="right"/>
      <w:rPr>
        <w:rFonts w:ascii="Arial" w:hAnsi="Arial" w:cs="Arial"/>
        <w:b/>
        <w:bCs/>
        <w:color w:val="0000FF"/>
        <w:sz w:val="24"/>
      </w:rPr>
    </w:pPr>
    <w:r>
      <w:rPr>
        <w:rFonts w:ascii="Arial" w:hAnsi="Arial" w:cs="Arial"/>
        <w:b/>
        <w:bCs/>
        <w:color w:val="0000FF"/>
        <w:sz w:val="24"/>
      </w:rPr>
      <w:t>SECTION 6 – REQUIRED FORM – ATTACHMENT B</w:t>
    </w:r>
  </w:p>
  <w:p w14:paraId="79B989B4" w14:textId="77777777" w:rsidR="00746937" w:rsidRPr="00896A3F" w:rsidRDefault="00746937" w:rsidP="00896A3F">
    <w:pPr>
      <w:pStyle w:val="Header"/>
      <w:jc w:val="right"/>
      <w:rPr>
        <w:rFonts w:ascii="Arial" w:hAnsi="Arial" w:cs="Arial"/>
        <w:b/>
        <w:sz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746937" w:rsidRDefault="00746937"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746937" w:rsidRPr="00584CE1" w:rsidRDefault="00746937"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746937" w:rsidRPr="00896A3F" w:rsidRDefault="00746937"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746937" w:rsidRPr="00F80CF2" w:rsidRDefault="00746937"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746937" w:rsidRPr="00896A3F" w:rsidRDefault="00746937"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746937" w:rsidRPr="00F80CF2" w:rsidRDefault="00746937"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746937" w:rsidRPr="00896A3F" w:rsidRDefault="00746937"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746937" w:rsidRDefault="007469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746937" w:rsidRPr="00896A3F" w:rsidRDefault="00746937"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746937" w:rsidRPr="00F80CF2" w:rsidRDefault="00746937"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746937" w:rsidRPr="00896A3F" w:rsidRDefault="00746937"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746937" w:rsidRDefault="007469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746937" w:rsidRPr="00896A3F" w:rsidRDefault="00746937"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746937" w:rsidRPr="00F80CF2" w:rsidRDefault="00746937"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746937" w:rsidRPr="00896A3F" w:rsidRDefault="00746937"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746937" w:rsidRDefault="007469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77777777" w:rsidR="00746937" w:rsidRPr="00896A3F" w:rsidRDefault="00746937" w:rsidP="00F80CF2">
    <w:pPr>
      <w:pStyle w:val="Header"/>
      <w:jc w:val="right"/>
      <w:rPr>
        <w:rFonts w:ascii="Arial" w:hAnsi="Arial" w:cs="Arial"/>
        <w:b/>
        <w:sz w:val="24"/>
      </w:rPr>
    </w:pPr>
    <w:r>
      <w:rPr>
        <w:rFonts w:ascii="Arial" w:hAnsi="Arial" w:cs="Arial"/>
        <w:b/>
        <w:bCs/>
        <w:color w:val="0000FF"/>
        <w:sz w:val="24"/>
      </w:rPr>
      <w:t>SECTION 5 – COST PROPOSAL</w:t>
    </w:r>
  </w:p>
  <w:p w14:paraId="040E8AEB" w14:textId="77777777" w:rsidR="00746937" w:rsidRPr="00F80CF2" w:rsidRDefault="00746937"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05246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132DD1"/>
    <w:multiLevelType w:val="hybridMultilevel"/>
    <w:tmpl w:val="38E28EE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579408A"/>
    <w:multiLevelType w:val="hybridMultilevel"/>
    <w:tmpl w:val="632265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FA869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46A104E"/>
    <w:multiLevelType w:val="multilevel"/>
    <w:tmpl w:val="7CD8FB8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3.%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F7C85"/>
    <w:multiLevelType w:val="hybridMultilevel"/>
    <w:tmpl w:val="80FE2C5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5243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754140F"/>
    <w:multiLevelType w:val="hybridMultilevel"/>
    <w:tmpl w:val="5FC2274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E93266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28A45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3E40865"/>
    <w:multiLevelType w:val="multilevel"/>
    <w:tmpl w:val="80500A8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EB38E8"/>
    <w:multiLevelType w:val="hybridMultilevel"/>
    <w:tmpl w:val="47144B3C"/>
    <w:lvl w:ilvl="0" w:tplc="04090015">
      <w:start w:val="1"/>
      <w:numFmt w:val="upperLetter"/>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15">
      <w:start w:val="1"/>
      <w:numFmt w:val="upperLetter"/>
      <w:lvlText w:val="%4."/>
      <w:lvlJc w:val="left"/>
      <w:pPr>
        <w:ind w:left="4680" w:hanging="360"/>
      </w:pPr>
      <w:rPr>
        <w:rFonts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1FD54BE"/>
    <w:multiLevelType w:val="hybridMultilevel"/>
    <w:tmpl w:val="ADCE2FF2"/>
    <w:lvl w:ilvl="0" w:tplc="292287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5014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9620A40"/>
    <w:multiLevelType w:val="hybridMultilevel"/>
    <w:tmpl w:val="EAEC1F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E857820"/>
    <w:multiLevelType w:val="hybridMultilevel"/>
    <w:tmpl w:val="86804290"/>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15">
      <w:start w:val="1"/>
      <w:numFmt w:val="upperLetter"/>
      <w:lvlText w:val="%4."/>
      <w:lvlJc w:val="left"/>
      <w:pPr>
        <w:ind w:left="3960" w:hanging="360"/>
      </w:pPr>
      <w:rPr>
        <w:rFont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F507BC6"/>
    <w:multiLevelType w:val="hybridMultilevel"/>
    <w:tmpl w:val="D57EE02E"/>
    <w:lvl w:ilvl="0" w:tplc="CFA0E900">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22"/>
  </w:num>
  <w:num w:numId="5">
    <w:abstractNumId w:val="17"/>
  </w:num>
  <w:num w:numId="6">
    <w:abstractNumId w:val="0"/>
  </w:num>
  <w:num w:numId="7">
    <w:abstractNumId w:val="10"/>
  </w:num>
  <w:num w:numId="8">
    <w:abstractNumId w:val="1"/>
  </w:num>
  <w:num w:numId="9">
    <w:abstractNumId w:val="20"/>
  </w:num>
  <w:num w:numId="10">
    <w:abstractNumId w:val="25"/>
  </w:num>
  <w:num w:numId="11">
    <w:abstractNumId w:val="9"/>
  </w:num>
  <w:num w:numId="12">
    <w:abstractNumId w:val="16"/>
  </w:num>
  <w:num w:numId="13">
    <w:abstractNumId w:val="23"/>
  </w:num>
  <w:num w:numId="14">
    <w:abstractNumId w:val="2"/>
  </w:num>
  <w:num w:numId="15">
    <w:abstractNumId w:val="4"/>
  </w:num>
  <w:num w:numId="16">
    <w:abstractNumId w:val="15"/>
  </w:num>
  <w:num w:numId="17">
    <w:abstractNumId w:val="7"/>
  </w:num>
  <w:num w:numId="18">
    <w:abstractNumId w:val="12"/>
  </w:num>
  <w:num w:numId="19">
    <w:abstractNumId w:val="14"/>
  </w:num>
  <w:num w:numId="20">
    <w:abstractNumId w:val="5"/>
  </w:num>
  <w:num w:numId="21">
    <w:abstractNumId w:val="21"/>
  </w:num>
  <w:num w:numId="22">
    <w:abstractNumId w:val="18"/>
  </w:num>
  <w:num w:numId="23">
    <w:abstractNumId w:val="24"/>
  </w:num>
  <w:num w:numId="24">
    <w:abstractNumId w:val="11"/>
  </w:num>
  <w:num w:numId="25">
    <w:abstractNumId w:val="13"/>
  </w:num>
  <w:num w:numId="2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3AC7"/>
    <w:rsid w:val="000C6CCE"/>
    <w:rsid w:val="000D3326"/>
    <w:rsid w:val="000D7B46"/>
    <w:rsid w:val="000E4B2D"/>
    <w:rsid w:val="000F4B4C"/>
    <w:rsid w:val="00100804"/>
    <w:rsid w:val="001058A5"/>
    <w:rsid w:val="00113CDA"/>
    <w:rsid w:val="0011538F"/>
    <w:rsid w:val="00117DC6"/>
    <w:rsid w:val="00120F85"/>
    <w:rsid w:val="00121024"/>
    <w:rsid w:val="00124263"/>
    <w:rsid w:val="001276C0"/>
    <w:rsid w:val="001300CA"/>
    <w:rsid w:val="001329DC"/>
    <w:rsid w:val="00136DC9"/>
    <w:rsid w:val="001502BD"/>
    <w:rsid w:val="00153563"/>
    <w:rsid w:val="00154DAD"/>
    <w:rsid w:val="00162474"/>
    <w:rsid w:val="00162A02"/>
    <w:rsid w:val="001659D7"/>
    <w:rsid w:val="001711CE"/>
    <w:rsid w:val="0017178D"/>
    <w:rsid w:val="00173A67"/>
    <w:rsid w:val="00176657"/>
    <w:rsid w:val="00176A73"/>
    <w:rsid w:val="0018004F"/>
    <w:rsid w:val="0018138F"/>
    <w:rsid w:val="001907EB"/>
    <w:rsid w:val="00193EBA"/>
    <w:rsid w:val="00194B52"/>
    <w:rsid w:val="001A5B59"/>
    <w:rsid w:val="001B01FC"/>
    <w:rsid w:val="001B50D5"/>
    <w:rsid w:val="001B5B4D"/>
    <w:rsid w:val="001D43AA"/>
    <w:rsid w:val="001D6E99"/>
    <w:rsid w:val="001E0D2E"/>
    <w:rsid w:val="001E7D81"/>
    <w:rsid w:val="001F76E1"/>
    <w:rsid w:val="001F7D28"/>
    <w:rsid w:val="00203A41"/>
    <w:rsid w:val="00206A37"/>
    <w:rsid w:val="0023111B"/>
    <w:rsid w:val="002328FC"/>
    <w:rsid w:val="002413B2"/>
    <w:rsid w:val="00244ADE"/>
    <w:rsid w:val="002474CE"/>
    <w:rsid w:val="00254A1C"/>
    <w:rsid w:val="00260156"/>
    <w:rsid w:val="00267509"/>
    <w:rsid w:val="002715C2"/>
    <w:rsid w:val="00276F9B"/>
    <w:rsid w:val="00287013"/>
    <w:rsid w:val="0029030D"/>
    <w:rsid w:val="00295A57"/>
    <w:rsid w:val="002A425D"/>
    <w:rsid w:val="002A6828"/>
    <w:rsid w:val="002C5168"/>
    <w:rsid w:val="002C67F0"/>
    <w:rsid w:val="002C731A"/>
    <w:rsid w:val="002D569B"/>
    <w:rsid w:val="002E1F61"/>
    <w:rsid w:val="002F0033"/>
    <w:rsid w:val="002F1636"/>
    <w:rsid w:val="00307A65"/>
    <w:rsid w:val="00307E3B"/>
    <w:rsid w:val="003141B0"/>
    <w:rsid w:val="00317C62"/>
    <w:rsid w:val="00323FB2"/>
    <w:rsid w:val="00327537"/>
    <w:rsid w:val="003343C7"/>
    <w:rsid w:val="003421EE"/>
    <w:rsid w:val="00342311"/>
    <w:rsid w:val="0034399E"/>
    <w:rsid w:val="00344672"/>
    <w:rsid w:val="00361846"/>
    <w:rsid w:val="00371214"/>
    <w:rsid w:val="003740D5"/>
    <w:rsid w:val="00376925"/>
    <w:rsid w:val="00386484"/>
    <w:rsid w:val="00390740"/>
    <w:rsid w:val="00393100"/>
    <w:rsid w:val="003A0492"/>
    <w:rsid w:val="003A0BAE"/>
    <w:rsid w:val="003A1E5D"/>
    <w:rsid w:val="003A2618"/>
    <w:rsid w:val="003A5846"/>
    <w:rsid w:val="003B111D"/>
    <w:rsid w:val="003B78A4"/>
    <w:rsid w:val="003B7CB3"/>
    <w:rsid w:val="003C1AE5"/>
    <w:rsid w:val="003C1B05"/>
    <w:rsid w:val="003C3717"/>
    <w:rsid w:val="003D2617"/>
    <w:rsid w:val="003D3C44"/>
    <w:rsid w:val="003E4A1A"/>
    <w:rsid w:val="003F0FA6"/>
    <w:rsid w:val="003F1060"/>
    <w:rsid w:val="00403336"/>
    <w:rsid w:val="00404423"/>
    <w:rsid w:val="00411459"/>
    <w:rsid w:val="00414CE3"/>
    <w:rsid w:val="00424463"/>
    <w:rsid w:val="00453D78"/>
    <w:rsid w:val="004615D1"/>
    <w:rsid w:val="0048385C"/>
    <w:rsid w:val="004845FF"/>
    <w:rsid w:val="004910D0"/>
    <w:rsid w:val="00493A92"/>
    <w:rsid w:val="004A3856"/>
    <w:rsid w:val="004A5A2D"/>
    <w:rsid w:val="004C1D3F"/>
    <w:rsid w:val="004C49B5"/>
    <w:rsid w:val="004D05EE"/>
    <w:rsid w:val="004D3612"/>
    <w:rsid w:val="004E6B62"/>
    <w:rsid w:val="004F4906"/>
    <w:rsid w:val="004F6DFF"/>
    <w:rsid w:val="00500EE8"/>
    <w:rsid w:val="00501844"/>
    <w:rsid w:val="00501C0A"/>
    <w:rsid w:val="00511826"/>
    <w:rsid w:val="00511C10"/>
    <w:rsid w:val="0051758A"/>
    <w:rsid w:val="005179AB"/>
    <w:rsid w:val="005207F7"/>
    <w:rsid w:val="00523F16"/>
    <w:rsid w:val="00530E31"/>
    <w:rsid w:val="00537360"/>
    <w:rsid w:val="00541599"/>
    <w:rsid w:val="00542614"/>
    <w:rsid w:val="00542F2B"/>
    <w:rsid w:val="00543452"/>
    <w:rsid w:val="00544205"/>
    <w:rsid w:val="00546A01"/>
    <w:rsid w:val="0055233C"/>
    <w:rsid w:val="0056171B"/>
    <w:rsid w:val="005633D8"/>
    <w:rsid w:val="0056547B"/>
    <w:rsid w:val="00566DFB"/>
    <w:rsid w:val="00571F29"/>
    <w:rsid w:val="005767CF"/>
    <w:rsid w:val="00576BF5"/>
    <w:rsid w:val="00584CE1"/>
    <w:rsid w:val="0058671D"/>
    <w:rsid w:val="00587486"/>
    <w:rsid w:val="00592DC9"/>
    <w:rsid w:val="005A1CD4"/>
    <w:rsid w:val="005B0D3E"/>
    <w:rsid w:val="005B6CD4"/>
    <w:rsid w:val="005C20AC"/>
    <w:rsid w:val="005C699B"/>
    <w:rsid w:val="005D0CA5"/>
    <w:rsid w:val="005D4864"/>
    <w:rsid w:val="005D53FA"/>
    <w:rsid w:val="005E08F9"/>
    <w:rsid w:val="005E2473"/>
    <w:rsid w:val="005E388C"/>
    <w:rsid w:val="0060340E"/>
    <w:rsid w:val="00605047"/>
    <w:rsid w:val="00621188"/>
    <w:rsid w:val="00621A24"/>
    <w:rsid w:val="00625DF3"/>
    <w:rsid w:val="00632EF8"/>
    <w:rsid w:val="00633FCD"/>
    <w:rsid w:val="006340AB"/>
    <w:rsid w:val="00647043"/>
    <w:rsid w:val="00651B8B"/>
    <w:rsid w:val="00666B53"/>
    <w:rsid w:val="006674F5"/>
    <w:rsid w:val="006702DB"/>
    <w:rsid w:val="00677FBA"/>
    <w:rsid w:val="0068365B"/>
    <w:rsid w:val="00684C0B"/>
    <w:rsid w:val="006858A1"/>
    <w:rsid w:val="006858DA"/>
    <w:rsid w:val="006862E2"/>
    <w:rsid w:val="00692450"/>
    <w:rsid w:val="00692512"/>
    <w:rsid w:val="00696658"/>
    <w:rsid w:val="00696E17"/>
    <w:rsid w:val="006A1AEF"/>
    <w:rsid w:val="006C01E9"/>
    <w:rsid w:val="006D64FA"/>
    <w:rsid w:val="006D6C2D"/>
    <w:rsid w:val="006E0877"/>
    <w:rsid w:val="006E5CE2"/>
    <w:rsid w:val="00700B59"/>
    <w:rsid w:val="00702DE5"/>
    <w:rsid w:val="00707574"/>
    <w:rsid w:val="007123BA"/>
    <w:rsid w:val="00714909"/>
    <w:rsid w:val="00723624"/>
    <w:rsid w:val="007240C4"/>
    <w:rsid w:val="00732F42"/>
    <w:rsid w:val="00736AC1"/>
    <w:rsid w:val="007425C1"/>
    <w:rsid w:val="00746937"/>
    <w:rsid w:val="00756AEA"/>
    <w:rsid w:val="007619EA"/>
    <w:rsid w:val="00762BC9"/>
    <w:rsid w:val="00763ECF"/>
    <w:rsid w:val="00765C9C"/>
    <w:rsid w:val="0076604A"/>
    <w:rsid w:val="00767AD1"/>
    <w:rsid w:val="007704CA"/>
    <w:rsid w:val="0077218F"/>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0F7F"/>
    <w:rsid w:val="007D2ED3"/>
    <w:rsid w:val="007D4174"/>
    <w:rsid w:val="007D7224"/>
    <w:rsid w:val="007F7B49"/>
    <w:rsid w:val="008027BE"/>
    <w:rsid w:val="00804CC3"/>
    <w:rsid w:val="008051FA"/>
    <w:rsid w:val="008068ED"/>
    <w:rsid w:val="008147E8"/>
    <w:rsid w:val="0081487F"/>
    <w:rsid w:val="008206C6"/>
    <w:rsid w:val="00820E23"/>
    <w:rsid w:val="0082346A"/>
    <w:rsid w:val="00826D3E"/>
    <w:rsid w:val="0082766B"/>
    <w:rsid w:val="00836959"/>
    <w:rsid w:val="00837CE6"/>
    <w:rsid w:val="0084060D"/>
    <w:rsid w:val="008427E8"/>
    <w:rsid w:val="008470B3"/>
    <w:rsid w:val="008711EE"/>
    <w:rsid w:val="008754D5"/>
    <w:rsid w:val="00876C9F"/>
    <w:rsid w:val="00880705"/>
    <w:rsid w:val="00890977"/>
    <w:rsid w:val="00892A18"/>
    <w:rsid w:val="0089323B"/>
    <w:rsid w:val="008934DC"/>
    <w:rsid w:val="00894FFD"/>
    <w:rsid w:val="00896A3F"/>
    <w:rsid w:val="0089787C"/>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5772"/>
    <w:rsid w:val="009173A8"/>
    <w:rsid w:val="00921115"/>
    <w:rsid w:val="00922DB0"/>
    <w:rsid w:val="00922F1E"/>
    <w:rsid w:val="00937E18"/>
    <w:rsid w:val="009471B8"/>
    <w:rsid w:val="00962B8D"/>
    <w:rsid w:val="009646E2"/>
    <w:rsid w:val="00967FA2"/>
    <w:rsid w:val="00970A9A"/>
    <w:rsid w:val="00971C7F"/>
    <w:rsid w:val="00974AB3"/>
    <w:rsid w:val="0098104A"/>
    <w:rsid w:val="00982CAC"/>
    <w:rsid w:val="009A5A6A"/>
    <w:rsid w:val="009B76FD"/>
    <w:rsid w:val="009C0BC6"/>
    <w:rsid w:val="009C12CB"/>
    <w:rsid w:val="009C1B9B"/>
    <w:rsid w:val="009C2599"/>
    <w:rsid w:val="009C2DC5"/>
    <w:rsid w:val="009C3057"/>
    <w:rsid w:val="009C46C0"/>
    <w:rsid w:val="009D55A5"/>
    <w:rsid w:val="009D6C5F"/>
    <w:rsid w:val="009E0351"/>
    <w:rsid w:val="009E76FF"/>
    <w:rsid w:val="009F042A"/>
    <w:rsid w:val="009F69B4"/>
    <w:rsid w:val="00A064CE"/>
    <w:rsid w:val="00A13D0D"/>
    <w:rsid w:val="00A1637C"/>
    <w:rsid w:val="00A16A79"/>
    <w:rsid w:val="00A22D03"/>
    <w:rsid w:val="00A23B1C"/>
    <w:rsid w:val="00A2459E"/>
    <w:rsid w:val="00A3266E"/>
    <w:rsid w:val="00A32B04"/>
    <w:rsid w:val="00A33F81"/>
    <w:rsid w:val="00A411A2"/>
    <w:rsid w:val="00A4194C"/>
    <w:rsid w:val="00A41992"/>
    <w:rsid w:val="00A45A26"/>
    <w:rsid w:val="00A52BFB"/>
    <w:rsid w:val="00A867A1"/>
    <w:rsid w:val="00A9075C"/>
    <w:rsid w:val="00A93CBC"/>
    <w:rsid w:val="00A948FC"/>
    <w:rsid w:val="00A94F09"/>
    <w:rsid w:val="00AA2CBA"/>
    <w:rsid w:val="00AB5566"/>
    <w:rsid w:val="00AB75E4"/>
    <w:rsid w:val="00AC39F9"/>
    <w:rsid w:val="00AE0105"/>
    <w:rsid w:val="00AE3787"/>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500F3"/>
    <w:rsid w:val="00B66363"/>
    <w:rsid w:val="00B7173E"/>
    <w:rsid w:val="00B73682"/>
    <w:rsid w:val="00B75AF9"/>
    <w:rsid w:val="00B772B0"/>
    <w:rsid w:val="00B81B0F"/>
    <w:rsid w:val="00B85035"/>
    <w:rsid w:val="00B914AF"/>
    <w:rsid w:val="00B94D16"/>
    <w:rsid w:val="00B965B8"/>
    <w:rsid w:val="00BA0E40"/>
    <w:rsid w:val="00BA35D4"/>
    <w:rsid w:val="00BA4684"/>
    <w:rsid w:val="00BA46DD"/>
    <w:rsid w:val="00BB34E1"/>
    <w:rsid w:val="00BB4579"/>
    <w:rsid w:val="00BB662C"/>
    <w:rsid w:val="00BB76B4"/>
    <w:rsid w:val="00BD0C8C"/>
    <w:rsid w:val="00BD0D6D"/>
    <w:rsid w:val="00BD45B9"/>
    <w:rsid w:val="00BD51F9"/>
    <w:rsid w:val="00BD7893"/>
    <w:rsid w:val="00BD7B60"/>
    <w:rsid w:val="00BE60B0"/>
    <w:rsid w:val="00BF1786"/>
    <w:rsid w:val="00BF191A"/>
    <w:rsid w:val="00BF3DC0"/>
    <w:rsid w:val="00BF4C20"/>
    <w:rsid w:val="00C02607"/>
    <w:rsid w:val="00C0755C"/>
    <w:rsid w:val="00C17E07"/>
    <w:rsid w:val="00C23901"/>
    <w:rsid w:val="00C26FC7"/>
    <w:rsid w:val="00C27A9B"/>
    <w:rsid w:val="00C31AF8"/>
    <w:rsid w:val="00C34097"/>
    <w:rsid w:val="00C433D0"/>
    <w:rsid w:val="00C43D2D"/>
    <w:rsid w:val="00C47415"/>
    <w:rsid w:val="00C5739E"/>
    <w:rsid w:val="00C61F06"/>
    <w:rsid w:val="00C62031"/>
    <w:rsid w:val="00C6590F"/>
    <w:rsid w:val="00C81875"/>
    <w:rsid w:val="00C8415D"/>
    <w:rsid w:val="00C8777D"/>
    <w:rsid w:val="00C923A9"/>
    <w:rsid w:val="00CB2F42"/>
    <w:rsid w:val="00CB66B5"/>
    <w:rsid w:val="00CB75B0"/>
    <w:rsid w:val="00CC22FB"/>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9608D"/>
    <w:rsid w:val="00DA2AE5"/>
    <w:rsid w:val="00DA604A"/>
    <w:rsid w:val="00DC3E76"/>
    <w:rsid w:val="00DC4FAB"/>
    <w:rsid w:val="00DD153D"/>
    <w:rsid w:val="00DD29DF"/>
    <w:rsid w:val="00DD34E7"/>
    <w:rsid w:val="00DD60CF"/>
    <w:rsid w:val="00DD66FC"/>
    <w:rsid w:val="00DD6FDC"/>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515D3"/>
    <w:rsid w:val="00E53CA6"/>
    <w:rsid w:val="00E60C7F"/>
    <w:rsid w:val="00E65AF2"/>
    <w:rsid w:val="00E65F6E"/>
    <w:rsid w:val="00E70866"/>
    <w:rsid w:val="00E72F5A"/>
    <w:rsid w:val="00E74CA1"/>
    <w:rsid w:val="00E7545E"/>
    <w:rsid w:val="00E76E1F"/>
    <w:rsid w:val="00EA7D0F"/>
    <w:rsid w:val="00EB2CD5"/>
    <w:rsid w:val="00EB7EAA"/>
    <w:rsid w:val="00EC56A6"/>
    <w:rsid w:val="00EC6200"/>
    <w:rsid w:val="00EE364B"/>
    <w:rsid w:val="00EE7F05"/>
    <w:rsid w:val="00EF1C7B"/>
    <w:rsid w:val="00EF31B5"/>
    <w:rsid w:val="00EF4DF9"/>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72E0D"/>
    <w:rsid w:val="00F73167"/>
    <w:rsid w:val="00F76586"/>
    <w:rsid w:val="00F77D94"/>
    <w:rsid w:val="00F8086F"/>
    <w:rsid w:val="00F80CF2"/>
    <w:rsid w:val="00F81F5F"/>
    <w:rsid w:val="00F931CE"/>
    <w:rsid w:val="00F93A9C"/>
    <w:rsid w:val="00F94CD5"/>
    <w:rsid w:val="00FA0F87"/>
    <w:rsid w:val="00FA5900"/>
    <w:rsid w:val="00FA7482"/>
    <w:rsid w:val="00FA79D9"/>
    <w:rsid w:val="00FB2371"/>
    <w:rsid w:val="00FB43CD"/>
    <w:rsid w:val="00FC3309"/>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30569135">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15054898">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yperlink" Target="http://www.danepurchasing.com" TargetMode="Externa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werc.wi.gov" TargetMode="External"/><Relationship Id="rId28" Type="http://schemas.openxmlformats.org/officeDocument/2006/relationships/hyperlink" Target="http://werc.wi.gov" TargetMode="External"/><Relationship Id="rId36" Type="http://schemas.openxmlformats.org/officeDocument/2006/relationships/header" Target="header11.xml"/><Relationship Id="rId10" Type="http://schemas.openxmlformats.org/officeDocument/2006/relationships/hyperlink" Target="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www.nlrb.gov" TargetMode="External"/><Relationship Id="rId30" Type="http://schemas.openxmlformats.org/officeDocument/2006/relationships/header" Target="header6.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A5B3-396C-49E6-B6A0-C809006F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5435CAAC</Template>
  <TotalTime>347</TotalTime>
  <Pages>23</Pages>
  <Words>8863</Words>
  <Characters>50206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58952</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Patten (Purchasing), Peter</cp:lastModifiedBy>
  <cp:revision>17</cp:revision>
  <cp:lastPrinted>2018-02-26T21:39:00Z</cp:lastPrinted>
  <dcterms:created xsi:type="dcterms:W3CDTF">2020-02-25T17:50:00Z</dcterms:created>
  <dcterms:modified xsi:type="dcterms:W3CDTF">2020-03-02T22:16:00Z</dcterms:modified>
</cp:coreProperties>
</file>